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F6298" w14:textId="77777777" w:rsidR="0000481F" w:rsidRPr="00C81486" w:rsidRDefault="0000481F" w:rsidP="00EA0129">
      <w:pPr>
        <w:spacing w:line="276" w:lineRule="auto"/>
        <w:jc w:val="center"/>
        <w:rPr>
          <w:rFonts w:ascii="Arial" w:hAnsi="Arial" w:cs="Arial"/>
          <w:b/>
          <w:bCs/>
          <w:sz w:val="36"/>
          <w:szCs w:val="32"/>
          <w:u w:val="single"/>
        </w:rPr>
      </w:pPr>
      <w:bookmarkStart w:id="0" w:name="_Hlk488748821"/>
    </w:p>
    <w:p w14:paraId="7F965C3F" w14:textId="77777777" w:rsidR="0000481F" w:rsidRPr="00C81486" w:rsidRDefault="0000481F" w:rsidP="00EA0129">
      <w:pPr>
        <w:spacing w:line="276" w:lineRule="auto"/>
        <w:jc w:val="center"/>
        <w:rPr>
          <w:rFonts w:ascii="Arial" w:hAnsi="Arial" w:cs="Arial"/>
          <w:b/>
          <w:bCs/>
          <w:sz w:val="36"/>
          <w:szCs w:val="32"/>
          <w:u w:val="single"/>
        </w:rPr>
      </w:pPr>
    </w:p>
    <w:p w14:paraId="465DE6D4" w14:textId="77777777" w:rsidR="0000481F" w:rsidRPr="00C81486" w:rsidRDefault="0000481F" w:rsidP="00EA0129">
      <w:pPr>
        <w:spacing w:line="276" w:lineRule="auto"/>
        <w:jc w:val="center"/>
        <w:rPr>
          <w:rFonts w:ascii="Arial" w:hAnsi="Arial" w:cs="Arial"/>
          <w:b/>
          <w:bCs/>
          <w:sz w:val="36"/>
          <w:szCs w:val="32"/>
          <w:u w:val="single"/>
        </w:rPr>
      </w:pPr>
    </w:p>
    <w:p w14:paraId="1B6D3C4B" w14:textId="77777777" w:rsidR="0000481F" w:rsidRPr="00C81486" w:rsidRDefault="0000481F" w:rsidP="00EA0129">
      <w:pPr>
        <w:spacing w:line="276" w:lineRule="auto"/>
        <w:jc w:val="center"/>
        <w:rPr>
          <w:rFonts w:ascii="Arial" w:hAnsi="Arial" w:cs="Arial"/>
          <w:b/>
          <w:bCs/>
          <w:sz w:val="36"/>
          <w:szCs w:val="32"/>
          <w:u w:val="single"/>
        </w:rPr>
      </w:pPr>
    </w:p>
    <w:p w14:paraId="48AEC497" w14:textId="77777777" w:rsidR="0000481F" w:rsidRPr="00C81486" w:rsidRDefault="0000481F" w:rsidP="00EA0129">
      <w:pPr>
        <w:spacing w:line="276" w:lineRule="auto"/>
        <w:jc w:val="center"/>
        <w:rPr>
          <w:rFonts w:ascii="Arial" w:hAnsi="Arial" w:cs="Arial"/>
          <w:b/>
          <w:bCs/>
          <w:sz w:val="36"/>
          <w:szCs w:val="32"/>
          <w:u w:val="single"/>
        </w:rPr>
      </w:pPr>
    </w:p>
    <w:p w14:paraId="73B8A94C" w14:textId="77777777" w:rsidR="0000481F" w:rsidRPr="00C81486" w:rsidRDefault="0000481F" w:rsidP="00EA0129">
      <w:pPr>
        <w:spacing w:line="276" w:lineRule="auto"/>
        <w:jc w:val="center"/>
        <w:rPr>
          <w:rFonts w:ascii="Arial" w:hAnsi="Arial" w:cs="Arial"/>
          <w:b/>
          <w:bCs/>
          <w:sz w:val="36"/>
          <w:szCs w:val="32"/>
          <w:u w:val="single"/>
        </w:rPr>
      </w:pPr>
    </w:p>
    <w:p w14:paraId="0E43BDA7" w14:textId="77777777" w:rsidR="0000481F" w:rsidRPr="00C81486" w:rsidRDefault="0000481F" w:rsidP="00EA0129">
      <w:pPr>
        <w:spacing w:line="276" w:lineRule="auto"/>
        <w:jc w:val="center"/>
        <w:rPr>
          <w:rFonts w:ascii="Arial" w:hAnsi="Arial" w:cs="Arial"/>
          <w:b/>
          <w:bCs/>
          <w:sz w:val="36"/>
          <w:szCs w:val="32"/>
          <w:u w:val="single"/>
        </w:rPr>
      </w:pPr>
    </w:p>
    <w:p w14:paraId="57CF58A7" w14:textId="77777777" w:rsidR="0000481F" w:rsidRPr="00C81486" w:rsidRDefault="0000481F" w:rsidP="00EA0129">
      <w:pPr>
        <w:spacing w:line="276" w:lineRule="auto"/>
        <w:jc w:val="center"/>
        <w:rPr>
          <w:rFonts w:ascii="Arial" w:hAnsi="Arial" w:cs="Arial"/>
          <w:b/>
          <w:bCs/>
          <w:sz w:val="36"/>
          <w:szCs w:val="32"/>
          <w:u w:val="single"/>
        </w:rPr>
      </w:pPr>
    </w:p>
    <w:p w14:paraId="4888E638" w14:textId="77777777" w:rsidR="0000481F" w:rsidRPr="00C81486" w:rsidRDefault="0000481F" w:rsidP="00EA0129">
      <w:pPr>
        <w:spacing w:line="276" w:lineRule="auto"/>
        <w:jc w:val="center"/>
        <w:rPr>
          <w:rFonts w:ascii="Arial" w:hAnsi="Arial" w:cs="Arial"/>
          <w:b/>
          <w:bCs/>
          <w:sz w:val="36"/>
          <w:szCs w:val="32"/>
          <w:u w:val="single"/>
        </w:rPr>
      </w:pPr>
    </w:p>
    <w:p w14:paraId="651FF119" w14:textId="4C25F44F" w:rsidR="0000481F" w:rsidRPr="007053CD" w:rsidRDefault="0000481F" w:rsidP="0000481F">
      <w:pPr>
        <w:spacing w:line="360" w:lineRule="auto"/>
        <w:jc w:val="center"/>
        <w:rPr>
          <w:rFonts w:ascii="Arial" w:hAnsi="Arial" w:cs="Arial"/>
          <w:b/>
          <w:bCs/>
          <w:sz w:val="36"/>
          <w:szCs w:val="28"/>
        </w:rPr>
      </w:pPr>
      <w:r w:rsidRPr="007053CD">
        <w:rPr>
          <w:rFonts w:ascii="Arial" w:hAnsi="Arial" w:cs="Arial"/>
          <w:b/>
          <w:bCs/>
          <w:sz w:val="36"/>
          <w:szCs w:val="28"/>
        </w:rPr>
        <w:t>SECTIUNEA II - CAIET DE SARCINI</w:t>
      </w:r>
    </w:p>
    <w:p w14:paraId="3D77828E" w14:textId="0C37ACED" w:rsidR="0032336C" w:rsidRPr="00BB0623" w:rsidRDefault="0032336C" w:rsidP="0032336C">
      <w:pPr>
        <w:pStyle w:val="Subtitle"/>
        <w:rPr>
          <w:rFonts w:cs="Arial"/>
          <w:sz w:val="32"/>
          <w:szCs w:val="28"/>
          <w:lang w:val="fr-FR"/>
        </w:rPr>
      </w:pPr>
      <w:proofErr w:type="spellStart"/>
      <w:r w:rsidRPr="00BB0623">
        <w:rPr>
          <w:rFonts w:cs="Arial"/>
          <w:sz w:val="32"/>
          <w:szCs w:val="28"/>
          <w:lang w:val="fr-FR"/>
        </w:rPr>
        <w:t>achiziție</w:t>
      </w:r>
      <w:proofErr w:type="spellEnd"/>
      <w:r w:rsidRPr="00BB0623">
        <w:rPr>
          <w:rFonts w:cs="Arial"/>
          <w:sz w:val="32"/>
          <w:szCs w:val="28"/>
          <w:lang w:val="fr-FR"/>
        </w:rPr>
        <w:t xml:space="preserve"> </w:t>
      </w:r>
      <w:proofErr w:type="spellStart"/>
      <w:r w:rsidRPr="00BB0623">
        <w:rPr>
          <w:rFonts w:cs="Arial"/>
          <w:sz w:val="32"/>
          <w:szCs w:val="28"/>
          <w:lang w:val="fr-FR"/>
        </w:rPr>
        <w:t>servicii</w:t>
      </w:r>
      <w:proofErr w:type="spellEnd"/>
      <w:r w:rsidRPr="00BB0623">
        <w:rPr>
          <w:rFonts w:cs="Arial"/>
          <w:sz w:val="32"/>
          <w:szCs w:val="28"/>
          <w:lang w:val="fr-FR"/>
        </w:rPr>
        <w:t xml:space="preserve"> ”</w:t>
      </w:r>
      <w:proofErr w:type="spellStart"/>
      <w:r w:rsidRPr="00BB0623">
        <w:rPr>
          <w:rFonts w:cs="Arial"/>
          <w:sz w:val="32"/>
          <w:szCs w:val="28"/>
          <w:lang w:val="fr-FR"/>
        </w:rPr>
        <w:t>Mentenanță</w:t>
      </w:r>
      <w:proofErr w:type="spellEnd"/>
      <w:r w:rsidRPr="00BB0623">
        <w:rPr>
          <w:rFonts w:cs="Arial"/>
          <w:sz w:val="32"/>
          <w:szCs w:val="28"/>
          <w:lang w:val="fr-FR"/>
        </w:rPr>
        <w:t xml:space="preserve"> software – </w:t>
      </w:r>
      <w:proofErr w:type="spellStart"/>
      <w:r w:rsidRPr="00BB0623">
        <w:rPr>
          <w:rFonts w:cs="Arial"/>
          <w:sz w:val="32"/>
          <w:szCs w:val="28"/>
          <w:lang w:val="fr-FR"/>
        </w:rPr>
        <w:t>platforma</w:t>
      </w:r>
      <w:proofErr w:type="spellEnd"/>
      <w:r w:rsidRPr="00BB0623">
        <w:rPr>
          <w:rFonts w:cs="Arial"/>
          <w:sz w:val="32"/>
          <w:szCs w:val="28"/>
          <w:lang w:val="fr-FR"/>
        </w:rPr>
        <w:t xml:space="preserve"> GIS”</w:t>
      </w:r>
    </w:p>
    <w:p w14:paraId="387236F0" w14:textId="77777777" w:rsidR="0000481F" w:rsidRPr="00C81486" w:rsidRDefault="0000481F" w:rsidP="00EA0129">
      <w:pPr>
        <w:spacing w:line="276" w:lineRule="auto"/>
        <w:jc w:val="center"/>
        <w:rPr>
          <w:rFonts w:ascii="Arial" w:hAnsi="Arial" w:cs="Arial"/>
          <w:b/>
          <w:bCs/>
          <w:sz w:val="36"/>
          <w:szCs w:val="32"/>
          <w:u w:val="single"/>
        </w:rPr>
      </w:pPr>
    </w:p>
    <w:p w14:paraId="10B25B40" w14:textId="77777777" w:rsidR="0000481F" w:rsidRPr="00C81486" w:rsidRDefault="0000481F" w:rsidP="00EA0129">
      <w:pPr>
        <w:spacing w:line="276" w:lineRule="auto"/>
        <w:jc w:val="center"/>
        <w:rPr>
          <w:rFonts w:ascii="Arial" w:hAnsi="Arial" w:cs="Arial"/>
          <w:b/>
          <w:bCs/>
          <w:sz w:val="36"/>
          <w:szCs w:val="32"/>
          <w:u w:val="single"/>
        </w:rPr>
      </w:pPr>
    </w:p>
    <w:p w14:paraId="2563535C" w14:textId="77777777" w:rsidR="0000481F" w:rsidRPr="00C81486" w:rsidRDefault="0000481F" w:rsidP="00EA0129">
      <w:pPr>
        <w:spacing w:line="276" w:lineRule="auto"/>
        <w:jc w:val="center"/>
        <w:rPr>
          <w:rFonts w:ascii="Arial" w:hAnsi="Arial" w:cs="Arial"/>
          <w:b/>
          <w:bCs/>
          <w:sz w:val="36"/>
          <w:szCs w:val="32"/>
          <w:u w:val="single"/>
        </w:rPr>
      </w:pPr>
    </w:p>
    <w:p w14:paraId="6E81B13B" w14:textId="77777777" w:rsidR="0000481F" w:rsidRPr="00C81486" w:rsidRDefault="0000481F" w:rsidP="00EA0129">
      <w:pPr>
        <w:spacing w:line="276" w:lineRule="auto"/>
        <w:jc w:val="center"/>
        <w:rPr>
          <w:rFonts w:ascii="Arial" w:hAnsi="Arial" w:cs="Arial"/>
          <w:b/>
          <w:bCs/>
          <w:sz w:val="36"/>
          <w:szCs w:val="32"/>
          <w:u w:val="single"/>
        </w:rPr>
      </w:pPr>
    </w:p>
    <w:p w14:paraId="00792936" w14:textId="77777777" w:rsidR="0000481F" w:rsidRPr="00C81486" w:rsidRDefault="0000481F" w:rsidP="00EA0129">
      <w:pPr>
        <w:spacing w:line="276" w:lineRule="auto"/>
        <w:jc w:val="center"/>
        <w:rPr>
          <w:rFonts w:ascii="Arial" w:hAnsi="Arial" w:cs="Arial"/>
          <w:b/>
          <w:bCs/>
          <w:sz w:val="36"/>
          <w:szCs w:val="32"/>
          <w:u w:val="single"/>
        </w:rPr>
      </w:pPr>
    </w:p>
    <w:p w14:paraId="432EAAFF" w14:textId="77777777" w:rsidR="0000481F" w:rsidRPr="00C81486" w:rsidRDefault="0000481F" w:rsidP="00EA0129">
      <w:pPr>
        <w:spacing w:line="276" w:lineRule="auto"/>
        <w:jc w:val="center"/>
        <w:rPr>
          <w:rFonts w:ascii="Arial" w:hAnsi="Arial" w:cs="Arial"/>
          <w:b/>
          <w:bCs/>
          <w:sz w:val="36"/>
          <w:szCs w:val="32"/>
          <w:u w:val="single"/>
        </w:rPr>
      </w:pPr>
    </w:p>
    <w:p w14:paraId="7062E32F" w14:textId="77777777" w:rsidR="0000481F" w:rsidRPr="00C81486" w:rsidRDefault="0000481F" w:rsidP="00EA0129">
      <w:pPr>
        <w:spacing w:line="276" w:lineRule="auto"/>
        <w:jc w:val="center"/>
        <w:rPr>
          <w:rFonts w:ascii="Arial" w:hAnsi="Arial" w:cs="Arial"/>
          <w:b/>
          <w:bCs/>
          <w:sz w:val="36"/>
          <w:szCs w:val="32"/>
          <w:u w:val="single"/>
        </w:rPr>
      </w:pPr>
    </w:p>
    <w:p w14:paraId="1CB2729E" w14:textId="77777777" w:rsidR="0000481F" w:rsidRPr="00C81486" w:rsidRDefault="0000481F" w:rsidP="00EA0129">
      <w:pPr>
        <w:spacing w:line="276" w:lineRule="auto"/>
        <w:jc w:val="center"/>
        <w:rPr>
          <w:rFonts w:ascii="Arial" w:hAnsi="Arial" w:cs="Arial"/>
          <w:b/>
          <w:bCs/>
          <w:sz w:val="36"/>
          <w:szCs w:val="32"/>
          <w:u w:val="single"/>
        </w:rPr>
      </w:pPr>
    </w:p>
    <w:p w14:paraId="04E3EAA6" w14:textId="77777777" w:rsidR="0000481F" w:rsidRPr="00C81486" w:rsidRDefault="0000481F" w:rsidP="00EA0129">
      <w:pPr>
        <w:spacing w:line="276" w:lineRule="auto"/>
        <w:jc w:val="center"/>
        <w:rPr>
          <w:rFonts w:ascii="Arial" w:hAnsi="Arial" w:cs="Arial"/>
          <w:b/>
          <w:bCs/>
          <w:sz w:val="36"/>
          <w:szCs w:val="32"/>
          <w:u w:val="single"/>
        </w:rPr>
      </w:pPr>
    </w:p>
    <w:p w14:paraId="36AD8E37" w14:textId="77777777" w:rsidR="0000481F" w:rsidRPr="00C81486" w:rsidRDefault="0000481F" w:rsidP="00EA0129">
      <w:pPr>
        <w:spacing w:line="276" w:lineRule="auto"/>
        <w:jc w:val="center"/>
        <w:rPr>
          <w:rFonts w:ascii="Arial" w:hAnsi="Arial" w:cs="Arial"/>
          <w:b/>
          <w:bCs/>
          <w:sz w:val="36"/>
          <w:szCs w:val="32"/>
          <w:u w:val="single"/>
        </w:rPr>
      </w:pPr>
    </w:p>
    <w:p w14:paraId="3B359864" w14:textId="77777777" w:rsidR="0000481F" w:rsidRPr="00C81486" w:rsidRDefault="0000481F" w:rsidP="00EA0129">
      <w:pPr>
        <w:spacing w:line="276" w:lineRule="auto"/>
        <w:jc w:val="center"/>
        <w:rPr>
          <w:rFonts w:ascii="Arial" w:hAnsi="Arial" w:cs="Arial"/>
          <w:b/>
          <w:bCs/>
          <w:sz w:val="36"/>
          <w:szCs w:val="32"/>
          <w:u w:val="single"/>
        </w:rPr>
      </w:pPr>
    </w:p>
    <w:p w14:paraId="122407F4" w14:textId="77777777" w:rsidR="0000481F" w:rsidRPr="00C81486" w:rsidRDefault="0000481F" w:rsidP="00EA0129">
      <w:pPr>
        <w:spacing w:line="276" w:lineRule="auto"/>
        <w:jc w:val="center"/>
        <w:rPr>
          <w:rFonts w:ascii="Arial" w:hAnsi="Arial" w:cs="Arial"/>
          <w:b/>
          <w:bCs/>
          <w:sz w:val="36"/>
          <w:szCs w:val="32"/>
          <w:u w:val="single"/>
        </w:rPr>
      </w:pPr>
    </w:p>
    <w:p w14:paraId="0B51C408" w14:textId="77777777" w:rsidR="0000481F" w:rsidRPr="00C81486" w:rsidRDefault="0000481F" w:rsidP="00EA0129">
      <w:pPr>
        <w:spacing w:line="276" w:lineRule="auto"/>
        <w:jc w:val="center"/>
        <w:rPr>
          <w:rFonts w:ascii="Arial" w:hAnsi="Arial" w:cs="Arial"/>
          <w:b/>
          <w:bCs/>
          <w:sz w:val="36"/>
          <w:szCs w:val="32"/>
          <w:u w:val="single"/>
        </w:rPr>
      </w:pPr>
    </w:p>
    <w:p w14:paraId="5ADA16B6" w14:textId="77777777" w:rsidR="0000481F" w:rsidRPr="00C81486" w:rsidRDefault="0000481F" w:rsidP="00EA0129">
      <w:pPr>
        <w:spacing w:line="276" w:lineRule="auto"/>
        <w:jc w:val="center"/>
        <w:rPr>
          <w:rFonts w:ascii="Arial" w:hAnsi="Arial" w:cs="Arial"/>
          <w:b/>
          <w:bCs/>
          <w:sz w:val="36"/>
          <w:szCs w:val="32"/>
          <w:u w:val="single"/>
        </w:rPr>
      </w:pPr>
    </w:p>
    <w:p w14:paraId="7BA6199B" w14:textId="77777777" w:rsidR="0000481F" w:rsidRPr="00C81486" w:rsidRDefault="0000481F" w:rsidP="00EA0129">
      <w:pPr>
        <w:spacing w:line="276" w:lineRule="auto"/>
        <w:jc w:val="center"/>
        <w:rPr>
          <w:rFonts w:ascii="Arial" w:hAnsi="Arial" w:cs="Arial"/>
          <w:b/>
          <w:bCs/>
          <w:sz w:val="36"/>
          <w:szCs w:val="32"/>
          <w:u w:val="single"/>
        </w:rPr>
      </w:pPr>
    </w:p>
    <w:p w14:paraId="2E31592E" w14:textId="77777777" w:rsidR="0000481F" w:rsidRPr="00C81486" w:rsidRDefault="0000481F" w:rsidP="00EA0129">
      <w:pPr>
        <w:spacing w:line="276" w:lineRule="auto"/>
        <w:jc w:val="center"/>
        <w:rPr>
          <w:rFonts w:ascii="Arial" w:hAnsi="Arial" w:cs="Arial"/>
          <w:b/>
          <w:bCs/>
          <w:sz w:val="36"/>
          <w:szCs w:val="32"/>
          <w:u w:val="single"/>
        </w:rPr>
      </w:pPr>
    </w:p>
    <w:p w14:paraId="3636F594" w14:textId="77777777" w:rsidR="0000481F" w:rsidRPr="00C81486" w:rsidRDefault="0000481F" w:rsidP="00EA0129">
      <w:pPr>
        <w:spacing w:line="276" w:lineRule="auto"/>
        <w:jc w:val="center"/>
        <w:rPr>
          <w:rFonts w:ascii="Arial" w:hAnsi="Arial" w:cs="Arial"/>
          <w:b/>
          <w:bCs/>
          <w:sz w:val="36"/>
          <w:szCs w:val="32"/>
          <w:u w:val="single"/>
        </w:rPr>
      </w:pPr>
    </w:p>
    <w:p w14:paraId="75780D9F" w14:textId="77777777" w:rsidR="0000481F" w:rsidRPr="00C81486" w:rsidRDefault="0000481F" w:rsidP="00EA0129">
      <w:pPr>
        <w:spacing w:line="276" w:lineRule="auto"/>
        <w:jc w:val="center"/>
        <w:rPr>
          <w:rFonts w:ascii="Arial" w:hAnsi="Arial" w:cs="Arial"/>
          <w:b/>
          <w:bCs/>
          <w:sz w:val="36"/>
          <w:szCs w:val="32"/>
          <w:u w:val="single"/>
        </w:rPr>
      </w:pPr>
    </w:p>
    <w:p w14:paraId="4C588103" w14:textId="26F70002" w:rsidR="0020799B" w:rsidRPr="00C81486" w:rsidRDefault="0020799B" w:rsidP="008F3D48">
      <w:pPr>
        <w:spacing w:line="276" w:lineRule="auto"/>
        <w:ind w:firstLine="708"/>
        <w:jc w:val="center"/>
        <w:rPr>
          <w:rFonts w:ascii="Arial" w:hAnsi="Arial" w:cs="Arial"/>
          <w:b/>
          <w:bCs/>
          <w:szCs w:val="22"/>
          <w:u w:val="single"/>
        </w:rPr>
      </w:pPr>
    </w:p>
    <w:p w14:paraId="5695D7A7" w14:textId="7F9A3DB0" w:rsidR="00886A44" w:rsidRPr="00C81486" w:rsidRDefault="00886A44" w:rsidP="00DA452F">
      <w:pPr>
        <w:pStyle w:val="Heading1"/>
      </w:pPr>
      <w:bookmarkStart w:id="1" w:name="id.047a4f7b630e"/>
      <w:bookmarkEnd w:id="1"/>
      <w:r w:rsidRPr="00C81486">
        <w:lastRenderedPageBreak/>
        <w:t>I</w:t>
      </w:r>
      <w:r w:rsidR="005525E8" w:rsidRPr="00C81486">
        <w:t>ntroducere</w:t>
      </w:r>
    </w:p>
    <w:p w14:paraId="70D12C6B" w14:textId="77777777" w:rsidR="00DA452F" w:rsidRPr="00C81486" w:rsidRDefault="00DA452F" w:rsidP="00DA452F">
      <w:pPr>
        <w:jc w:val="both"/>
        <w:rPr>
          <w:rFonts w:ascii="Arial" w:hAnsi="Arial" w:cs="Arial"/>
        </w:rPr>
      </w:pPr>
    </w:p>
    <w:p w14:paraId="41925535" w14:textId="77777777" w:rsidR="00DA452F" w:rsidRPr="00C81486" w:rsidRDefault="00DA452F" w:rsidP="00DA452F">
      <w:pPr>
        <w:pStyle w:val="Heading2"/>
        <w:numPr>
          <w:ilvl w:val="0"/>
          <w:numId w:val="0"/>
        </w:numPr>
        <w:spacing w:before="0" w:after="0"/>
        <w:ind w:firstLine="432"/>
        <w:jc w:val="both"/>
        <w:rPr>
          <w:b w:val="0"/>
          <w:bCs w:val="0"/>
          <w:i w:val="0"/>
          <w:iCs w:val="0"/>
          <w:sz w:val="24"/>
          <w:szCs w:val="22"/>
        </w:rPr>
      </w:pPr>
      <w:r w:rsidRPr="00C81486">
        <w:rPr>
          <w:b w:val="0"/>
          <w:bCs w:val="0"/>
          <w:i w:val="0"/>
          <w:iCs w:val="0"/>
          <w:sz w:val="24"/>
          <w:szCs w:val="22"/>
        </w:rPr>
        <w:t>Caietul de sarcini face parte integrantă din Documentația de Atribuire și constituie ansamblul cerințelor pe baza cărora fiecare Ofertant va elabora Oferta (Propunerea Tehnică și Propunerea Financiară) pentru realizarea serviciilor care fac obiectul Contractului ce rezultă din această procedură.</w:t>
      </w:r>
    </w:p>
    <w:p w14:paraId="25DB99AA" w14:textId="77777777" w:rsidR="00DA452F" w:rsidRPr="00C81486" w:rsidRDefault="00DA452F" w:rsidP="00DA452F">
      <w:pPr>
        <w:pStyle w:val="Heading2"/>
        <w:numPr>
          <w:ilvl w:val="0"/>
          <w:numId w:val="0"/>
        </w:numPr>
        <w:spacing w:before="0" w:after="0"/>
        <w:ind w:firstLine="432"/>
        <w:jc w:val="both"/>
        <w:rPr>
          <w:b w:val="0"/>
          <w:bCs w:val="0"/>
          <w:i w:val="0"/>
          <w:iCs w:val="0"/>
          <w:sz w:val="24"/>
          <w:szCs w:val="22"/>
        </w:rPr>
      </w:pPr>
      <w:r w:rsidRPr="00C81486">
        <w:rPr>
          <w:b w:val="0"/>
          <w:bCs w:val="0"/>
          <w:i w:val="0"/>
          <w:iCs w:val="0"/>
          <w:sz w:val="24"/>
          <w:szCs w:val="22"/>
        </w:rPr>
        <w:t>În cadrul acestei proceduri, Agenția  Națională de Cadastru și Publicitate Imobiliară îndeplinește rolul de Autoritate Contractantă, respectiv Achizitor în cadrul Contractului.</w:t>
      </w:r>
    </w:p>
    <w:p w14:paraId="74A2C634" w14:textId="77777777" w:rsidR="00DA452F" w:rsidRPr="00C81486" w:rsidRDefault="00DA452F" w:rsidP="00DA452F">
      <w:pPr>
        <w:pStyle w:val="Heading2"/>
        <w:numPr>
          <w:ilvl w:val="0"/>
          <w:numId w:val="0"/>
        </w:numPr>
        <w:spacing w:before="0" w:after="0"/>
        <w:ind w:firstLine="432"/>
        <w:jc w:val="both"/>
        <w:rPr>
          <w:b w:val="0"/>
          <w:bCs w:val="0"/>
          <w:i w:val="0"/>
          <w:iCs w:val="0"/>
          <w:sz w:val="24"/>
          <w:szCs w:val="22"/>
        </w:rPr>
      </w:pPr>
      <w:r w:rsidRPr="00C81486">
        <w:rPr>
          <w:b w:val="0"/>
          <w:bCs w:val="0"/>
          <w:i w:val="0"/>
          <w:iCs w:val="0"/>
          <w:sz w:val="24"/>
          <w:szCs w:val="22"/>
        </w:rPr>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14:paraId="38785091" w14:textId="77777777" w:rsidR="00DA452F" w:rsidRPr="00C81486" w:rsidRDefault="00DA452F" w:rsidP="00DA452F">
      <w:pPr>
        <w:pStyle w:val="Heading2"/>
        <w:numPr>
          <w:ilvl w:val="0"/>
          <w:numId w:val="0"/>
        </w:numPr>
        <w:spacing w:before="0" w:after="0"/>
        <w:ind w:firstLine="432"/>
        <w:jc w:val="both"/>
        <w:rPr>
          <w:b w:val="0"/>
          <w:sz w:val="32"/>
        </w:rPr>
      </w:pPr>
      <w:r w:rsidRPr="00C81486">
        <w:rPr>
          <w:b w:val="0"/>
          <w:bCs w:val="0"/>
          <w:i w:val="0"/>
          <w:iCs w:val="0"/>
          <w:sz w:val="24"/>
          <w:szCs w:val="22"/>
        </w:rPr>
        <w:t>Toate cerințele din prezentul caiet de sarcini, sunt minime și obligatorii, nerespectarea uneia dintre cerințe va duce automat la declararea ofertei ca fiind neconforma. Nu se acceptă depunerea de oferte alternative. Nu se admit ofertele parțiale din punct de vedere cantitativ și calitativ, ci numai ofertele integrale, care corespund tuturor cerințelor stabilite prin prezentul caiet de sarcini. Orice ofertă care se abate de la cerințele minimale va fi considerată admisibilă numai în condițiile în care aceasta asigură un nivel calitativ superior cerințelor minimale.</w:t>
      </w:r>
    </w:p>
    <w:p w14:paraId="2696CBCE" w14:textId="77777777" w:rsidR="00DA452F" w:rsidRPr="00C81486" w:rsidRDefault="00DA452F" w:rsidP="00EA0129">
      <w:pPr>
        <w:spacing w:line="276" w:lineRule="auto"/>
        <w:rPr>
          <w:rFonts w:ascii="Arial" w:hAnsi="Arial" w:cs="Arial"/>
          <w:szCs w:val="22"/>
        </w:rPr>
      </w:pPr>
    </w:p>
    <w:p w14:paraId="68ACAFC0" w14:textId="77777777" w:rsidR="00DA452F" w:rsidRPr="00C81486" w:rsidRDefault="00DA452F" w:rsidP="005525E8">
      <w:pPr>
        <w:pStyle w:val="Heading1"/>
        <w:keepNext w:val="0"/>
        <w:spacing w:before="0" w:after="0"/>
        <w:ind w:left="426" w:right="-6" w:hanging="426"/>
        <w:contextualSpacing/>
        <w:jc w:val="left"/>
      </w:pPr>
      <w:bookmarkStart w:id="2" w:name="_Toc1659824"/>
      <w:r w:rsidRPr="00C81486">
        <w:t>Contextul realizării acestei achiziții</w:t>
      </w:r>
      <w:bookmarkEnd w:id="2"/>
    </w:p>
    <w:p w14:paraId="43DF4851" w14:textId="77777777" w:rsidR="00DA452F" w:rsidRPr="00C81486" w:rsidRDefault="00DA452F" w:rsidP="00DA452F">
      <w:pPr>
        <w:rPr>
          <w:rFonts w:ascii="Arial" w:hAnsi="Arial" w:cs="Arial"/>
        </w:rPr>
      </w:pPr>
    </w:p>
    <w:p w14:paraId="67E63705" w14:textId="599D663E" w:rsidR="00DA452F" w:rsidRPr="00C81486" w:rsidRDefault="00DA452F" w:rsidP="00DA452F">
      <w:pPr>
        <w:pStyle w:val="Heading2"/>
        <w:keepNext w:val="0"/>
        <w:spacing w:before="0" w:after="0"/>
        <w:ind w:left="760" w:right="-6" w:hanging="400"/>
        <w:contextualSpacing/>
        <w:jc w:val="both"/>
      </w:pPr>
      <w:bookmarkStart w:id="3" w:name="_Toc1659825"/>
      <w:r w:rsidRPr="00C81486">
        <w:t xml:space="preserve"> Informații despre Autoritatea contractantă</w:t>
      </w:r>
      <w:bookmarkEnd w:id="3"/>
    </w:p>
    <w:p w14:paraId="05D9B4BB" w14:textId="77777777" w:rsidR="00DA452F" w:rsidRPr="00C81486" w:rsidRDefault="00DA452F" w:rsidP="00DA452F">
      <w:pPr>
        <w:rPr>
          <w:rFonts w:ascii="Arial" w:hAnsi="Arial" w:cs="Arial"/>
        </w:rPr>
      </w:pPr>
    </w:p>
    <w:p w14:paraId="0BF70B5B" w14:textId="77777777" w:rsidR="00DA452F" w:rsidRPr="00C81486" w:rsidRDefault="00DA452F" w:rsidP="00DA452F">
      <w:pPr>
        <w:ind w:firstLine="720"/>
        <w:jc w:val="both"/>
        <w:rPr>
          <w:rFonts w:ascii="Arial" w:hAnsi="Arial" w:cs="Arial"/>
        </w:rPr>
      </w:pPr>
      <w:r w:rsidRPr="00C81486">
        <w:rPr>
          <w:rFonts w:ascii="Arial" w:hAnsi="Arial" w:cs="Arial"/>
        </w:rPr>
        <w:t xml:space="preserve">Potrivit Legii nr. 7/1996 a cadastrului și publicității imobiliare, republicată, cu modificările și completările ulterioare, Agenția Națională de Cadastru și Publicitate Imobiliară (ANCPI) este instituție publică, cu personalitate juridică, aflată în subordinea Ministerului Dezvoltării Regionale și Administrației Publice, unică autoritate în domeniile cadastru, publicitate imobiliară, geodezie, cartografie, fotogrammetrie și teledetecție. </w:t>
      </w:r>
    </w:p>
    <w:p w14:paraId="1F7B55FC" w14:textId="77777777" w:rsidR="00DA452F" w:rsidRPr="00C81486" w:rsidRDefault="00DA452F" w:rsidP="00DA452F">
      <w:pPr>
        <w:ind w:firstLine="720"/>
        <w:jc w:val="both"/>
        <w:rPr>
          <w:rFonts w:ascii="Arial" w:hAnsi="Arial" w:cs="Arial"/>
        </w:rPr>
      </w:pPr>
      <w:r w:rsidRPr="00C81486">
        <w:rPr>
          <w:rFonts w:ascii="Arial" w:hAnsi="Arial" w:cs="Arial"/>
        </w:rPr>
        <w:t>Instituția are în subordine 42 de oficii teritoriale (OCPI) înființate în fiecare județ și municipiul București și Centrul Național de Cartografie (CNC) – instituții publice cu personalitate juridică. La rândul lor, oficiile coordonează birouri de cadastru și publicitate imobiliară (BCPI), existente în unități administrativ-teritoriale și altele decât reședințele de județ.</w:t>
      </w:r>
    </w:p>
    <w:p w14:paraId="599E79AA" w14:textId="77777777" w:rsidR="00DA452F" w:rsidRPr="00C81486" w:rsidRDefault="00DA452F" w:rsidP="00DA452F">
      <w:pPr>
        <w:ind w:firstLine="720"/>
        <w:jc w:val="both"/>
        <w:rPr>
          <w:rFonts w:ascii="Arial" w:hAnsi="Arial" w:cs="Arial"/>
        </w:rPr>
      </w:pPr>
      <w:r w:rsidRPr="00C81486">
        <w:rPr>
          <w:rFonts w:ascii="Arial" w:hAnsi="Arial" w:cs="Arial"/>
        </w:rPr>
        <w:t>Scopul ANCPI este să poată furniza informații de calitate într-un mod eficient și transparent pentru toți cetățenii și să asigure o baza reala pentru dezvoltarea pieței imobiliare, a programelor guvernamentale si internaționale in domeniul cadastrului si publicității imobiliare.</w:t>
      </w:r>
    </w:p>
    <w:p w14:paraId="2FAE55C9" w14:textId="77777777" w:rsidR="00DA452F" w:rsidRPr="00C81486" w:rsidRDefault="00DA452F" w:rsidP="00DA452F">
      <w:pPr>
        <w:rPr>
          <w:rFonts w:ascii="Arial" w:hAnsi="Arial" w:cs="Arial"/>
        </w:rPr>
      </w:pPr>
    </w:p>
    <w:p w14:paraId="4E1DD07E" w14:textId="31C12D5F" w:rsidR="00DA452F" w:rsidRPr="00C81486" w:rsidRDefault="00DA452F" w:rsidP="00DA452F">
      <w:pPr>
        <w:pStyle w:val="Heading2"/>
        <w:keepNext w:val="0"/>
        <w:spacing w:before="0" w:after="0"/>
        <w:ind w:left="760" w:right="-6" w:hanging="400"/>
        <w:contextualSpacing/>
        <w:jc w:val="both"/>
      </w:pPr>
      <w:bookmarkStart w:id="4" w:name="_Toc1659826"/>
      <w:r w:rsidRPr="00C81486">
        <w:t xml:space="preserve"> Informații despre contextul care a determinat achiziționarea serviciilor</w:t>
      </w:r>
      <w:bookmarkEnd w:id="4"/>
    </w:p>
    <w:p w14:paraId="68D44EC2" w14:textId="77777777" w:rsidR="00DA452F" w:rsidRPr="00C81486" w:rsidRDefault="00DA452F" w:rsidP="00DA452F">
      <w:pPr>
        <w:rPr>
          <w:rFonts w:ascii="Arial" w:hAnsi="Arial" w:cs="Arial"/>
        </w:rPr>
      </w:pPr>
    </w:p>
    <w:p w14:paraId="4A85E202" w14:textId="77777777" w:rsidR="008D0869" w:rsidRPr="00C81486" w:rsidRDefault="008D0869" w:rsidP="008D0869">
      <w:pPr>
        <w:ind w:firstLine="720"/>
        <w:jc w:val="both"/>
        <w:rPr>
          <w:rFonts w:ascii="Arial" w:hAnsi="Arial" w:cs="Arial"/>
        </w:rPr>
      </w:pPr>
      <w:r w:rsidRPr="00C81486">
        <w:rPr>
          <w:rFonts w:ascii="Arial" w:hAnsi="Arial" w:cs="Arial"/>
        </w:rPr>
        <w:t>În scopul îndeplinirii atribuțiilor ce îi revin și pentru asigurarea unui serviciu public de calitate, în vederea eficientizării activității, standardizării proceselor, creșterii siguranței datelor administrate si controlului accesului la acestea, ANCPI folosește în cadrul infrastructurii sale IT pentru gestionarea seturilor de date spațiale platforma GIS de la ESRI. Această platformă constituie o componentă vitală în cadrul procesului de informatizare și modernizare al ANCPI.</w:t>
      </w:r>
    </w:p>
    <w:p w14:paraId="7307338C" w14:textId="18CC13A0" w:rsidR="00DA452F" w:rsidRPr="00C81486" w:rsidRDefault="008D0869" w:rsidP="008D0869">
      <w:pPr>
        <w:ind w:firstLine="720"/>
        <w:jc w:val="both"/>
        <w:rPr>
          <w:rFonts w:ascii="Arial" w:hAnsi="Arial" w:cs="Arial"/>
        </w:rPr>
      </w:pPr>
      <w:r w:rsidRPr="00C81486">
        <w:rPr>
          <w:rFonts w:ascii="Arial" w:hAnsi="Arial" w:cs="Arial"/>
        </w:rPr>
        <w:t>În contextul creșterii volumului de date tranzacționate de aplicațiile pe care ANCPI le-a implementat de-a lungul timpului, precum si datorita prevederilor legale care obliga ANCPI sa asigure suportul si mentenanța infrastructurii software existente, dar si protecția datelor existente si asigurarea unei înalte disponibilități a infrastructurii, s-a ajuns la necesitatea unor modificări în structura platformei GIS utilizate</w:t>
      </w:r>
      <w:r w:rsidR="00E44BF7">
        <w:rPr>
          <w:rFonts w:ascii="Arial" w:hAnsi="Arial" w:cs="Arial"/>
        </w:rPr>
        <w:t>.</w:t>
      </w:r>
      <w:r w:rsidR="00DA452F" w:rsidRPr="00C81486">
        <w:rPr>
          <w:rFonts w:ascii="Arial" w:hAnsi="Arial" w:cs="Arial"/>
        </w:rPr>
        <w:t xml:space="preserve"> </w:t>
      </w:r>
    </w:p>
    <w:p w14:paraId="30958A86" w14:textId="5AF65247" w:rsidR="00DA452F" w:rsidRPr="00C81486" w:rsidRDefault="00DA452F" w:rsidP="00DA452F">
      <w:pPr>
        <w:pStyle w:val="Heading2"/>
        <w:keepNext w:val="0"/>
        <w:spacing w:before="0" w:after="0"/>
        <w:ind w:left="760" w:right="-6" w:hanging="400"/>
        <w:contextualSpacing/>
        <w:jc w:val="both"/>
      </w:pPr>
      <w:bookmarkStart w:id="5" w:name="_Toc1659827"/>
      <w:r w:rsidRPr="00C81486">
        <w:lastRenderedPageBreak/>
        <w:t xml:space="preserve"> Informații despre beneficiile anticipate de către Autoritatea contractantă</w:t>
      </w:r>
      <w:bookmarkEnd w:id="5"/>
    </w:p>
    <w:p w14:paraId="73EFFB3C" w14:textId="77777777" w:rsidR="00DA452F" w:rsidRPr="00C81486" w:rsidRDefault="00DA452F" w:rsidP="00DA452F">
      <w:pPr>
        <w:rPr>
          <w:rFonts w:ascii="Arial" w:hAnsi="Arial" w:cs="Arial"/>
        </w:rPr>
      </w:pPr>
    </w:p>
    <w:p w14:paraId="3AA1E511" w14:textId="77777777" w:rsidR="005525E8" w:rsidRPr="00C81486" w:rsidRDefault="005525E8" w:rsidP="005525E8">
      <w:pPr>
        <w:ind w:firstLine="720"/>
        <w:jc w:val="both"/>
        <w:rPr>
          <w:rFonts w:ascii="Arial" w:hAnsi="Arial" w:cs="Arial"/>
        </w:rPr>
      </w:pPr>
      <w:r w:rsidRPr="00C81486">
        <w:rPr>
          <w:rFonts w:ascii="Arial" w:hAnsi="Arial" w:cs="Arial"/>
        </w:rPr>
        <w:t>Achiziția de mentenanță corectivă și evolutivă are drept scop menținerea și îmbunătățirea sistemului informatic GIS prin instrumente geospațiale, pentru păstrarea parametrilor de funcționare și corelarea permanentă cu modificările legislative și de regulamente apărute.</w:t>
      </w:r>
    </w:p>
    <w:p w14:paraId="588634B7" w14:textId="6FDD845B" w:rsidR="00DA452F" w:rsidRPr="00C81486" w:rsidRDefault="005525E8" w:rsidP="005525E8">
      <w:pPr>
        <w:ind w:firstLine="720"/>
        <w:jc w:val="both"/>
        <w:rPr>
          <w:rFonts w:ascii="Arial" w:hAnsi="Arial" w:cs="Arial"/>
        </w:rPr>
      </w:pPr>
      <w:r w:rsidRPr="00C81486">
        <w:rPr>
          <w:rFonts w:ascii="Arial" w:hAnsi="Arial" w:cs="Arial"/>
        </w:rPr>
        <w:t xml:space="preserve">De asemenea, achiziția urmărește și asigurarea nivelului de performanță a sistemelor informatice ce utilizează instrumentele GIS, precum </w:t>
      </w:r>
      <w:proofErr w:type="spellStart"/>
      <w:r w:rsidRPr="00C81486">
        <w:rPr>
          <w:rFonts w:ascii="Arial" w:hAnsi="Arial" w:cs="Arial"/>
        </w:rPr>
        <w:t>Geoportalul</w:t>
      </w:r>
      <w:proofErr w:type="spellEnd"/>
      <w:r w:rsidRPr="00C81486">
        <w:rPr>
          <w:rFonts w:ascii="Arial" w:hAnsi="Arial" w:cs="Arial"/>
        </w:rPr>
        <w:t xml:space="preserve"> INIS, </w:t>
      </w:r>
      <w:proofErr w:type="spellStart"/>
      <w:r w:rsidRPr="00C81486">
        <w:rPr>
          <w:rFonts w:ascii="Arial" w:hAnsi="Arial" w:cs="Arial"/>
        </w:rPr>
        <w:t>geoportalul</w:t>
      </w:r>
      <w:proofErr w:type="spellEnd"/>
      <w:r w:rsidRPr="00C81486">
        <w:rPr>
          <w:rFonts w:ascii="Arial" w:hAnsi="Arial" w:cs="Arial"/>
        </w:rPr>
        <w:t xml:space="preserve"> ANCPI, aplicația </w:t>
      </w:r>
      <w:proofErr w:type="spellStart"/>
      <w:r w:rsidRPr="00C81486">
        <w:rPr>
          <w:rFonts w:ascii="Arial" w:hAnsi="Arial" w:cs="Arial"/>
        </w:rPr>
        <w:t>eTerra</w:t>
      </w:r>
      <w:proofErr w:type="spellEnd"/>
      <w:r w:rsidRPr="00C81486">
        <w:rPr>
          <w:rFonts w:ascii="Arial" w:hAnsi="Arial" w:cs="Arial"/>
        </w:rPr>
        <w:t>, fluxuri de lucru din cadrul CNC pentru crearea hărții topografice, fluxuri de lucru din cadrul Oficiilor de Cadastru și Publicitate Imobiliară (denumite în continuare OCPI) sau instrumente care urmează a fi puse la dispoziție de către ANCPI pentru terțe instituții sub forma de servicii web GIS.</w:t>
      </w:r>
    </w:p>
    <w:p w14:paraId="2FA13D81" w14:textId="77777777" w:rsidR="00DA452F" w:rsidRPr="00C81486" w:rsidRDefault="00DA452F" w:rsidP="00F4237F">
      <w:pPr>
        <w:ind w:firstLine="720"/>
        <w:jc w:val="both"/>
        <w:rPr>
          <w:rFonts w:ascii="Arial" w:hAnsi="Arial" w:cs="Arial"/>
        </w:rPr>
      </w:pPr>
      <w:r w:rsidRPr="00C81486">
        <w:rPr>
          <w:rFonts w:ascii="Arial" w:hAnsi="Arial" w:cs="Arial"/>
        </w:rPr>
        <w:t>Achiziția serviciilor de mentenanță, are drept scop crearea condițiilor necesare menținerii platformei în stare optimă de funcționare, în limitele parametrilor proiectați, respectiv îmbunătățirea permanentă, ca urmare a diversificării nevoile operaționale ale gestionarilor și consumatorilor de informație, în  corelare permanentă cu evoluția legislației aplicabile.</w:t>
      </w:r>
    </w:p>
    <w:p w14:paraId="57C13C5A" w14:textId="77777777" w:rsidR="00DA452F" w:rsidRPr="00C81486" w:rsidRDefault="00DA452F" w:rsidP="00DA452F">
      <w:pPr>
        <w:rPr>
          <w:rFonts w:ascii="Arial" w:hAnsi="Arial" w:cs="Arial"/>
        </w:rPr>
      </w:pPr>
    </w:p>
    <w:p w14:paraId="77C29F10" w14:textId="5F5313D0" w:rsidR="00F32BFC" w:rsidRPr="00C81486" w:rsidRDefault="00C62974" w:rsidP="00C62974">
      <w:pPr>
        <w:pStyle w:val="Heading2"/>
        <w:ind w:left="851" w:hanging="425"/>
        <w:jc w:val="both"/>
      </w:pPr>
      <w:bookmarkStart w:id="6" w:name="_Toc1659829"/>
      <w:r>
        <w:t xml:space="preserve"> </w:t>
      </w:r>
      <w:r w:rsidR="00F32BFC" w:rsidRPr="00C81486">
        <w:t>Alte proiecte asociate cu această achiziție de servicii</w:t>
      </w:r>
    </w:p>
    <w:p w14:paraId="0D0A5D86" w14:textId="77777777" w:rsidR="00F32BFC" w:rsidRPr="00C81486" w:rsidRDefault="00F32BFC" w:rsidP="00F32BFC">
      <w:pPr>
        <w:rPr>
          <w:rFonts w:ascii="Arial" w:hAnsi="Arial" w:cs="Arial"/>
        </w:rPr>
      </w:pPr>
    </w:p>
    <w:p w14:paraId="1BEB6996" w14:textId="3DA3FD51" w:rsidR="00C113BB" w:rsidRDefault="00C113BB" w:rsidP="002127F2">
      <w:pPr>
        <w:ind w:firstLine="720"/>
        <w:jc w:val="both"/>
        <w:rPr>
          <w:rFonts w:ascii="Arial" w:hAnsi="Arial" w:cs="Arial"/>
        </w:rPr>
      </w:pPr>
      <w:r w:rsidRPr="00C113BB">
        <w:rPr>
          <w:rFonts w:ascii="Arial" w:hAnsi="Arial" w:cs="Arial"/>
        </w:rPr>
        <w:t xml:space="preserve">Directiva INSPIRE a fost transpusă în legislația națională prin Ordonanța Guvernului nr. 4/2010 privind instituirea unei Infrastructuri </w:t>
      </w:r>
      <w:r>
        <w:rPr>
          <w:rFonts w:ascii="Arial" w:hAnsi="Arial" w:cs="Arial"/>
        </w:rPr>
        <w:t>N</w:t>
      </w:r>
      <w:r w:rsidRPr="00C113BB">
        <w:rPr>
          <w:rFonts w:ascii="Arial" w:hAnsi="Arial" w:cs="Arial"/>
        </w:rPr>
        <w:t xml:space="preserve">aționale pentru </w:t>
      </w:r>
      <w:r>
        <w:rPr>
          <w:rFonts w:ascii="Arial" w:hAnsi="Arial" w:cs="Arial"/>
        </w:rPr>
        <w:t>I</w:t>
      </w:r>
      <w:r w:rsidRPr="00C113BB">
        <w:rPr>
          <w:rFonts w:ascii="Arial" w:hAnsi="Arial" w:cs="Arial"/>
        </w:rPr>
        <w:t xml:space="preserve">nformații </w:t>
      </w:r>
      <w:r>
        <w:rPr>
          <w:rFonts w:ascii="Arial" w:hAnsi="Arial" w:cs="Arial"/>
        </w:rPr>
        <w:t>S</w:t>
      </w:r>
      <w:r w:rsidRPr="00C113BB">
        <w:rPr>
          <w:rFonts w:ascii="Arial" w:hAnsi="Arial" w:cs="Arial"/>
        </w:rPr>
        <w:t>pațiale (INIS) în România. Adițional, ordonanța definește cadrul legal general necesar pentru realizarea INI</w:t>
      </w:r>
      <w:r>
        <w:rPr>
          <w:rFonts w:ascii="Arial" w:hAnsi="Arial" w:cs="Arial"/>
        </w:rPr>
        <w:t>S, coordonată de Consiliul INIS al României.</w:t>
      </w:r>
    </w:p>
    <w:p w14:paraId="5108BA52" w14:textId="2C6236EB" w:rsidR="003E7442" w:rsidRDefault="00C113BB" w:rsidP="002127F2">
      <w:pPr>
        <w:ind w:firstLine="720"/>
        <w:jc w:val="both"/>
        <w:rPr>
          <w:rFonts w:ascii="Arial" w:hAnsi="Arial" w:cs="Arial"/>
        </w:rPr>
      </w:pPr>
      <w:r>
        <w:rPr>
          <w:rFonts w:ascii="Arial" w:hAnsi="Arial" w:cs="Arial"/>
        </w:rPr>
        <w:t xml:space="preserve">În urma </w:t>
      </w:r>
      <w:r w:rsidR="003E7442" w:rsidRPr="00C81486">
        <w:rPr>
          <w:rFonts w:ascii="Arial" w:hAnsi="Arial" w:cs="Arial"/>
        </w:rPr>
        <w:t>Ordonanț</w:t>
      </w:r>
      <w:r>
        <w:rPr>
          <w:rFonts w:ascii="Arial" w:hAnsi="Arial" w:cs="Arial"/>
        </w:rPr>
        <w:t>ei</w:t>
      </w:r>
      <w:r w:rsidR="003E7442" w:rsidRPr="00C81486">
        <w:rPr>
          <w:rFonts w:ascii="Arial" w:hAnsi="Arial" w:cs="Arial"/>
        </w:rPr>
        <w:t xml:space="preserve"> Guvernului nr. 4/2010 privind instituirea Infrastructurii naționale pentru informații spațiale (INIS) în România, republicată, ANCPI a dezvoltat </w:t>
      </w:r>
      <w:proofErr w:type="spellStart"/>
      <w:r w:rsidR="003E7442" w:rsidRPr="00C81486">
        <w:rPr>
          <w:rFonts w:ascii="Arial" w:hAnsi="Arial" w:cs="Arial"/>
        </w:rPr>
        <w:t>Geoportalul</w:t>
      </w:r>
      <w:proofErr w:type="spellEnd"/>
      <w:r w:rsidR="003E7442" w:rsidRPr="00C81486">
        <w:rPr>
          <w:rFonts w:ascii="Arial" w:hAnsi="Arial" w:cs="Arial"/>
        </w:rPr>
        <w:t xml:space="preserve"> începând cu anul 2010.</w:t>
      </w:r>
      <w:r w:rsidR="00C45928">
        <w:rPr>
          <w:rFonts w:ascii="Arial" w:hAnsi="Arial" w:cs="Arial"/>
        </w:rPr>
        <w:t xml:space="preserve"> </w:t>
      </w:r>
      <w:proofErr w:type="spellStart"/>
      <w:r w:rsidR="00C45928">
        <w:rPr>
          <w:rFonts w:ascii="Arial" w:hAnsi="Arial" w:cs="Arial"/>
        </w:rPr>
        <w:t>Geoportalul</w:t>
      </w:r>
      <w:proofErr w:type="spellEnd"/>
      <w:r w:rsidR="00C45928" w:rsidRPr="00C81486">
        <w:rPr>
          <w:rFonts w:ascii="Arial" w:hAnsi="Arial" w:cs="Arial"/>
        </w:rPr>
        <w:t xml:space="preserve"> asigură accesul la </w:t>
      </w:r>
      <w:proofErr w:type="spellStart"/>
      <w:r w:rsidR="00C45928" w:rsidRPr="00C81486">
        <w:rPr>
          <w:rFonts w:ascii="Arial" w:hAnsi="Arial" w:cs="Arial"/>
        </w:rPr>
        <w:t>metadatele</w:t>
      </w:r>
      <w:proofErr w:type="spellEnd"/>
      <w:r w:rsidR="00C45928" w:rsidRPr="00C81486">
        <w:rPr>
          <w:rFonts w:ascii="Arial" w:hAnsi="Arial" w:cs="Arial"/>
        </w:rPr>
        <w:t xml:space="preserve">, seturile și serviciile de date spațiale deținute de membrii Consiliului INIS și este conectat la </w:t>
      </w:r>
      <w:proofErr w:type="spellStart"/>
      <w:r w:rsidR="00C45928" w:rsidRPr="00C81486">
        <w:rPr>
          <w:rFonts w:ascii="Arial" w:hAnsi="Arial" w:cs="Arial"/>
        </w:rPr>
        <w:t>geoportalul</w:t>
      </w:r>
      <w:proofErr w:type="spellEnd"/>
      <w:r w:rsidR="00C45928" w:rsidRPr="00C81486">
        <w:rPr>
          <w:rFonts w:ascii="Arial" w:hAnsi="Arial" w:cs="Arial"/>
        </w:rPr>
        <w:t xml:space="preserve"> INSPIRE european.</w:t>
      </w:r>
    </w:p>
    <w:p w14:paraId="3912F48B" w14:textId="23B8D313" w:rsidR="003E7442" w:rsidRPr="00C81486" w:rsidRDefault="003E7442" w:rsidP="003E7442">
      <w:pPr>
        <w:ind w:firstLine="720"/>
        <w:jc w:val="both"/>
        <w:rPr>
          <w:rFonts w:ascii="Arial" w:hAnsi="Arial" w:cs="Arial"/>
        </w:rPr>
      </w:pPr>
    </w:p>
    <w:p w14:paraId="3E7DC397" w14:textId="77777777" w:rsidR="00AB4B40" w:rsidRPr="00C81486" w:rsidRDefault="00AB4B40" w:rsidP="00AB4B40">
      <w:pPr>
        <w:spacing w:line="276" w:lineRule="auto"/>
        <w:ind w:firstLine="360"/>
        <w:rPr>
          <w:rFonts w:ascii="Arial" w:hAnsi="Arial" w:cs="Arial"/>
          <w:b/>
          <w:bCs/>
          <w:i/>
          <w:iCs/>
          <w:szCs w:val="22"/>
        </w:rPr>
      </w:pPr>
      <w:r w:rsidRPr="00C81486">
        <w:rPr>
          <w:rFonts w:ascii="Arial" w:hAnsi="Arial" w:cs="Arial"/>
          <w:b/>
          <w:bCs/>
          <w:i/>
          <w:iCs/>
          <w:szCs w:val="22"/>
        </w:rPr>
        <w:t xml:space="preserve">Interacțiunea cu alte sisteme: </w:t>
      </w:r>
    </w:p>
    <w:p w14:paraId="54FC194E" w14:textId="4B850B08" w:rsidR="00535544" w:rsidRPr="00535544" w:rsidRDefault="00535544" w:rsidP="00DE7C85">
      <w:pPr>
        <w:numPr>
          <w:ilvl w:val="0"/>
          <w:numId w:val="12"/>
        </w:numPr>
        <w:jc w:val="both"/>
        <w:rPr>
          <w:rFonts w:ascii="Arial" w:hAnsi="Arial" w:cs="Arial"/>
          <w:bCs/>
          <w:szCs w:val="22"/>
        </w:rPr>
      </w:pPr>
      <w:r>
        <w:rPr>
          <w:rFonts w:ascii="Arial" w:hAnsi="Arial" w:cs="Arial"/>
          <w:bCs/>
          <w:szCs w:val="22"/>
        </w:rPr>
        <w:t xml:space="preserve">SICPI </w:t>
      </w:r>
      <w:proofErr w:type="spellStart"/>
      <w:r>
        <w:rPr>
          <w:rFonts w:ascii="Arial" w:hAnsi="Arial" w:cs="Arial"/>
          <w:bCs/>
          <w:szCs w:val="22"/>
        </w:rPr>
        <w:t>eTerra</w:t>
      </w:r>
      <w:proofErr w:type="spellEnd"/>
      <w:r>
        <w:rPr>
          <w:rFonts w:ascii="Arial" w:hAnsi="Arial" w:cs="Arial"/>
          <w:bCs/>
          <w:szCs w:val="22"/>
        </w:rPr>
        <w:t xml:space="preserve"> (</w:t>
      </w:r>
      <w:r w:rsidR="00EF6855">
        <w:rPr>
          <w:rFonts w:ascii="Arial" w:hAnsi="Arial" w:cs="Arial"/>
          <w:bCs/>
          <w:szCs w:val="22"/>
        </w:rPr>
        <w:t>Sistemul</w:t>
      </w:r>
      <w:r w:rsidRPr="00535544">
        <w:rPr>
          <w:rFonts w:ascii="Arial" w:hAnsi="Arial" w:cs="Arial"/>
          <w:bCs/>
          <w:szCs w:val="22"/>
        </w:rPr>
        <w:t xml:space="preserve"> Integrat de Cadastru și Publicitate Imobiliară</w:t>
      </w:r>
      <w:r>
        <w:rPr>
          <w:rFonts w:ascii="Arial" w:hAnsi="Arial" w:cs="Arial"/>
          <w:bCs/>
          <w:szCs w:val="22"/>
        </w:rPr>
        <w:t xml:space="preserve">) – care are o componentă </w:t>
      </w:r>
      <w:proofErr w:type="spellStart"/>
      <w:r w:rsidR="00DE7C85">
        <w:rPr>
          <w:rFonts w:ascii="Arial" w:hAnsi="Arial" w:cs="Arial"/>
          <w:bCs/>
          <w:szCs w:val="22"/>
        </w:rPr>
        <w:t>Geoportal</w:t>
      </w:r>
      <w:proofErr w:type="spellEnd"/>
      <w:r>
        <w:rPr>
          <w:rFonts w:ascii="Arial" w:hAnsi="Arial" w:cs="Arial"/>
          <w:bCs/>
          <w:szCs w:val="22"/>
        </w:rPr>
        <w:t xml:space="preserve"> și o </w:t>
      </w:r>
      <w:r w:rsidRPr="00535544">
        <w:rPr>
          <w:rFonts w:ascii="Arial" w:hAnsi="Arial" w:cs="Arial"/>
          <w:bCs/>
          <w:szCs w:val="22"/>
        </w:rPr>
        <w:t>component</w:t>
      </w:r>
      <w:r>
        <w:rPr>
          <w:rFonts w:ascii="Arial" w:hAnsi="Arial" w:cs="Arial"/>
          <w:bCs/>
          <w:szCs w:val="22"/>
        </w:rPr>
        <w:t>ă</w:t>
      </w:r>
      <w:r w:rsidRPr="00535544">
        <w:rPr>
          <w:rFonts w:ascii="Arial" w:hAnsi="Arial" w:cs="Arial"/>
          <w:bCs/>
          <w:szCs w:val="22"/>
        </w:rPr>
        <w:t xml:space="preserve"> </w:t>
      </w:r>
      <w:r>
        <w:rPr>
          <w:rFonts w:ascii="Arial" w:hAnsi="Arial" w:cs="Arial"/>
          <w:bCs/>
          <w:szCs w:val="22"/>
        </w:rPr>
        <w:t>cu</w:t>
      </w:r>
      <w:r w:rsidRPr="00535544">
        <w:rPr>
          <w:rFonts w:ascii="Arial" w:hAnsi="Arial" w:cs="Arial"/>
          <w:bCs/>
          <w:szCs w:val="22"/>
        </w:rPr>
        <w:t xml:space="preserve"> rolul de a integra date în format INSPIRE</w:t>
      </w:r>
      <w:r>
        <w:rPr>
          <w:rFonts w:ascii="Arial" w:hAnsi="Arial" w:cs="Arial"/>
          <w:bCs/>
          <w:szCs w:val="22"/>
        </w:rPr>
        <w:t>;</w:t>
      </w:r>
    </w:p>
    <w:p w14:paraId="79C53F55" w14:textId="77777777" w:rsidR="00AB4B40" w:rsidRPr="00C81486" w:rsidRDefault="00AB4B40" w:rsidP="00DE7C85">
      <w:pPr>
        <w:numPr>
          <w:ilvl w:val="0"/>
          <w:numId w:val="12"/>
        </w:numPr>
        <w:jc w:val="both"/>
        <w:rPr>
          <w:rFonts w:ascii="Arial" w:hAnsi="Arial" w:cs="Arial"/>
          <w:bCs/>
          <w:szCs w:val="22"/>
        </w:rPr>
      </w:pPr>
      <w:proofErr w:type="spellStart"/>
      <w:r w:rsidRPr="00C81486">
        <w:rPr>
          <w:rFonts w:ascii="Arial" w:hAnsi="Arial" w:cs="Arial"/>
          <w:szCs w:val="22"/>
        </w:rPr>
        <w:t>Geoportalul</w:t>
      </w:r>
      <w:proofErr w:type="spellEnd"/>
      <w:r w:rsidRPr="00C81486">
        <w:rPr>
          <w:rFonts w:ascii="Arial" w:hAnsi="Arial" w:cs="Arial"/>
          <w:szCs w:val="22"/>
        </w:rPr>
        <w:t xml:space="preserve"> ANCPI furnizează servicii de rețea INSPIRE utilizate în cadrul </w:t>
      </w:r>
      <w:proofErr w:type="spellStart"/>
      <w:r w:rsidRPr="00C81486">
        <w:rPr>
          <w:rFonts w:ascii="Arial" w:hAnsi="Arial" w:cs="Arial"/>
          <w:szCs w:val="22"/>
        </w:rPr>
        <w:t>Geoportalului</w:t>
      </w:r>
      <w:proofErr w:type="spellEnd"/>
      <w:r w:rsidRPr="00C81486">
        <w:rPr>
          <w:rFonts w:ascii="Arial" w:hAnsi="Arial" w:cs="Arial"/>
          <w:szCs w:val="22"/>
        </w:rPr>
        <w:t xml:space="preserve"> INIS al României;</w:t>
      </w:r>
    </w:p>
    <w:p w14:paraId="1F1BAB06" w14:textId="77777777" w:rsidR="00AB4B40" w:rsidRPr="00C81486" w:rsidRDefault="00AB4B40" w:rsidP="00DE7C85">
      <w:pPr>
        <w:numPr>
          <w:ilvl w:val="0"/>
          <w:numId w:val="12"/>
        </w:numPr>
        <w:jc w:val="both"/>
        <w:rPr>
          <w:rFonts w:ascii="Arial" w:hAnsi="Arial" w:cs="Arial"/>
          <w:bCs/>
          <w:szCs w:val="22"/>
        </w:rPr>
      </w:pPr>
      <w:proofErr w:type="spellStart"/>
      <w:r w:rsidRPr="00C81486">
        <w:rPr>
          <w:rFonts w:ascii="Arial" w:hAnsi="Arial" w:cs="Arial"/>
          <w:szCs w:val="22"/>
        </w:rPr>
        <w:t>Geoportalul</w:t>
      </w:r>
      <w:proofErr w:type="spellEnd"/>
      <w:r w:rsidRPr="00C81486">
        <w:rPr>
          <w:rFonts w:ascii="Arial" w:hAnsi="Arial" w:cs="Arial"/>
          <w:szCs w:val="22"/>
        </w:rPr>
        <w:t xml:space="preserve"> ANCPI furnizează servicii utilizate în </w:t>
      </w:r>
      <w:proofErr w:type="spellStart"/>
      <w:r w:rsidRPr="00C81486">
        <w:rPr>
          <w:rFonts w:ascii="Arial" w:hAnsi="Arial" w:cs="Arial"/>
          <w:szCs w:val="22"/>
        </w:rPr>
        <w:t>Geoportalul</w:t>
      </w:r>
      <w:proofErr w:type="spellEnd"/>
      <w:r w:rsidRPr="00C81486">
        <w:rPr>
          <w:rFonts w:ascii="Arial" w:hAnsi="Arial" w:cs="Arial"/>
          <w:szCs w:val="22"/>
        </w:rPr>
        <w:t xml:space="preserve"> INIS – componenta </w:t>
      </w:r>
      <w:proofErr w:type="spellStart"/>
      <w:r w:rsidRPr="00C81486">
        <w:rPr>
          <w:rFonts w:ascii="Arial" w:hAnsi="Arial" w:cs="Arial"/>
          <w:szCs w:val="22"/>
        </w:rPr>
        <w:t>Minisiterului</w:t>
      </w:r>
      <w:proofErr w:type="spellEnd"/>
      <w:r w:rsidRPr="00C81486">
        <w:rPr>
          <w:rFonts w:ascii="Arial" w:hAnsi="Arial" w:cs="Arial"/>
          <w:szCs w:val="22"/>
        </w:rPr>
        <w:t xml:space="preserve"> Apărării Naționale;</w:t>
      </w:r>
    </w:p>
    <w:p w14:paraId="037CC480" w14:textId="77777777" w:rsidR="00AB4B40" w:rsidRPr="00C81486" w:rsidRDefault="00AB4B40" w:rsidP="00CD2A63">
      <w:pPr>
        <w:numPr>
          <w:ilvl w:val="0"/>
          <w:numId w:val="12"/>
        </w:numPr>
        <w:rPr>
          <w:rFonts w:ascii="Arial" w:hAnsi="Arial" w:cs="Arial"/>
          <w:bCs/>
          <w:szCs w:val="22"/>
        </w:rPr>
      </w:pPr>
      <w:r w:rsidRPr="00C81486">
        <w:rPr>
          <w:rFonts w:ascii="Arial" w:hAnsi="Arial" w:cs="Arial"/>
          <w:bCs/>
          <w:szCs w:val="22"/>
        </w:rPr>
        <w:t xml:space="preserve">Federarea cu următoarele </w:t>
      </w:r>
      <w:proofErr w:type="spellStart"/>
      <w:r w:rsidRPr="00C81486">
        <w:rPr>
          <w:rFonts w:ascii="Arial" w:hAnsi="Arial" w:cs="Arial"/>
          <w:bCs/>
          <w:szCs w:val="22"/>
        </w:rPr>
        <w:t>Geoportale</w:t>
      </w:r>
      <w:proofErr w:type="spellEnd"/>
      <w:r w:rsidRPr="00C81486">
        <w:rPr>
          <w:rFonts w:ascii="Arial" w:hAnsi="Arial" w:cs="Arial"/>
          <w:bCs/>
          <w:szCs w:val="22"/>
        </w:rPr>
        <w:t xml:space="preserve"> INSPIRE</w:t>
      </w:r>
      <w:r w:rsidRPr="00C81486">
        <w:rPr>
          <w:rFonts w:ascii="Arial" w:hAnsi="Arial" w:cs="Arial"/>
          <w:bCs/>
          <w:szCs w:val="22"/>
          <w:lang w:val="en-US"/>
        </w:rPr>
        <w:t>:</w:t>
      </w:r>
    </w:p>
    <w:p w14:paraId="648B0245" w14:textId="77777777" w:rsidR="00AB4B40" w:rsidRPr="00C81486" w:rsidRDefault="00AB4B40" w:rsidP="00CD2A63">
      <w:pPr>
        <w:numPr>
          <w:ilvl w:val="1"/>
          <w:numId w:val="12"/>
        </w:numPr>
        <w:rPr>
          <w:rFonts w:ascii="Arial" w:hAnsi="Arial" w:cs="Arial"/>
          <w:bCs/>
          <w:szCs w:val="22"/>
        </w:rPr>
      </w:pPr>
      <w:proofErr w:type="spellStart"/>
      <w:r w:rsidRPr="00C81486">
        <w:rPr>
          <w:rFonts w:ascii="Arial" w:hAnsi="Arial" w:cs="Arial"/>
          <w:szCs w:val="22"/>
        </w:rPr>
        <w:t>Geoportalul</w:t>
      </w:r>
      <w:proofErr w:type="spellEnd"/>
      <w:r w:rsidRPr="00C81486">
        <w:rPr>
          <w:rFonts w:ascii="Arial" w:hAnsi="Arial" w:cs="Arial"/>
          <w:szCs w:val="22"/>
        </w:rPr>
        <w:t xml:space="preserve"> INIS Componenta Ministerului Apărării Naționale</w:t>
      </w:r>
      <w:r w:rsidRPr="00BB0623">
        <w:rPr>
          <w:rFonts w:ascii="Arial" w:hAnsi="Arial" w:cs="Arial"/>
          <w:szCs w:val="22"/>
          <w:lang w:val="fr-FR"/>
        </w:rPr>
        <w:t>;</w:t>
      </w:r>
    </w:p>
    <w:p w14:paraId="43E2EB81" w14:textId="77777777" w:rsidR="00AB4B40" w:rsidRPr="00C81486" w:rsidRDefault="00AB4B40" w:rsidP="00CD2A63">
      <w:pPr>
        <w:numPr>
          <w:ilvl w:val="1"/>
          <w:numId w:val="12"/>
        </w:numPr>
        <w:rPr>
          <w:rFonts w:ascii="Arial" w:hAnsi="Arial" w:cs="Arial"/>
          <w:bCs/>
          <w:szCs w:val="22"/>
        </w:rPr>
      </w:pPr>
      <w:proofErr w:type="spellStart"/>
      <w:r w:rsidRPr="00C81486">
        <w:rPr>
          <w:rFonts w:ascii="Arial" w:hAnsi="Arial" w:cs="Arial"/>
          <w:szCs w:val="22"/>
        </w:rPr>
        <w:t>Geoportalul</w:t>
      </w:r>
      <w:proofErr w:type="spellEnd"/>
      <w:r w:rsidRPr="00C81486">
        <w:rPr>
          <w:rFonts w:ascii="Arial" w:hAnsi="Arial" w:cs="Arial"/>
          <w:szCs w:val="22"/>
        </w:rPr>
        <w:t xml:space="preserve"> Agenției de Plăți și Intervenție pentru Agricultură;</w:t>
      </w:r>
    </w:p>
    <w:p w14:paraId="737196EA" w14:textId="77777777" w:rsidR="00AB4B40" w:rsidRPr="00C81486" w:rsidRDefault="00AB4B40" w:rsidP="00CD2A63">
      <w:pPr>
        <w:numPr>
          <w:ilvl w:val="1"/>
          <w:numId w:val="12"/>
        </w:numPr>
        <w:rPr>
          <w:rFonts w:ascii="Arial" w:hAnsi="Arial" w:cs="Arial"/>
          <w:bCs/>
          <w:szCs w:val="22"/>
        </w:rPr>
      </w:pPr>
      <w:proofErr w:type="spellStart"/>
      <w:r w:rsidRPr="00C81486">
        <w:rPr>
          <w:rFonts w:ascii="Arial" w:hAnsi="Arial" w:cs="Arial"/>
          <w:szCs w:val="22"/>
        </w:rPr>
        <w:t>Geoportalul</w:t>
      </w:r>
      <w:proofErr w:type="spellEnd"/>
      <w:r w:rsidRPr="00C81486">
        <w:rPr>
          <w:rFonts w:ascii="Arial" w:hAnsi="Arial" w:cs="Arial"/>
          <w:szCs w:val="22"/>
        </w:rPr>
        <w:t xml:space="preserve"> Institutului Național de Statistică;</w:t>
      </w:r>
    </w:p>
    <w:p w14:paraId="67B79427" w14:textId="77777777" w:rsidR="00AB4B40" w:rsidRPr="00C81486" w:rsidRDefault="00AB4B40" w:rsidP="00CD2A63">
      <w:pPr>
        <w:numPr>
          <w:ilvl w:val="1"/>
          <w:numId w:val="12"/>
        </w:numPr>
        <w:rPr>
          <w:rFonts w:ascii="Arial" w:hAnsi="Arial" w:cs="Arial"/>
          <w:bCs/>
          <w:szCs w:val="22"/>
        </w:rPr>
      </w:pPr>
      <w:proofErr w:type="spellStart"/>
      <w:r w:rsidRPr="00C81486">
        <w:rPr>
          <w:rFonts w:ascii="Arial" w:hAnsi="Arial" w:cs="Arial"/>
          <w:bCs/>
          <w:szCs w:val="22"/>
        </w:rPr>
        <w:t>Geoportalul</w:t>
      </w:r>
      <w:proofErr w:type="spellEnd"/>
      <w:r w:rsidRPr="00C81486">
        <w:rPr>
          <w:rFonts w:ascii="Arial" w:hAnsi="Arial" w:cs="Arial"/>
          <w:bCs/>
          <w:szCs w:val="22"/>
        </w:rPr>
        <w:t xml:space="preserve"> Institutului Național de Sănătate Publică;</w:t>
      </w:r>
    </w:p>
    <w:p w14:paraId="08BB93D5" w14:textId="77777777" w:rsidR="00AB4B40" w:rsidRPr="00C81486" w:rsidRDefault="00AB4B40" w:rsidP="00CD2A63">
      <w:pPr>
        <w:numPr>
          <w:ilvl w:val="1"/>
          <w:numId w:val="12"/>
        </w:numPr>
        <w:rPr>
          <w:rFonts w:ascii="Arial" w:hAnsi="Arial" w:cs="Arial"/>
          <w:bCs/>
          <w:szCs w:val="22"/>
        </w:rPr>
      </w:pPr>
      <w:proofErr w:type="spellStart"/>
      <w:r w:rsidRPr="00C81486">
        <w:rPr>
          <w:rFonts w:ascii="Arial" w:hAnsi="Arial" w:cs="Arial"/>
          <w:bCs/>
          <w:szCs w:val="22"/>
        </w:rPr>
        <w:t>Geoportalul</w:t>
      </w:r>
      <w:proofErr w:type="spellEnd"/>
      <w:r w:rsidRPr="00C81486">
        <w:rPr>
          <w:rFonts w:ascii="Arial" w:hAnsi="Arial" w:cs="Arial"/>
          <w:bCs/>
          <w:szCs w:val="22"/>
        </w:rPr>
        <w:t xml:space="preserve"> Administrației Naționale de Meteorologie.</w:t>
      </w:r>
    </w:p>
    <w:p w14:paraId="1F2308EE" w14:textId="77777777" w:rsidR="00AB4B40" w:rsidRPr="00C81486" w:rsidRDefault="00AB4B40" w:rsidP="00CD2A63">
      <w:pPr>
        <w:numPr>
          <w:ilvl w:val="0"/>
          <w:numId w:val="12"/>
        </w:numPr>
        <w:rPr>
          <w:rFonts w:ascii="Arial" w:hAnsi="Arial" w:cs="Arial"/>
          <w:bCs/>
          <w:szCs w:val="22"/>
        </w:rPr>
      </w:pPr>
      <w:proofErr w:type="spellStart"/>
      <w:r w:rsidRPr="00C81486">
        <w:rPr>
          <w:rFonts w:ascii="Arial" w:hAnsi="Arial" w:cs="Arial"/>
          <w:szCs w:val="22"/>
        </w:rPr>
        <w:t>GeoCatalog-ul</w:t>
      </w:r>
      <w:proofErr w:type="spellEnd"/>
      <w:r w:rsidRPr="00C81486">
        <w:rPr>
          <w:rFonts w:ascii="Arial" w:hAnsi="Arial" w:cs="Arial"/>
          <w:szCs w:val="22"/>
        </w:rPr>
        <w:t xml:space="preserve"> de </w:t>
      </w:r>
      <w:proofErr w:type="spellStart"/>
      <w:r w:rsidRPr="00C81486">
        <w:rPr>
          <w:rFonts w:ascii="Arial" w:hAnsi="Arial" w:cs="Arial"/>
          <w:szCs w:val="22"/>
        </w:rPr>
        <w:t>metadate</w:t>
      </w:r>
      <w:proofErr w:type="spellEnd"/>
      <w:r w:rsidRPr="00C81486">
        <w:rPr>
          <w:rFonts w:ascii="Arial" w:hAnsi="Arial" w:cs="Arial"/>
          <w:szCs w:val="22"/>
        </w:rPr>
        <w:t xml:space="preserve"> aferent deținătorilor de date spațiale din România</w:t>
      </w:r>
    </w:p>
    <w:p w14:paraId="1E1A4EEE" w14:textId="77777777" w:rsidR="00AB4B40" w:rsidRPr="00090A37" w:rsidRDefault="00AB4B40" w:rsidP="00CD2A63">
      <w:pPr>
        <w:numPr>
          <w:ilvl w:val="0"/>
          <w:numId w:val="12"/>
        </w:numPr>
        <w:rPr>
          <w:rFonts w:ascii="Arial" w:hAnsi="Arial" w:cs="Arial"/>
          <w:bCs/>
          <w:szCs w:val="22"/>
        </w:rPr>
      </w:pPr>
      <w:proofErr w:type="spellStart"/>
      <w:r w:rsidRPr="00C81486">
        <w:rPr>
          <w:rFonts w:ascii="Arial" w:hAnsi="Arial" w:cs="Arial"/>
          <w:szCs w:val="22"/>
        </w:rPr>
        <w:t>GeoCatalog</w:t>
      </w:r>
      <w:proofErr w:type="spellEnd"/>
      <w:r w:rsidRPr="00C81486">
        <w:rPr>
          <w:rFonts w:ascii="Arial" w:hAnsi="Arial" w:cs="Arial"/>
          <w:szCs w:val="22"/>
        </w:rPr>
        <w:t xml:space="preserve"> – Nomenclatorul național al deținătorilor de date geospațiale</w:t>
      </w:r>
    </w:p>
    <w:p w14:paraId="4377B4FA" w14:textId="018BE77B" w:rsidR="00090A37" w:rsidRPr="00C81486" w:rsidRDefault="00090A37" w:rsidP="00DE7C85">
      <w:pPr>
        <w:numPr>
          <w:ilvl w:val="0"/>
          <w:numId w:val="12"/>
        </w:numPr>
        <w:jc w:val="both"/>
        <w:rPr>
          <w:rFonts w:ascii="Arial" w:hAnsi="Arial" w:cs="Arial"/>
          <w:bCs/>
          <w:szCs w:val="22"/>
        </w:rPr>
      </w:pPr>
      <w:r>
        <w:rPr>
          <w:rFonts w:ascii="Arial" w:hAnsi="Arial" w:cs="Arial"/>
          <w:szCs w:val="22"/>
        </w:rPr>
        <w:t xml:space="preserve">Cu </w:t>
      </w:r>
      <w:r w:rsidR="00322EE0">
        <w:rPr>
          <w:rFonts w:ascii="Arial" w:hAnsi="Arial" w:cs="Arial"/>
          <w:szCs w:val="22"/>
        </w:rPr>
        <w:t xml:space="preserve">interfața pentru utilizatorul public din aplicația RENNS </w:t>
      </w:r>
      <w:r w:rsidR="00322EE0" w:rsidRPr="005B6C7F">
        <w:rPr>
          <w:rFonts w:ascii="Arial" w:hAnsi="Arial" w:cs="Arial"/>
          <w:szCs w:val="22"/>
        </w:rPr>
        <w:t>(</w:t>
      </w:r>
      <w:hyperlink r:id="rId8" w:history="1">
        <w:r w:rsidR="00322EE0" w:rsidRPr="005B6C7F">
          <w:rPr>
            <w:rStyle w:val="Hyperlink"/>
            <w:rFonts w:ascii="Arial" w:hAnsi="Arial" w:cs="Arial"/>
            <w:color w:val="auto"/>
            <w:szCs w:val="22"/>
          </w:rPr>
          <w:t>https://renns.ancpi.ro/renns-public/</w:t>
        </w:r>
      </w:hyperlink>
      <w:r w:rsidR="00322EE0" w:rsidRPr="005B6C7F">
        <w:rPr>
          <w:rFonts w:ascii="Arial" w:hAnsi="Arial" w:cs="Arial"/>
          <w:szCs w:val="22"/>
        </w:rPr>
        <w:t xml:space="preserve">) care este o aplicație web de vizualizare și </w:t>
      </w:r>
      <w:r w:rsidR="00322EE0" w:rsidRPr="00322EE0">
        <w:rPr>
          <w:rFonts w:ascii="Arial" w:hAnsi="Arial" w:cs="Arial"/>
          <w:szCs w:val="22"/>
        </w:rPr>
        <w:t xml:space="preserve">consultare pusă la dispoziția utilizatorilor și integrată în </w:t>
      </w:r>
      <w:proofErr w:type="spellStart"/>
      <w:r w:rsidR="00322EE0" w:rsidRPr="00322EE0">
        <w:rPr>
          <w:rFonts w:ascii="Arial" w:hAnsi="Arial" w:cs="Arial"/>
          <w:szCs w:val="22"/>
        </w:rPr>
        <w:t>Geoportalul</w:t>
      </w:r>
      <w:proofErr w:type="spellEnd"/>
      <w:r w:rsidR="00322EE0" w:rsidRPr="00322EE0">
        <w:rPr>
          <w:rFonts w:ascii="Arial" w:hAnsi="Arial" w:cs="Arial"/>
          <w:szCs w:val="22"/>
        </w:rPr>
        <w:t xml:space="preserve"> INSPIRE al României</w:t>
      </w:r>
      <w:r w:rsidR="00322EE0">
        <w:rPr>
          <w:rFonts w:ascii="Arial" w:hAnsi="Arial" w:cs="Arial"/>
          <w:szCs w:val="22"/>
        </w:rPr>
        <w:t>.</w:t>
      </w:r>
    </w:p>
    <w:p w14:paraId="44EF2E4D" w14:textId="77777777" w:rsidR="00F32BFC" w:rsidRDefault="00F32BFC" w:rsidP="00F32BFC">
      <w:pPr>
        <w:rPr>
          <w:rFonts w:ascii="Arial" w:hAnsi="Arial" w:cs="Arial"/>
        </w:rPr>
      </w:pPr>
    </w:p>
    <w:p w14:paraId="7B94258A" w14:textId="77777777" w:rsidR="00C62974" w:rsidRPr="00C81486" w:rsidRDefault="00C62974" w:rsidP="00F32BFC">
      <w:pPr>
        <w:rPr>
          <w:rFonts w:ascii="Arial" w:hAnsi="Arial" w:cs="Arial"/>
        </w:rPr>
      </w:pPr>
    </w:p>
    <w:p w14:paraId="2B353545" w14:textId="0345B4F2" w:rsidR="00DA452F" w:rsidRPr="00C81486" w:rsidRDefault="00F32BFC" w:rsidP="00DA452F">
      <w:pPr>
        <w:pStyle w:val="Heading2"/>
        <w:keepNext w:val="0"/>
        <w:spacing w:before="0" w:after="0"/>
        <w:ind w:left="760" w:right="-6" w:hanging="400"/>
        <w:contextualSpacing/>
        <w:jc w:val="both"/>
      </w:pPr>
      <w:r w:rsidRPr="00C81486">
        <w:t xml:space="preserve"> </w:t>
      </w:r>
      <w:r w:rsidR="00DA452F" w:rsidRPr="00C81486">
        <w:t>Cadrul general al sectorului în care Autoritatea contractantă își desfășoară activitatea</w:t>
      </w:r>
      <w:bookmarkEnd w:id="6"/>
    </w:p>
    <w:p w14:paraId="3349531C" w14:textId="77777777" w:rsidR="00DA452F" w:rsidRPr="00C81486" w:rsidRDefault="00DA452F" w:rsidP="00DA452F">
      <w:pPr>
        <w:rPr>
          <w:rFonts w:ascii="Arial" w:hAnsi="Arial" w:cs="Arial"/>
        </w:rPr>
      </w:pPr>
    </w:p>
    <w:p w14:paraId="1F06381C" w14:textId="77777777" w:rsidR="00DA452F" w:rsidRPr="00C81486" w:rsidRDefault="00DA452F" w:rsidP="00F4237F">
      <w:pPr>
        <w:ind w:firstLine="720"/>
        <w:jc w:val="both"/>
        <w:rPr>
          <w:rFonts w:ascii="Arial" w:hAnsi="Arial" w:cs="Arial"/>
        </w:rPr>
      </w:pPr>
      <w:r w:rsidRPr="00C81486">
        <w:rPr>
          <w:rFonts w:ascii="Arial" w:hAnsi="Arial" w:cs="Arial"/>
        </w:rPr>
        <w:t>Conform prevederilor Legii cadastrului și publicității imobiliare nr. 7/1996, republicată, cu modificările și completările ulterioare, Agenția Națională de Cadastru și Publicitate Imobiliară gestionează sistemul integrat de cadastru și carte funciară care reprezintă „</w:t>
      </w:r>
      <w:r w:rsidRPr="00C81486">
        <w:rPr>
          <w:rFonts w:ascii="Arial" w:hAnsi="Arial" w:cs="Arial"/>
          <w:i/>
        </w:rPr>
        <w:t>un sistem unitar și obligatoriu de evidență tehnică, economică și juridică, de importanță națională, a tuturor imobilelor de pe întregul teritoriu al țării</w:t>
      </w:r>
      <w:r w:rsidRPr="00C81486">
        <w:rPr>
          <w:rFonts w:ascii="Arial" w:hAnsi="Arial" w:cs="Arial"/>
        </w:rPr>
        <w:t>”.</w:t>
      </w:r>
    </w:p>
    <w:p w14:paraId="76B0615A" w14:textId="77777777" w:rsidR="001B0438" w:rsidRPr="00C81486" w:rsidRDefault="001B0438" w:rsidP="00DA452F">
      <w:pPr>
        <w:rPr>
          <w:rFonts w:ascii="Arial" w:hAnsi="Arial" w:cs="Arial"/>
        </w:rPr>
      </w:pPr>
    </w:p>
    <w:p w14:paraId="2E4CF1CC" w14:textId="06CC0202" w:rsidR="00DA452F" w:rsidRPr="00C81486" w:rsidRDefault="00F4237F" w:rsidP="003E7442">
      <w:pPr>
        <w:pStyle w:val="Heading2"/>
        <w:keepNext w:val="0"/>
        <w:spacing w:before="0" w:after="0"/>
        <w:ind w:left="709" w:right="-6" w:hanging="425"/>
        <w:contextualSpacing/>
        <w:jc w:val="both"/>
      </w:pPr>
      <w:bookmarkStart w:id="7" w:name="_Toc1659830"/>
      <w:r w:rsidRPr="00C81486">
        <w:t xml:space="preserve"> </w:t>
      </w:r>
      <w:r w:rsidR="00DA452F" w:rsidRPr="00C81486">
        <w:t>Factori interesați și rolul acestora</w:t>
      </w:r>
      <w:bookmarkEnd w:id="7"/>
    </w:p>
    <w:p w14:paraId="58E4E072" w14:textId="77777777" w:rsidR="00DA452F" w:rsidRPr="00C81486" w:rsidRDefault="00DA452F" w:rsidP="00DA452F">
      <w:pPr>
        <w:rPr>
          <w:rFonts w:ascii="Arial" w:hAnsi="Arial" w:cs="Arial"/>
        </w:rPr>
      </w:pPr>
    </w:p>
    <w:p w14:paraId="5F835E3D" w14:textId="77777777" w:rsidR="00DA452F" w:rsidRPr="003E7442" w:rsidRDefault="00DA452F" w:rsidP="003E7442">
      <w:pPr>
        <w:pStyle w:val="Heading3"/>
        <w:keepNext w:val="0"/>
        <w:spacing w:before="0" w:after="0"/>
        <w:ind w:left="993" w:right="-6"/>
        <w:contextualSpacing/>
        <w:jc w:val="both"/>
        <w:rPr>
          <w:b w:val="0"/>
          <w:i/>
        </w:rPr>
      </w:pPr>
      <w:r w:rsidRPr="003E7442">
        <w:rPr>
          <w:b w:val="0"/>
          <w:i/>
        </w:rPr>
        <w:t>Factori interni</w:t>
      </w:r>
    </w:p>
    <w:p w14:paraId="4DC3286B" w14:textId="77777777" w:rsidR="00DA452F" w:rsidRPr="00C81486" w:rsidRDefault="00DA452F" w:rsidP="00DA452F">
      <w:pPr>
        <w:rPr>
          <w:rFonts w:ascii="Arial" w:hAnsi="Arial" w:cs="Arial"/>
        </w:rPr>
      </w:pPr>
    </w:p>
    <w:p w14:paraId="52F27E0A" w14:textId="77777777" w:rsidR="00DA452F" w:rsidRPr="00C81486" w:rsidRDefault="00DA452F" w:rsidP="00F4237F">
      <w:pPr>
        <w:ind w:firstLine="284"/>
        <w:rPr>
          <w:rFonts w:ascii="Arial" w:hAnsi="Arial" w:cs="Arial"/>
        </w:rPr>
      </w:pPr>
      <w:r w:rsidRPr="00C81486">
        <w:rPr>
          <w:rFonts w:ascii="Arial" w:hAnsi="Arial" w:cs="Arial"/>
        </w:rPr>
        <w:t>Din categoria factorilor interni fac parte următoarele entități:</w:t>
      </w:r>
    </w:p>
    <w:p w14:paraId="3BDA386C" w14:textId="77777777" w:rsidR="00DA452F" w:rsidRPr="00C81486" w:rsidRDefault="00DA452F" w:rsidP="00DA452F">
      <w:pPr>
        <w:rPr>
          <w:rFonts w:ascii="Arial" w:hAnsi="Arial" w:cs="Arial"/>
        </w:rPr>
      </w:pPr>
    </w:p>
    <w:p w14:paraId="3DB36B90" w14:textId="41A55999" w:rsidR="00DA452F" w:rsidRPr="00C81486" w:rsidRDefault="00DA452F" w:rsidP="00CD2A63">
      <w:pPr>
        <w:pStyle w:val="ListParagraph"/>
        <w:numPr>
          <w:ilvl w:val="0"/>
          <w:numId w:val="18"/>
        </w:numPr>
        <w:spacing w:after="0" w:line="240" w:lineRule="auto"/>
        <w:ind w:left="567" w:right="-6" w:hanging="283"/>
        <w:jc w:val="both"/>
        <w:rPr>
          <w:rFonts w:ascii="Arial" w:hAnsi="Arial" w:cs="Arial"/>
          <w:sz w:val="24"/>
          <w:szCs w:val="24"/>
        </w:rPr>
      </w:pPr>
      <w:r w:rsidRPr="00C81486">
        <w:rPr>
          <w:rFonts w:ascii="Arial" w:hAnsi="Arial" w:cs="Arial"/>
          <w:sz w:val="24"/>
          <w:szCs w:val="24"/>
        </w:rPr>
        <w:t>Compartimentele de specialitate din cadrul ANCPI – care au rolul de a stabili din punct de vedere procedural modul de desfășurare a activității și prin urmare modul de integrare al sistemului în fluxurile de lucru interne.</w:t>
      </w:r>
    </w:p>
    <w:p w14:paraId="27325578" w14:textId="77777777" w:rsidR="00DA452F" w:rsidRPr="00C81486" w:rsidRDefault="00DA452F" w:rsidP="00CD2A63">
      <w:pPr>
        <w:pStyle w:val="ListParagraph"/>
        <w:numPr>
          <w:ilvl w:val="0"/>
          <w:numId w:val="18"/>
        </w:numPr>
        <w:spacing w:after="0" w:line="240" w:lineRule="auto"/>
        <w:ind w:left="567" w:right="-6" w:hanging="283"/>
        <w:jc w:val="both"/>
        <w:rPr>
          <w:rFonts w:ascii="Arial" w:hAnsi="Arial" w:cs="Arial"/>
          <w:sz w:val="24"/>
          <w:szCs w:val="24"/>
        </w:rPr>
      </w:pPr>
      <w:r w:rsidRPr="00C81486">
        <w:rPr>
          <w:rFonts w:ascii="Arial" w:hAnsi="Arial" w:cs="Arial"/>
          <w:sz w:val="24"/>
          <w:szCs w:val="24"/>
        </w:rPr>
        <w:t>Compartimentul tehnic din cadrul ANCPI – este responsabil de funcționarea în parametrii proiectați a sistemului și este responsabil de derularea contractului care rezultă în urma prezentei achiziții. </w:t>
      </w:r>
    </w:p>
    <w:p w14:paraId="5105B47C" w14:textId="77777777" w:rsidR="00DA452F" w:rsidRPr="00C81486" w:rsidRDefault="00DA452F" w:rsidP="00DA452F">
      <w:pPr>
        <w:rPr>
          <w:rFonts w:ascii="Arial" w:hAnsi="Arial" w:cs="Arial"/>
        </w:rPr>
      </w:pPr>
    </w:p>
    <w:p w14:paraId="62E9D55B" w14:textId="77777777" w:rsidR="00DA452F" w:rsidRPr="003E7442" w:rsidRDefault="00DA452F" w:rsidP="00DA452F">
      <w:pPr>
        <w:pStyle w:val="Heading3"/>
        <w:keepNext w:val="0"/>
        <w:spacing w:before="0" w:after="0"/>
        <w:ind w:left="1170" w:right="-6"/>
        <w:contextualSpacing/>
        <w:jc w:val="both"/>
        <w:rPr>
          <w:b w:val="0"/>
          <w:i/>
        </w:rPr>
      </w:pPr>
      <w:r w:rsidRPr="003E7442">
        <w:rPr>
          <w:b w:val="0"/>
          <w:i/>
        </w:rPr>
        <w:t>Factori externi</w:t>
      </w:r>
    </w:p>
    <w:p w14:paraId="3FAAFBDF" w14:textId="77777777" w:rsidR="00DA452F" w:rsidRPr="00C81486" w:rsidRDefault="00DA452F" w:rsidP="00DA452F">
      <w:pPr>
        <w:rPr>
          <w:rFonts w:ascii="Arial" w:hAnsi="Arial" w:cs="Arial"/>
        </w:rPr>
      </w:pPr>
    </w:p>
    <w:p w14:paraId="208A5A21" w14:textId="6AC538BF" w:rsidR="001B0438" w:rsidRPr="00C81486" w:rsidRDefault="001B0438" w:rsidP="001B0438">
      <w:pPr>
        <w:ind w:firstLine="720"/>
        <w:jc w:val="both"/>
        <w:rPr>
          <w:rFonts w:ascii="Arial" w:hAnsi="Arial" w:cs="Arial"/>
        </w:rPr>
      </w:pPr>
      <w:r w:rsidRPr="00C81486">
        <w:rPr>
          <w:rFonts w:ascii="Arial" w:hAnsi="Arial" w:cs="Arial"/>
        </w:rPr>
        <w:t xml:space="preserve">Platforma GIS implementată în cadrul Agenției Naționale de Cadastru și Publicitate Imobiliară (denumită în continuare ANCPI) reprezintă un sistem informatic de importanță națională, a cărui bună funcționare este critică în ceea ce privește  Strategia pentru Planul Național de Cadastru și Carte Funciară (PNCCF), sistemul integrat de cadastru și carte funciară e-Terra (e-Terra CAD, etc), angajamentele din cadrul programului </w:t>
      </w:r>
      <w:proofErr w:type="spellStart"/>
      <w:r w:rsidRPr="00C81486">
        <w:rPr>
          <w:rFonts w:ascii="Arial" w:hAnsi="Arial" w:cs="Arial"/>
        </w:rPr>
        <w:t>EuroGeographics</w:t>
      </w:r>
      <w:proofErr w:type="spellEnd"/>
      <w:r w:rsidRPr="00C81486">
        <w:rPr>
          <w:rFonts w:ascii="Arial" w:hAnsi="Arial" w:cs="Arial"/>
        </w:rPr>
        <w:t>, raportarea în cadrul Directivei INSPIRE, serviciile puse la dispoziție către Registrele Agricole implementate la nivel Județean, Registrul Agricol Național, Registrul Electronic Național al Nomenclaturilor Stradale (RENNS)  cât și pentru buna funcționare a aplicațiilor interne cu componentă GIS dezvoltate în cadrul ANCPI.</w:t>
      </w:r>
    </w:p>
    <w:p w14:paraId="13587858" w14:textId="77777777" w:rsidR="001B0438" w:rsidRPr="00C81486" w:rsidRDefault="001B0438" w:rsidP="001B0438">
      <w:pPr>
        <w:ind w:firstLine="450"/>
        <w:jc w:val="both"/>
        <w:rPr>
          <w:rFonts w:ascii="Arial" w:hAnsi="Arial" w:cs="Arial"/>
          <w:szCs w:val="22"/>
        </w:rPr>
      </w:pPr>
    </w:p>
    <w:p w14:paraId="0F68B302" w14:textId="77777777" w:rsidR="00756745" w:rsidRPr="00C81486" w:rsidRDefault="00756745" w:rsidP="003E7442">
      <w:pPr>
        <w:pStyle w:val="Heading1"/>
        <w:ind w:left="709"/>
      </w:pPr>
      <w:bookmarkStart w:id="8" w:name="_Toc1659831"/>
      <w:r w:rsidRPr="00C81486">
        <w:t>Descrierea serviciilor solicitate</w:t>
      </w:r>
      <w:bookmarkEnd w:id="8"/>
    </w:p>
    <w:p w14:paraId="3EA80062" w14:textId="77777777" w:rsidR="00756745" w:rsidRPr="00C81486" w:rsidRDefault="00756745" w:rsidP="00756745">
      <w:pPr>
        <w:rPr>
          <w:rFonts w:ascii="Arial" w:hAnsi="Arial" w:cs="Arial"/>
        </w:rPr>
      </w:pPr>
    </w:p>
    <w:p w14:paraId="4E239355" w14:textId="25FD4E02" w:rsidR="00756745" w:rsidRPr="00C81486" w:rsidRDefault="00756745" w:rsidP="00756745">
      <w:pPr>
        <w:pStyle w:val="Heading2"/>
        <w:keepNext w:val="0"/>
        <w:spacing w:before="0" w:after="0"/>
        <w:ind w:left="760" w:right="-6" w:hanging="400"/>
        <w:contextualSpacing/>
        <w:jc w:val="both"/>
      </w:pPr>
      <w:bookmarkStart w:id="9" w:name="_Toc1659832"/>
      <w:r w:rsidRPr="00C81486">
        <w:t xml:space="preserve"> Descrierea situației actuale la nivelul Autorității contractante</w:t>
      </w:r>
      <w:bookmarkEnd w:id="9"/>
    </w:p>
    <w:p w14:paraId="45D7F4A7" w14:textId="77777777" w:rsidR="00756745" w:rsidRPr="00C81486" w:rsidRDefault="00756745" w:rsidP="00756745">
      <w:pPr>
        <w:rPr>
          <w:rFonts w:ascii="Arial" w:hAnsi="Arial" w:cs="Arial"/>
        </w:rPr>
      </w:pPr>
    </w:p>
    <w:p w14:paraId="732F5C80" w14:textId="35DC2B14" w:rsidR="00AC6ABB" w:rsidRPr="00C81486" w:rsidRDefault="00AC6ABB" w:rsidP="00AC6ABB">
      <w:pPr>
        <w:spacing w:line="276" w:lineRule="auto"/>
        <w:ind w:firstLine="720"/>
        <w:jc w:val="both"/>
        <w:rPr>
          <w:rFonts w:ascii="Arial" w:hAnsi="Arial" w:cs="Arial"/>
          <w:szCs w:val="22"/>
        </w:rPr>
      </w:pPr>
      <w:r w:rsidRPr="00C81486">
        <w:rPr>
          <w:rFonts w:ascii="Arial" w:hAnsi="Arial" w:cs="Arial"/>
          <w:szCs w:val="22"/>
        </w:rPr>
        <w:t xml:space="preserve">În perioada 2009–2012 ANCPI a implementat soluția </w:t>
      </w:r>
      <w:proofErr w:type="spellStart"/>
      <w:r w:rsidRPr="00C81486">
        <w:rPr>
          <w:rFonts w:ascii="Arial" w:hAnsi="Arial" w:cs="Arial"/>
          <w:szCs w:val="22"/>
        </w:rPr>
        <w:t>Esri</w:t>
      </w:r>
      <w:proofErr w:type="spellEnd"/>
      <w:r w:rsidRPr="00C81486">
        <w:rPr>
          <w:rFonts w:ascii="Arial" w:hAnsi="Arial" w:cs="Arial"/>
          <w:szCs w:val="22"/>
        </w:rPr>
        <w:t xml:space="preserve"> </w:t>
      </w:r>
      <w:proofErr w:type="spellStart"/>
      <w:r w:rsidRPr="00C81486">
        <w:rPr>
          <w:rFonts w:ascii="Arial" w:hAnsi="Arial" w:cs="Arial"/>
          <w:szCs w:val="22"/>
        </w:rPr>
        <w:t>ArcGIS</w:t>
      </w:r>
      <w:proofErr w:type="spellEnd"/>
      <w:r w:rsidRPr="00C81486">
        <w:rPr>
          <w:rFonts w:ascii="Arial" w:hAnsi="Arial" w:cs="Arial"/>
          <w:szCs w:val="22"/>
        </w:rPr>
        <w:t xml:space="preserve"> în cadrul ANCPI și în cadrul unităților subordonate, integrând produsele </w:t>
      </w:r>
      <w:proofErr w:type="spellStart"/>
      <w:r w:rsidRPr="00C81486">
        <w:rPr>
          <w:rFonts w:ascii="Arial" w:hAnsi="Arial" w:cs="Arial"/>
          <w:szCs w:val="22"/>
        </w:rPr>
        <w:t>ArcGIS</w:t>
      </w:r>
      <w:proofErr w:type="spellEnd"/>
      <w:r w:rsidRPr="00C81486">
        <w:rPr>
          <w:rFonts w:ascii="Arial" w:hAnsi="Arial" w:cs="Arial"/>
          <w:szCs w:val="22"/>
        </w:rPr>
        <w:t xml:space="preserve"> la diferite niveluri de producție: nivelul central – ANCPI, Centru</w:t>
      </w:r>
      <w:r w:rsidR="003448CE">
        <w:rPr>
          <w:rFonts w:ascii="Arial" w:hAnsi="Arial" w:cs="Arial"/>
          <w:szCs w:val="22"/>
        </w:rPr>
        <w:t>l</w:t>
      </w:r>
      <w:r w:rsidRPr="00C81486">
        <w:rPr>
          <w:rFonts w:ascii="Arial" w:hAnsi="Arial" w:cs="Arial"/>
          <w:szCs w:val="22"/>
        </w:rPr>
        <w:t xml:space="preserve"> Na</w:t>
      </w:r>
      <w:r w:rsidR="003448CE">
        <w:rPr>
          <w:rFonts w:ascii="Arial" w:hAnsi="Arial" w:cs="Arial"/>
          <w:szCs w:val="22"/>
        </w:rPr>
        <w:t>ț</w:t>
      </w:r>
      <w:r w:rsidRPr="00C81486">
        <w:rPr>
          <w:rFonts w:ascii="Arial" w:hAnsi="Arial" w:cs="Arial"/>
          <w:szCs w:val="22"/>
        </w:rPr>
        <w:t>ional de Cartografie (denumit în continuare CNC) și OCPI.</w:t>
      </w:r>
    </w:p>
    <w:p w14:paraId="7AFC971A" w14:textId="3B2A477F" w:rsidR="00AC6ABB" w:rsidRDefault="003448CE" w:rsidP="00AC6ABB">
      <w:pPr>
        <w:spacing w:line="276" w:lineRule="auto"/>
        <w:ind w:firstLine="720"/>
        <w:jc w:val="both"/>
        <w:rPr>
          <w:rFonts w:ascii="Arial" w:hAnsi="Arial" w:cs="Arial"/>
          <w:szCs w:val="22"/>
        </w:rPr>
      </w:pPr>
      <w:r>
        <w:rPr>
          <w:rFonts w:ascii="Arial" w:hAnsi="Arial" w:cs="Arial"/>
          <w:szCs w:val="22"/>
        </w:rPr>
        <w:t>În perioada 2018–</w:t>
      </w:r>
      <w:r w:rsidR="00AC6ABB" w:rsidRPr="00C81486">
        <w:rPr>
          <w:rFonts w:ascii="Arial" w:hAnsi="Arial" w:cs="Arial"/>
          <w:szCs w:val="22"/>
        </w:rPr>
        <w:t xml:space="preserve">2022 ANCPI </w:t>
      </w:r>
      <w:r w:rsidR="00903478" w:rsidRPr="00C81486">
        <w:rPr>
          <w:rFonts w:ascii="Arial" w:hAnsi="Arial" w:cs="Arial"/>
          <w:szCs w:val="22"/>
        </w:rPr>
        <w:t xml:space="preserve">a </w:t>
      </w:r>
      <w:r>
        <w:rPr>
          <w:rFonts w:ascii="Arial" w:hAnsi="Arial" w:cs="Arial"/>
          <w:szCs w:val="22"/>
        </w:rPr>
        <w:t xml:space="preserve">contractat servicii de suport </w:t>
      </w:r>
      <w:r w:rsidR="009426BF" w:rsidRPr="00C81486">
        <w:rPr>
          <w:rFonts w:ascii="Arial" w:hAnsi="Arial" w:cs="Arial"/>
          <w:szCs w:val="22"/>
        </w:rPr>
        <w:t>pentru integrarea produselor</w:t>
      </w:r>
      <w:r w:rsidR="00AC6ABB" w:rsidRPr="00C81486">
        <w:rPr>
          <w:rFonts w:ascii="Arial" w:hAnsi="Arial" w:cs="Arial"/>
          <w:szCs w:val="22"/>
        </w:rPr>
        <w:t xml:space="preserve"> </w:t>
      </w:r>
      <w:proofErr w:type="spellStart"/>
      <w:r w:rsidR="00AC6ABB" w:rsidRPr="00C81486">
        <w:rPr>
          <w:rFonts w:ascii="Arial" w:hAnsi="Arial" w:cs="Arial"/>
          <w:szCs w:val="22"/>
        </w:rPr>
        <w:t>ArcGIS</w:t>
      </w:r>
      <w:proofErr w:type="spellEnd"/>
      <w:r w:rsidR="00AC6ABB" w:rsidRPr="00C81486">
        <w:rPr>
          <w:rFonts w:ascii="Arial" w:hAnsi="Arial" w:cs="Arial"/>
          <w:szCs w:val="22"/>
        </w:rPr>
        <w:t xml:space="preserve"> la diferite niveluri de producție: nivelul central – ANCPI, Centru National de Cartografie (denumit în continuare CNC) și unitățile județene descentralizate</w:t>
      </w:r>
      <w:r>
        <w:rPr>
          <w:rFonts w:ascii="Arial" w:hAnsi="Arial" w:cs="Arial"/>
          <w:szCs w:val="22"/>
        </w:rPr>
        <w:t>, respectiv</w:t>
      </w:r>
      <w:r w:rsidR="00AC6ABB" w:rsidRPr="00C81486">
        <w:rPr>
          <w:rFonts w:ascii="Arial" w:hAnsi="Arial" w:cs="Arial"/>
          <w:szCs w:val="22"/>
        </w:rPr>
        <w:t xml:space="preserve"> Ofici</w:t>
      </w:r>
      <w:r>
        <w:rPr>
          <w:rFonts w:ascii="Arial" w:hAnsi="Arial" w:cs="Arial"/>
          <w:szCs w:val="22"/>
        </w:rPr>
        <w:t>ile</w:t>
      </w:r>
      <w:r w:rsidR="00AC6ABB" w:rsidRPr="00C81486">
        <w:rPr>
          <w:rFonts w:ascii="Arial" w:hAnsi="Arial" w:cs="Arial"/>
          <w:szCs w:val="22"/>
        </w:rPr>
        <w:t xml:space="preserve"> de Cadastru și Publicitate Imobiliară (OCPI).</w:t>
      </w:r>
    </w:p>
    <w:p w14:paraId="473DC358" w14:textId="77777777" w:rsidR="00AC6ABB" w:rsidRPr="00C81486" w:rsidRDefault="00AC6ABB" w:rsidP="00903478">
      <w:pPr>
        <w:spacing w:line="276" w:lineRule="auto"/>
        <w:ind w:firstLine="720"/>
        <w:jc w:val="both"/>
        <w:rPr>
          <w:rFonts w:ascii="Arial" w:hAnsi="Arial" w:cs="Arial"/>
          <w:szCs w:val="22"/>
        </w:rPr>
      </w:pPr>
      <w:r w:rsidRPr="00C81486">
        <w:rPr>
          <w:rFonts w:ascii="Arial" w:hAnsi="Arial" w:cs="Arial"/>
          <w:szCs w:val="22"/>
        </w:rPr>
        <w:lastRenderedPageBreak/>
        <w:t xml:space="preserve">Instalarea licențelor </w:t>
      </w:r>
      <w:proofErr w:type="spellStart"/>
      <w:r w:rsidRPr="00C81486">
        <w:rPr>
          <w:rFonts w:ascii="Arial" w:hAnsi="Arial" w:cs="Arial"/>
          <w:szCs w:val="22"/>
        </w:rPr>
        <w:t>ArcGIS</w:t>
      </w:r>
      <w:proofErr w:type="spellEnd"/>
      <w:r w:rsidRPr="00C81486">
        <w:rPr>
          <w:rFonts w:ascii="Arial" w:hAnsi="Arial" w:cs="Arial"/>
          <w:szCs w:val="22"/>
        </w:rPr>
        <w:t xml:space="preserve"> s-a realizat atât pentru componenta desktop (</w:t>
      </w:r>
      <w:proofErr w:type="spellStart"/>
      <w:r w:rsidRPr="00C81486">
        <w:rPr>
          <w:rFonts w:ascii="Arial" w:hAnsi="Arial" w:cs="Arial"/>
          <w:szCs w:val="22"/>
        </w:rPr>
        <w:t>ArcGIS</w:t>
      </w:r>
      <w:proofErr w:type="spellEnd"/>
      <w:r w:rsidRPr="00C81486">
        <w:rPr>
          <w:rFonts w:ascii="Arial" w:hAnsi="Arial" w:cs="Arial"/>
          <w:szCs w:val="22"/>
        </w:rPr>
        <w:t xml:space="preserve"> Desktop) cât și server (</w:t>
      </w:r>
      <w:proofErr w:type="spellStart"/>
      <w:r w:rsidRPr="00C81486">
        <w:rPr>
          <w:rFonts w:ascii="Arial" w:hAnsi="Arial" w:cs="Arial"/>
          <w:szCs w:val="22"/>
        </w:rPr>
        <w:t>ArcGIS</w:t>
      </w:r>
      <w:proofErr w:type="spellEnd"/>
      <w:r w:rsidRPr="00C81486">
        <w:rPr>
          <w:rFonts w:ascii="Arial" w:hAnsi="Arial" w:cs="Arial"/>
          <w:szCs w:val="22"/>
        </w:rPr>
        <w:t xml:space="preserve"> Server). Personalul din cadrul ANCPI, CNC și OCPI utilizează licențele </w:t>
      </w:r>
      <w:proofErr w:type="spellStart"/>
      <w:r w:rsidRPr="00C81486">
        <w:rPr>
          <w:rFonts w:ascii="Arial" w:hAnsi="Arial" w:cs="Arial"/>
          <w:szCs w:val="22"/>
        </w:rPr>
        <w:t>ArcGIS</w:t>
      </w:r>
      <w:proofErr w:type="spellEnd"/>
      <w:r w:rsidRPr="00C81486">
        <w:rPr>
          <w:rFonts w:ascii="Arial" w:hAnsi="Arial" w:cs="Arial"/>
          <w:szCs w:val="22"/>
        </w:rPr>
        <w:t xml:space="preserve"> Desktop, instalate pe stațiile de lucru fixe sau portabile, în activitatea zilnică, iar la sediul ANCPI se găsește infrastructura centrala cu componentele GIS de tip Enterprise.</w:t>
      </w:r>
    </w:p>
    <w:p w14:paraId="584F2125" w14:textId="77777777" w:rsidR="00AC6ABB" w:rsidRDefault="00AC6ABB" w:rsidP="00903478">
      <w:pPr>
        <w:spacing w:line="276" w:lineRule="auto"/>
        <w:ind w:firstLine="720"/>
        <w:jc w:val="both"/>
        <w:rPr>
          <w:rFonts w:ascii="Arial" w:hAnsi="Arial" w:cs="Arial"/>
          <w:bCs/>
          <w:szCs w:val="22"/>
        </w:rPr>
      </w:pPr>
      <w:r w:rsidRPr="00C81486">
        <w:rPr>
          <w:rFonts w:ascii="Arial" w:hAnsi="Arial" w:cs="Arial"/>
          <w:bCs/>
          <w:szCs w:val="22"/>
        </w:rPr>
        <w:t xml:space="preserve">Astfel, pe perioada de 48 de luni de derulare a contractului, au fost activate și sunt utilizate în prezent următoarele licențe </w:t>
      </w:r>
      <w:proofErr w:type="spellStart"/>
      <w:r w:rsidRPr="00C81486">
        <w:rPr>
          <w:rFonts w:ascii="Arial" w:hAnsi="Arial" w:cs="Arial"/>
          <w:bCs/>
          <w:szCs w:val="22"/>
        </w:rPr>
        <w:t>ArcGIS</w:t>
      </w:r>
      <w:proofErr w:type="spellEnd"/>
      <w:r w:rsidRPr="00C81486">
        <w:rPr>
          <w:rFonts w:ascii="Arial" w:hAnsi="Arial" w:cs="Arial"/>
          <w:bCs/>
          <w:szCs w:val="22"/>
        </w:rPr>
        <w:t>:</w:t>
      </w:r>
      <w:r w:rsidRPr="00C81486">
        <w:rPr>
          <w:rFonts w:ascii="Arial" w:hAnsi="Arial" w:cs="Arial"/>
          <w:bCs/>
          <w:szCs w:val="22"/>
        </w:rPr>
        <w:tab/>
      </w:r>
    </w:p>
    <w:p w14:paraId="7A8A7670" w14:textId="77777777" w:rsidR="00C45928" w:rsidRPr="00C81486" w:rsidRDefault="00C45928" w:rsidP="00903478">
      <w:pPr>
        <w:spacing w:line="276" w:lineRule="auto"/>
        <w:ind w:firstLine="720"/>
        <w:jc w:val="both"/>
        <w:rPr>
          <w:rFonts w:ascii="Arial" w:hAnsi="Arial" w:cs="Arial"/>
          <w:szCs w:val="22"/>
        </w:rPr>
      </w:pPr>
    </w:p>
    <w:tbl>
      <w:tblPr>
        <w:tblW w:w="7155" w:type="dxa"/>
        <w:jc w:val="center"/>
        <w:tblLook w:val="04A0" w:firstRow="1" w:lastRow="0" w:firstColumn="1" w:lastColumn="0" w:noHBand="0" w:noVBand="1"/>
      </w:tblPr>
      <w:tblGrid>
        <w:gridCol w:w="985"/>
        <w:gridCol w:w="5250"/>
        <w:gridCol w:w="920"/>
      </w:tblGrid>
      <w:tr w:rsidR="00CF5266" w:rsidRPr="00C81486" w14:paraId="4B6A6F09" w14:textId="77777777" w:rsidTr="00E53CC5">
        <w:trPr>
          <w:trHeight w:val="320"/>
          <w:jc w:val="center"/>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30E4A"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w:t>
            </w:r>
          </w:p>
        </w:tc>
        <w:tc>
          <w:tcPr>
            <w:tcW w:w="5250" w:type="dxa"/>
            <w:tcBorders>
              <w:top w:val="single" w:sz="4" w:space="0" w:color="auto"/>
              <w:left w:val="nil"/>
              <w:bottom w:val="single" w:sz="4" w:space="0" w:color="auto"/>
              <w:right w:val="single" w:sz="4" w:space="0" w:color="auto"/>
            </w:tcBorders>
            <w:shd w:val="clear" w:color="auto" w:fill="auto"/>
            <w:noWrap/>
            <w:vAlign w:val="bottom"/>
            <w:hideMark/>
          </w:tcPr>
          <w:p w14:paraId="5637EB5F" w14:textId="77777777" w:rsidR="00CF5266" w:rsidRPr="00C81486" w:rsidRDefault="00CF5266" w:rsidP="00E53CC5">
            <w:pPr>
              <w:spacing w:line="276" w:lineRule="auto"/>
              <w:rPr>
                <w:rFonts w:ascii="Arial" w:hAnsi="Arial" w:cs="Arial"/>
                <w:i/>
                <w:iCs/>
                <w:color w:val="000000"/>
                <w:szCs w:val="22"/>
              </w:rPr>
            </w:pPr>
            <w:proofErr w:type="spellStart"/>
            <w:r w:rsidRPr="00C81486">
              <w:rPr>
                <w:rFonts w:ascii="Arial" w:hAnsi="Arial" w:cs="Arial"/>
                <w:i/>
                <w:iCs/>
                <w:color w:val="000000"/>
                <w:szCs w:val="22"/>
              </w:rPr>
              <w:t>ArcGIS</w:t>
            </w:r>
            <w:proofErr w:type="spellEnd"/>
            <w:r w:rsidRPr="00C81486">
              <w:rPr>
                <w:rFonts w:ascii="Arial" w:hAnsi="Arial" w:cs="Arial"/>
                <w:i/>
                <w:iCs/>
                <w:color w:val="000000"/>
                <w:szCs w:val="22"/>
              </w:rPr>
              <w:t xml:space="preserve"> for Desktop (</w:t>
            </w:r>
            <w:proofErr w:type="spellStart"/>
            <w:r w:rsidRPr="00C81486">
              <w:rPr>
                <w:rFonts w:ascii="Arial" w:hAnsi="Arial" w:cs="Arial"/>
                <w:i/>
                <w:iCs/>
                <w:color w:val="000000"/>
                <w:szCs w:val="22"/>
              </w:rPr>
              <w:t>concurrent</w:t>
            </w:r>
            <w:proofErr w:type="spellEnd"/>
            <w:r w:rsidRPr="00C81486">
              <w:rPr>
                <w:rFonts w:ascii="Arial" w:hAnsi="Arial" w:cs="Arial"/>
                <w:i/>
                <w:iCs/>
                <w:color w:val="000000"/>
                <w:szCs w:val="22"/>
              </w:rPr>
              <w:t xml:space="preserve"> </w:t>
            </w:r>
            <w:proofErr w:type="spellStart"/>
            <w:r w:rsidRPr="00C81486">
              <w:rPr>
                <w:rFonts w:ascii="Arial" w:hAnsi="Arial" w:cs="Arial"/>
                <w:i/>
                <w:iCs/>
                <w:color w:val="000000"/>
                <w:szCs w:val="22"/>
              </w:rPr>
              <w:t>user</w:t>
            </w:r>
            <w:proofErr w:type="spellEnd"/>
            <w:r w:rsidRPr="00C81486">
              <w:rPr>
                <w:rFonts w:ascii="Arial" w:hAnsi="Arial" w:cs="Arial"/>
                <w:i/>
                <w:iCs/>
                <w:color w:val="000000"/>
                <w:szCs w:val="22"/>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3A4D8815"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 </w:t>
            </w:r>
          </w:p>
        </w:tc>
      </w:tr>
      <w:tr w:rsidR="00CF5266" w:rsidRPr="00C81486" w14:paraId="0A4907F0"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4D328B34"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1.1</w:t>
            </w:r>
          </w:p>
        </w:tc>
        <w:tc>
          <w:tcPr>
            <w:tcW w:w="5250" w:type="dxa"/>
            <w:tcBorders>
              <w:top w:val="nil"/>
              <w:left w:val="nil"/>
              <w:bottom w:val="single" w:sz="4" w:space="0" w:color="auto"/>
              <w:right w:val="single" w:sz="4" w:space="0" w:color="auto"/>
            </w:tcBorders>
            <w:shd w:val="clear" w:color="auto" w:fill="auto"/>
            <w:noWrap/>
            <w:vAlign w:val="bottom"/>
            <w:hideMark/>
          </w:tcPr>
          <w:p w14:paraId="2713290D"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for Desktop - Basic</w:t>
            </w:r>
          </w:p>
        </w:tc>
        <w:tc>
          <w:tcPr>
            <w:tcW w:w="920" w:type="dxa"/>
            <w:tcBorders>
              <w:top w:val="nil"/>
              <w:left w:val="nil"/>
              <w:bottom w:val="single" w:sz="4" w:space="0" w:color="auto"/>
              <w:right w:val="single" w:sz="4" w:space="0" w:color="auto"/>
            </w:tcBorders>
            <w:shd w:val="clear" w:color="auto" w:fill="auto"/>
            <w:noWrap/>
            <w:vAlign w:val="bottom"/>
            <w:hideMark/>
          </w:tcPr>
          <w:p w14:paraId="251AA56D"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40A1C08D"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2EC244A6"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1.3</w:t>
            </w:r>
          </w:p>
        </w:tc>
        <w:tc>
          <w:tcPr>
            <w:tcW w:w="5250" w:type="dxa"/>
            <w:tcBorders>
              <w:top w:val="nil"/>
              <w:left w:val="nil"/>
              <w:bottom w:val="single" w:sz="4" w:space="0" w:color="auto"/>
              <w:right w:val="single" w:sz="4" w:space="0" w:color="auto"/>
            </w:tcBorders>
            <w:shd w:val="clear" w:color="auto" w:fill="auto"/>
            <w:noWrap/>
            <w:vAlign w:val="bottom"/>
          </w:tcPr>
          <w:p w14:paraId="6DD07290"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 - Basic</w:t>
            </w:r>
          </w:p>
        </w:tc>
        <w:tc>
          <w:tcPr>
            <w:tcW w:w="920" w:type="dxa"/>
            <w:tcBorders>
              <w:top w:val="nil"/>
              <w:left w:val="nil"/>
              <w:bottom w:val="single" w:sz="4" w:space="0" w:color="auto"/>
              <w:right w:val="single" w:sz="4" w:space="0" w:color="auto"/>
            </w:tcBorders>
            <w:shd w:val="clear" w:color="auto" w:fill="auto"/>
            <w:noWrap/>
            <w:vAlign w:val="bottom"/>
          </w:tcPr>
          <w:p w14:paraId="70C7EB7B"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5B9A4A8B"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1864A63C"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1.4</w:t>
            </w:r>
          </w:p>
        </w:tc>
        <w:tc>
          <w:tcPr>
            <w:tcW w:w="5250" w:type="dxa"/>
            <w:tcBorders>
              <w:top w:val="nil"/>
              <w:left w:val="nil"/>
              <w:bottom w:val="single" w:sz="4" w:space="0" w:color="auto"/>
              <w:right w:val="single" w:sz="4" w:space="0" w:color="auto"/>
            </w:tcBorders>
            <w:shd w:val="clear" w:color="auto" w:fill="auto"/>
            <w:noWrap/>
            <w:vAlign w:val="bottom"/>
            <w:hideMark/>
          </w:tcPr>
          <w:p w14:paraId="684A0A6F"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for Desktop - Standard</w:t>
            </w:r>
          </w:p>
        </w:tc>
        <w:tc>
          <w:tcPr>
            <w:tcW w:w="920" w:type="dxa"/>
            <w:tcBorders>
              <w:top w:val="nil"/>
              <w:left w:val="nil"/>
              <w:bottom w:val="single" w:sz="4" w:space="0" w:color="auto"/>
              <w:right w:val="single" w:sz="4" w:space="0" w:color="auto"/>
            </w:tcBorders>
            <w:shd w:val="clear" w:color="auto" w:fill="auto"/>
            <w:noWrap/>
            <w:vAlign w:val="bottom"/>
            <w:hideMark/>
          </w:tcPr>
          <w:p w14:paraId="7B7F3ED4"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0B804D82"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492A9654"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1.5</w:t>
            </w:r>
          </w:p>
        </w:tc>
        <w:tc>
          <w:tcPr>
            <w:tcW w:w="5250" w:type="dxa"/>
            <w:tcBorders>
              <w:top w:val="nil"/>
              <w:left w:val="nil"/>
              <w:bottom w:val="single" w:sz="4" w:space="0" w:color="auto"/>
              <w:right w:val="single" w:sz="4" w:space="0" w:color="auto"/>
            </w:tcBorders>
            <w:shd w:val="clear" w:color="auto" w:fill="auto"/>
            <w:noWrap/>
            <w:vAlign w:val="bottom"/>
          </w:tcPr>
          <w:p w14:paraId="01D5FA92"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 - Standard</w:t>
            </w:r>
          </w:p>
        </w:tc>
        <w:tc>
          <w:tcPr>
            <w:tcW w:w="920" w:type="dxa"/>
            <w:tcBorders>
              <w:top w:val="nil"/>
              <w:left w:val="nil"/>
              <w:bottom w:val="single" w:sz="4" w:space="0" w:color="auto"/>
              <w:right w:val="single" w:sz="4" w:space="0" w:color="auto"/>
            </w:tcBorders>
            <w:shd w:val="clear" w:color="auto" w:fill="auto"/>
            <w:noWrap/>
            <w:vAlign w:val="bottom"/>
          </w:tcPr>
          <w:p w14:paraId="08FA75A7"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06F99898"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42A236C"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1.6</w:t>
            </w:r>
          </w:p>
        </w:tc>
        <w:tc>
          <w:tcPr>
            <w:tcW w:w="5250" w:type="dxa"/>
            <w:tcBorders>
              <w:top w:val="nil"/>
              <w:left w:val="nil"/>
              <w:bottom w:val="single" w:sz="4" w:space="0" w:color="auto"/>
              <w:right w:val="single" w:sz="4" w:space="0" w:color="auto"/>
            </w:tcBorders>
            <w:shd w:val="clear" w:color="auto" w:fill="auto"/>
            <w:noWrap/>
            <w:vAlign w:val="bottom"/>
            <w:hideMark/>
          </w:tcPr>
          <w:p w14:paraId="6F9DC173"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for Desktop - </w:t>
            </w:r>
            <w:proofErr w:type="spellStart"/>
            <w:r w:rsidRPr="00C81486">
              <w:rPr>
                <w:rFonts w:ascii="Arial" w:hAnsi="Arial" w:cs="Arial"/>
                <w:color w:val="000000"/>
                <w:szCs w:val="22"/>
              </w:rPr>
              <w:t>Advanced</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14:paraId="12133C36"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717424AB"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305FC2CE"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1.7</w:t>
            </w:r>
          </w:p>
        </w:tc>
        <w:tc>
          <w:tcPr>
            <w:tcW w:w="5250" w:type="dxa"/>
            <w:tcBorders>
              <w:top w:val="nil"/>
              <w:left w:val="nil"/>
              <w:bottom w:val="single" w:sz="4" w:space="0" w:color="auto"/>
              <w:right w:val="single" w:sz="4" w:space="0" w:color="auto"/>
            </w:tcBorders>
            <w:shd w:val="clear" w:color="auto" w:fill="auto"/>
            <w:noWrap/>
            <w:vAlign w:val="bottom"/>
          </w:tcPr>
          <w:p w14:paraId="64C12C87"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 – </w:t>
            </w:r>
            <w:proofErr w:type="spellStart"/>
            <w:r w:rsidRPr="00C81486">
              <w:rPr>
                <w:rFonts w:ascii="Arial" w:hAnsi="Arial" w:cs="Arial"/>
                <w:color w:val="000000"/>
                <w:szCs w:val="22"/>
              </w:rPr>
              <w:t>Advanced</w:t>
            </w:r>
            <w:proofErr w:type="spellEnd"/>
          </w:p>
        </w:tc>
        <w:tc>
          <w:tcPr>
            <w:tcW w:w="920" w:type="dxa"/>
            <w:tcBorders>
              <w:top w:val="nil"/>
              <w:left w:val="nil"/>
              <w:bottom w:val="single" w:sz="4" w:space="0" w:color="auto"/>
              <w:right w:val="single" w:sz="4" w:space="0" w:color="auto"/>
            </w:tcBorders>
            <w:shd w:val="clear" w:color="auto" w:fill="auto"/>
            <w:noWrap/>
            <w:vAlign w:val="bottom"/>
          </w:tcPr>
          <w:p w14:paraId="61D6331F"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1BA5D242"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FAFB05B"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1.8</w:t>
            </w:r>
          </w:p>
        </w:tc>
        <w:tc>
          <w:tcPr>
            <w:tcW w:w="5250" w:type="dxa"/>
            <w:tcBorders>
              <w:top w:val="nil"/>
              <w:left w:val="nil"/>
              <w:bottom w:val="single" w:sz="4" w:space="0" w:color="auto"/>
              <w:right w:val="single" w:sz="4" w:space="0" w:color="auto"/>
            </w:tcBorders>
            <w:shd w:val="clear" w:color="auto" w:fill="auto"/>
            <w:noWrap/>
            <w:vAlign w:val="bottom"/>
            <w:hideMark/>
          </w:tcPr>
          <w:p w14:paraId="620D4CD4"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3D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33493C94"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3C6A4899"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437FF54F"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1.9</w:t>
            </w:r>
          </w:p>
        </w:tc>
        <w:tc>
          <w:tcPr>
            <w:tcW w:w="5250" w:type="dxa"/>
            <w:tcBorders>
              <w:top w:val="nil"/>
              <w:left w:val="nil"/>
              <w:bottom w:val="single" w:sz="4" w:space="0" w:color="auto"/>
              <w:right w:val="single" w:sz="4" w:space="0" w:color="auto"/>
            </w:tcBorders>
            <w:shd w:val="clear" w:color="auto" w:fill="auto"/>
            <w:noWrap/>
            <w:vAlign w:val="bottom"/>
          </w:tcPr>
          <w:p w14:paraId="1EF2AE8B"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3D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w:t>
            </w:r>
          </w:p>
        </w:tc>
        <w:tc>
          <w:tcPr>
            <w:tcW w:w="920" w:type="dxa"/>
            <w:tcBorders>
              <w:top w:val="nil"/>
              <w:left w:val="nil"/>
              <w:bottom w:val="single" w:sz="4" w:space="0" w:color="auto"/>
              <w:right w:val="single" w:sz="4" w:space="0" w:color="auto"/>
            </w:tcBorders>
            <w:shd w:val="clear" w:color="auto" w:fill="auto"/>
            <w:noWrap/>
            <w:vAlign w:val="bottom"/>
          </w:tcPr>
          <w:p w14:paraId="5F1ED1FA"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5B3A788B"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46FFB2F"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1.10</w:t>
            </w:r>
          </w:p>
        </w:tc>
        <w:tc>
          <w:tcPr>
            <w:tcW w:w="5250" w:type="dxa"/>
            <w:tcBorders>
              <w:top w:val="nil"/>
              <w:left w:val="nil"/>
              <w:bottom w:val="single" w:sz="4" w:space="0" w:color="auto"/>
              <w:right w:val="single" w:sz="4" w:space="0" w:color="auto"/>
            </w:tcBorders>
            <w:shd w:val="clear" w:color="auto" w:fill="auto"/>
            <w:noWrap/>
            <w:vAlign w:val="bottom"/>
            <w:hideMark/>
          </w:tcPr>
          <w:p w14:paraId="67041F9A"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Spatial</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243D3582"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5CA11210"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6D2F4ECD"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1.11</w:t>
            </w:r>
          </w:p>
        </w:tc>
        <w:tc>
          <w:tcPr>
            <w:tcW w:w="5250" w:type="dxa"/>
            <w:tcBorders>
              <w:top w:val="nil"/>
              <w:left w:val="nil"/>
              <w:bottom w:val="single" w:sz="4" w:space="0" w:color="auto"/>
              <w:right w:val="single" w:sz="4" w:space="0" w:color="auto"/>
            </w:tcBorders>
            <w:shd w:val="clear" w:color="auto" w:fill="auto"/>
            <w:noWrap/>
            <w:vAlign w:val="bottom"/>
          </w:tcPr>
          <w:p w14:paraId="4AEEF44D"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Spatial</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w:t>
            </w:r>
          </w:p>
        </w:tc>
        <w:tc>
          <w:tcPr>
            <w:tcW w:w="920" w:type="dxa"/>
            <w:tcBorders>
              <w:top w:val="nil"/>
              <w:left w:val="nil"/>
              <w:bottom w:val="single" w:sz="4" w:space="0" w:color="auto"/>
              <w:right w:val="single" w:sz="4" w:space="0" w:color="auto"/>
            </w:tcBorders>
            <w:shd w:val="clear" w:color="auto" w:fill="auto"/>
            <w:noWrap/>
            <w:vAlign w:val="bottom"/>
          </w:tcPr>
          <w:p w14:paraId="4C1F021E"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40D713AE"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A3ECF7F"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1.12</w:t>
            </w:r>
          </w:p>
        </w:tc>
        <w:tc>
          <w:tcPr>
            <w:tcW w:w="5250" w:type="dxa"/>
            <w:tcBorders>
              <w:top w:val="nil"/>
              <w:left w:val="nil"/>
              <w:bottom w:val="single" w:sz="4" w:space="0" w:color="auto"/>
              <w:right w:val="single" w:sz="4" w:space="0" w:color="auto"/>
            </w:tcBorders>
            <w:shd w:val="clear" w:color="auto" w:fill="auto"/>
            <w:noWrap/>
            <w:vAlign w:val="bottom"/>
            <w:hideMark/>
          </w:tcPr>
          <w:p w14:paraId="46AB1341"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Network</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2C0E6F78"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2297F11C"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161ABFD2"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1.13</w:t>
            </w:r>
          </w:p>
        </w:tc>
        <w:tc>
          <w:tcPr>
            <w:tcW w:w="5250" w:type="dxa"/>
            <w:tcBorders>
              <w:top w:val="nil"/>
              <w:left w:val="nil"/>
              <w:bottom w:val="single" w:sz="4" w:space="0" w:color="auto"/>
              <w:right w:val="single" w:sz="4" w:space="0" w:color="auto"/>
            </w:tcBorders>
            <w:shd w:val="clear" w:color="auto" w:fill="auto"/>
            <w:noWrap/>
            <w:vAlign w:val="bottom"/>
          </w:tcPr>
          <w:p w14:paraId="1B3DAB51"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Network</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w:t>
            </w:r>
          </w:p>
        </w:tc>
        <w:tc>
          <w:tcPr>
            <w:tcW w:w="920" w:type="dxa"/>
            <w:tcBorders>
              <w:top w:val="nil"/>
              <w:left w:val="nil"/>
              <w:bottom w:val="single" w:sz="4" w:space="0" w:color="auto"/>
              <w:right w:val="single" w:sz="4" w:space="0" w:color="auto"/>
            </w:tcBorders>
            <w:shd w:val="clear" w:color="auto" w:fill="auto"/>
            <w:noWrap/>
            <w:vAlign w:val="bottom"/>
          </w:tcPr>
          <w:p w14:paraId="27E1F59B"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CF5266" w:rsidRPr="00C81486" w14:paraId="628B343C"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3A0982AF"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1.14</w:t>
            </w:r>
          </w:p>
        </w:tc>
        <w:tc>
          <w:tcPr>
            <w:tcW w:w="5250" w:type="dxa"/>
            <w:tcBorders>
              <w:top w:val="nil"/>
              <w:left w:val="nil"/>
              <w:bottom w:val="single" w:sz="4" w:space="0" w:color="auto"/>
              <w:right w:val="single" w:sz="4" w:space="0" w:color="auto"/>
            </w:tcBorders>
            <w:shd w:val="clear" w:color="auto" w:fill="auto"/>
            <w:noWrap/>
            <w:vAlign w:val="bottom"/>
            <w:hideMark/>
          </w:tcPr>
          <w:p w14:paraId="19E7404E"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Data </w:t>
            </w:r>
            <w:proofErr w:type="spellStart"/>
            <w:r w:rsidRPr="00C81486">
              <w:rPr>
                <w:rFonts w:ascii="Arial" w:hAnsi="Arial" w:cs="Arial"/>
                <w:color w:val="000000"/>
                <w:szCs w:val="22"/>
              </w:rPr>
              <w:t>Interoperability</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579AA3D0"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43</w:t>
            </w:r>
          </w:p>
        </w:tc>
      </w:tr>
      <w:tr w:rsidR="00CF5266" w:rsidRPr="00C81486" w14:paraId="2F325C92"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115FBB31"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1.15</w:t>
            </w:r>
          </w:p>
        </w:tc>
        <w:tc>
          <w:tcPr>
            <w:tcW w:w="5250" w:type="dxa"/>
            <w:tcBorders>
              <w:top w:val="nil"/>
              <w:left w:val="nil"/>
              <w:bottom w:val="single" w:sz="4" w:space="0" w:color="auto"/>
              <w:right w:val="single" w:sz="4" w:space="0" w:color="auto"/>
            </w:tcBorders>
            <w:shd w:val="clear" w:color="auto" w:fill="auto"/>
            <w:noWrap/>
            <w:vAlign w:val="bottom"/>
          </w:tcPr>
          <w:p w14:paraId="209CEEAA"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Data </w:t>
            </w:r>
            <w:proofErr w:type="spellStart"/>
            <w:r w:rsidRPr="00C81486">
              <w:rPr>
                <w:rFonts w:ascii="Arial" w:hAnsi="Arial" w:cs="Arial"/>
                <w:color w:val="000000"/>
                <w:szCs w:val="22"/>
              </w:rPr>
              <w:t>Interoperability</w:t>
            </w:r>
            <w:proofErr w:type="spellEnd"/>
            <w:r w:rsidRPr="00C81486">
              <w:rPr>
                <w:rFonts w:ascii="Arial" w:hAnsi="Arial" w:cs="Arial"/>
                <w:color w:val="000000"/>
                <w:szCs w:val="22"/>
              </w:rPr>
              <w:t xml:space="preserve"> for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w:t>
            </w:r>
          </w:p>
        </w:tc>
        <w:tc>
          <w:tcPr>
            <w:tcW w:w="920" w:type="dxa"/>
            <w:tcBorders>
              <w:top w:val="nil"/>
              <w:left w:val="nil"/>
              <w:bottom w:val="single" w:sz="4" w:space="0" w:color="auto"/>
              <w:right w:val="single" w:sz="4" w:space="0" w:color="auto"/>
            </w:tcBorders>
            <w:shd w:val="clear" w:color="auto" w:fill="auto"/>
            <w:noWrap/>
            <w:vAlign w:val="bottom"/>
          </w:tcPr>
          <w:p w14:paraId="3F7CBB83"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43</w:t>
            </w:r>
          </w:p>
        </w:tc>
      </w:tr>
      <w:tr w:rsidR="00CF5266" w:rsidRPr="00C81486" w14:paraId="7BD3D14F"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3A16078F"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1.15</w:t>
            </w:r>
          </w:p>
        </w:tc>
        <w:tc>
          <w:tcPr>
            <w:tcW w:w="5250" w:type="dxa"/>
            <w:tcBorders>
              <w:top w:val="nil"/>
              <w:left w:val="nil"/>
              <w:bottom w:val="single" w:sz="4" w:space="0" w:color="auto"/>
              <w:right w:val="single" w:sz="4" w:space="0" w:color="auto"/>
            </w:tcBorders>
            <w:shd w:val="clear" w:color="auto" w:fill="auto"/>
            <w:noWrap/>
            <w:vAlign w:val="bottom"/>
          </w:tcPr>
          <w:p w14:paraId="7A2CCD77"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 </w:t>
            </w:r>
            <w:proofErr w:type="spellStart"/>
            <w:r w:rsidRPr="00C81486">
              <w:rPr>
                <w:rFonts w:ascii="Arial" w:hAnsi="Arial" w:cs="Arial"/>
                <w:color w:val="000000"/>
                <w:szCs w:val="22"/>
              </w:rPr>
              <w:t>Image</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p>
        </w:tc>
        <w:tc>
          <w:tcPr>
            <w:tcW w:w="920" w:type="dxa"/>
            <w:tcBorders>
              <w:top w:val="nil"/>
              <w:left w:val="nil"/>
              <w:bottom w:val="single" w:sz="4" w:space="0" w:color="auto"/>
              <w:right w:val="single" w:sz="4" w:space="0" w:color="auto"/>
            </w:tcBorders>
            <w:shd w:val="clear" w:color="auto" w:fill="auto"/>
            <w:noWrap/>
            <w:vAlign w:val="bottom"/>
          </w:tcPr>
          <w:p w14:paraId="23D34A3D"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10</w:t>
            </w:r>
          </w:p>
        </w:tc>
      </w:tr>
      <w:tr w:rsidR="00CF5266" w:rsidRPr="00C81486" w14:paraId="40D61E28"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811CB06"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w:t>
            </w:r>
          </w:p>
        </w:tc>
        <w:tc>
          <w:tcPr>
            <w:tcW w:w="5250" w:type="dxa"/>
            <w:tcBorders>
              <w:top w:val="nil"/>
              <w:left w:val="nil"/>
              <w:bottom w:val="single" w:sz="4" w:space="0" w:color="auto"/>
              <w:right w:val="single" w:sz="4" w:space="0" w:color="auto"/>
            </w:tcBorders>
            <w:shd w:val="clear" w:color="auto" w:fill="auto"/>
            <w:noWrap/>
            <w:vAlign w:val="bottom"/>
            <w:hideMark/>
          </w:tcPr>
          <w:p w14:paraId="2DA65A75" w14:textId="77777777" w:rsidR="00CF5266" w:rsidRPr="00C81486" w:rsidRDefault="00CF5266" w:rsidP="00E53CC5">
            <w:pPr>
              <w:spacing w:line="276" w:lineRule="auto"/>
              <w:rPr>
                <w:rFonts w:ascii="Arial" w:hAnsi="Arial" w:cs="Arial"/>
                <w:i/>
                <w:iCs/>
                <w:color w:val="000000"/>
                <w:szCs w:val="22"/>
              </w:rPr>
            </w:pPr>
            <w:proofErr w:type="spellStart"/>
            <w:r w:rsidRPr="00C81486">
              <w:rPr>
                <w:rFonts w:ascii="Arial" w:hAnsi="Arial" w:cs="Arial"/>
                <w:i/>
                <w:iCs/>
                <w:color w:val="000000"/>
                <w:szCs w:val="22"/>
              </w:rPr>
              <w:t>Esri</w:t>
            </w:r>
            <w:proofErr w:type="spellEnd"/>
            <w:r w:rsidRPr="00C81486">
              <w:rPr>
                <w:rFonts w:ascii="Arial" w:hAnsi="Arial" w:cs="Arial"/>
                <w:i/>
                <w:iCs/>
                <w:color w:val="000000"/>
                <w:szCs w:val="22"/>
              </w:rPr>
              <w:t xml:space="preserve"> </w:t>
            </w:r>
            <w:proofErr w:type="spellStart"/>
            <w:r w:rsidRPr="00C81486">
              <w:rPr>
                <w:rFonts w:ascii="Arial" w:hAnsi="Arial" w:cs="Arial"/>
                <w:i/>
                <w:iCs/>
                <w:color w:val="000000"/>
                <w:szCs w:val="22"/>
              </w:rPr>
              <w:t>Production</w:t>
            </w:r>
            <w:proofErr w:type="spellEnd"/>
            <w:r w:rsidRPr="00C81486">
              <w:rPr>
                <w:rFonts w:ascii="Arial" w:hAnsi="Arial" w:cs="Arial"/>
                <w:i/>
                <w:iCs/>
                <w:color w:val="000000"/>
                <w:szCs w:val="22"/>
              </w:rPr>
              <w:t xml:space="preserve"> </w:t>
            </w:r>
            <w:proofErr w:type="spellStart"/>
            <w:r w:rsidRPr="00C81486">
              <w:rPr>
                <w:rFonts w:ascii="Arial" w:hAnsi="Arial" w:cs="Arial"/>
                <w:i/>
                <w:iCs/>
                <w:color w:val="000000"/>
                <w:szCs w:val="22"/>
              </w:rPr>
              <w:t>Mapping</w:t>
            </w:r>
            <w:proofErr w:type="spellEnd"/>
            <w:r w:rsidRPr="00C81486">
              <w:rPr>
                <w:rFonts w:ascii="Arial" w:hAnsi="Arial" w:cs="Arial"/>
                <w:i/>
                <w:iCs/>
                <w:color w:val="000000"/>
                <w:szCs w:val="22"/>
              </w:rPr>
              <w:t xml:space="preserve"> for Desktop (</w:t>
            </w:r>
            <w:proofErr w:type="spellStart"/>
            <w:r w:rsidRPr="00C81486">
              <w:rPr>
                <w:rFonts w:ascii="Arial" w:hAnsi="Arial" w:cs="Arial"/>
                <w:i/>
                <w:iCs/>
                <w:color w:val="000000"/>
                <w:szCs w:val="22"/>
              </w:rPr>
              <w:t>user</w:t>
            </w:r>
            <w:proofErr w:type="spellEnd"/>
            <w:r w:rsidRPr="00C81486">
              <w:rPr>
                <w:rFonts w:ascii="Arial" w:hAnsi="Arial" w:cs="Arial"/>
                <w:i/>
                <w:iCs/>
                <w:color w:val="000000"/>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61E8F399"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43</w:t>
            </w:r>
          </w:p>
        </w:tc>
      </w:tr>
      <w:tr w:rsidR="00CF5266" w:rsidRPr="00C81486" w14:paraId="4257143B"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714FBBBF"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2.1</w:t>
            </w:r>
          </w:p>
        </w:tc>
        <w:tc>
          <w:tcPr>
            <w:tcW w:w="5250" w:type="dxa"/>
            <w:tcBorders>
              <w:top w:val="nil"/>
              <w:left w:val="nil"/>
              <w:bottom w:val="single" w:sz="4" w:space="0" w:color="auto"/>
              <w:right w:val="single" w:sz="4" w:space="0" w:color="auto"/>
            </w:tcBorders>
            <w:shd w:val="clear" w:color="auto" w:fill="auto"/>
            <w:noWrap/>
            <w:vAlign w:val="bottom"/>
            <w:hideMark/>
          </w:tcPr>
          <w:p w14:paraId="1AE278B6"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Data </w:t>
            </w:r>
            <w:proofErr w:type="spellStart"/>
            <w:r w:rsidRPr="00C81486">
              <w:rPr>
                <w:rFonts w:ascii="Arial" w:hAnsi="Arial" w:cs="Arial"/>
                <w:color w:val="000000"/>
                <w:szCs w:val="22"/>
              </w:rPr>
              <w:t>Reviewer</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7D3DAE5D" w14:textId="77777777" w:rsidR="00CF5266" w:rsidRPr="00C81486" w:rsidRDefault="00CF5266"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CF5266" w:rsidRPr="00C81486" w14:paraId="33945B47"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1AFEB62"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w:t>
            </w:r>
          </w:p>
        </w:tc>
        <w:tc>
          <w:tcPr>
            <w:tcW w:w="5250" w:type="dxa"/>
            <w:tcBorders>
              <w:top w:val="nil"/>
              <w:left w:val="nil"/>
              <w:bottom w:val="single" w:sz="4" w:space="0" w:color="auto"/>
              <w:right w:val="single" w:sz="4" w:space="0" w:color="auto"/>
            </w:tcBorders>
            <w:shd w:val="clear" w:color="auto" w:fill="auto"/>
            <w:noWrap/>
            <w:vAlign w:val="bottom"/>
            <w:hideMark/>
          </w:tcPr>
          <w:p w14:paraId="74E5E12B" w14:textId="77777777" w:rsidR="00CF5266" w:rsidRPr="00C81486" w:rsidRDefault="00CF5266" w:rsidP="00E53CC5">
            <w:pPr>
              <w:spacing w:line="276" w:lineRule="auto"/>
              <w:rPr>
                <w:rFonts w:ascii="Arial" w:hAnsi="Arial" w:cs="Arial"/>
                <w:i/>
                <w:iCs/>
                <w:color w:val="000000"/>
                <w:szCs w:val="22"/>
              </w:rPr>
            </w:pPr>
            <w:proofErr w:type="spellStart"/>
            <w:r w:rsidRPr="00C81486">
              <w:rPr>
                <w:rFonts w:ascii="Arial" w:hAnsi="Arial" w:cs="Arial"/>
                <w:i/>
                <w:iCs/>
                <w:color w:val="000000"/>
                <w:szCs w:val="22"/>
              </w:rPr>
              <w:t>ArcGIS</w:t>
            </w:r>
            <w:proofErr w:type="spellEnd"/>
            <w:r w:rsidRPr="00C81486">
              <w:rPr>
                <w:rFonts w:ascii="Arial" w:hAnsi="Arial" w:cs="Arial"/>
                <w:i/>
                <w:iCs/>
                <w:color w:val="000000"/>
                <w:szCs w:val="22"/>
              </w:rPr>
              <w:t xml:space="preserve"> for Server - </w:t>
            </w:r>
            <w:proofErr w:type="spellStart"/>
            <w:r w:rsidRPr="00C81486">
              <w:rPr>
                <w:rFonts w:ascii="Arial" w:hAnsi="Arial" w:cs="Arial"/>
                <w:i/>
                <w:iCs/>
                <w:color w:val="000000"/>
                <w:szCs w:val="22"/>
              </w:rPr>
              <w:t>Advanced</w:t>
            </w:r>
            <w:proofErr w:type="spellEnd"/>
            <w:r w:rsidRPr="00C81486">
              <w:rPr>
                <w:rFonts w:ascii="Arial" w:hAnsi="Arial" w:cs="Arial"/>
                <w:i/>
                <w:iCs/>
                <w:color w:val="000000"/>
                <w:szCs w:val="22"/>
              </w:rPr>
              <w:t xml:space="preserve"> (4 </w:t>
            </w:r>
            <w:proofErr w:type="spellStart"/>
            <w:r w:rsidRPr="00C81486">
              <w:rPr>
                <w:rFonts w:ascii="Arial" w:hAnsi="Arial" w:cs="Arial"/>
                <w:i/>
                <w:iCs/>
                <w:color w:val="000000"/>
                <w:szCs w:val="22"/>
              </w:rPr>
              <w:t>core</w:t>
            </w:r>
            <w:proofErr w:type="spellEnd"/>
            <w:r w:rsidRPr="00C81486">
              <w:rPr>
                <w:rFonts w:ascii="Arial" w:hAnsi="Arial" w:cs="Arial"/>
                <w:i/>
                <w:iCs/>
                <w:color w:val="000000"/>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31FC3545"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43</w:t>
            </w:r>
          </w:p>
        </w:tc>
      </w:tr>
      <w:tr w:rsidR="00CF5266" w:rsidRPr="00C81486" w14:paraId="159B93AC"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D7E8A02"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3.1</w:t>
            </w:r>
          </w:p>
        </w:tc>
        <w:tc>
          <w:tcPr>
            <w:tcW w:w="5250" w:type="dxa"/>
            <w:tcBorders>
              <w:top w:val="nil"/>
              <w:left w:val="nil"/>
              <w:bottom w:val="single" w:sz="4" w:space="0" w:color="auto"/>
              <w:right w:val="single" w:sz="4" w:space="0" w:color="auto"/>
            </w:tcBorders>
            <w:shd w:val="clear" w:color="auto" w:fill="auto"/>
            <w:noWrap/>
            <w:vAlign w:val="bottom"/>
            <w:hideMark/>
          </w:tcPr>
          <w:p w14:paraId="5A81590C"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Schematics</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2F4217E6" w14:textId="77777777" w:rsidR="00CF5266" w:rsidRPr="00C81486" w:rsidRDefault="00CF5266"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CF5266" w:rsidRPr="00C81486" w14:paraId="12931064"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C7CDB0B"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3.2</w:t>
            </w:r>
          </w:p>
        </w:tc>
        <w:tc>
          <w:tcPr>
            <w:tcW w:w="5250" w:type="dxa"/>
            <w:tcBorders>
              <w:top w:val="nil"/>
              <w:left w:val="nil"/>
              <w:bottom w:val="single" w:sz="4" w:space="0" w:color="auto"/>
              <w:right w:val="single" w:sz="4" w:space="0" w:color="auto"/>
            </w:tcBorders>
            <w:shd w:val="clear" w:color="auto" w:fill="auto"/>
            <w:noWrap/>
            <w:vAlign w:val="bottom"/>
            <w:hideMark/>
          </w:tcPr>
          <w:p w14:paraId="2CEBF942"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3D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73C61EA8" w14:textId="77777777" w:rsidR="00CF5266" w:rsidRPr="00C81486" w:rsidRDefault="00CF5266"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CF5266" w:rsidRPr="00C81486" w14:paraId="24107EDD"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EE87B76"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3.3</w:t>
            </w:r>
          </w:p>
        </w:tc>
        <w:tc>
          <w:tcPr>
            <w:tcW w:w="5250" w:type="dxa"/>
            <w:tcBorders>
              <w:top w:val="nil"/>
              <w:left w:val="nil"/>
              <w:bottom w:val="single" w:sz="4" w:space="0" w:color="auto"/>
              <w:right w:val="single" w:sz="4" w:space="0" w:color="auto"/>
            </w:tcBorders>
            <w:shd w:val="clear" w:color="auto" w:fill="auto"/>
            <w:noWrap/>
            <w:vAlign w:val="bottom"/>
            <w:hideMark/>
          </w:tcPr>
          <w:p w14:paraId="27D51B03"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Spatial</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3579FDF5" w14:textId="77777777" w:rsidR="00CF5266" w:rsidRPr="00C81486" w:rsidRDefault="00CF5266"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CF5266" w:rsidRPr="00C81486" w14:paraId="55E60DC3"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7DFBC7A"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3.4</w:t>
            </w:r>
          </w:p>
        </w:tc>
        <w:tc>
          <w:tcPr>
            <w:tcW w:w="5250" w:type="dxa"/>
            <w:tcBorders>
              <w:top w:val="nil"/>
              <w:left w:val="nil"/>
              <w:bottom w:val="single" w:sz="4" w:space="0" w:color="auto"/>
              <w:right w:val="single" w:sz="4" w:space="0" w:color="auto"/>
            </w:tcBorders>
            <w:shd w:val="clear" w:color="auto" w:fill="auto"/>
            <w:noWrap/>
            <w:vAlign w:val="bottom"/>
            <w:hideMark/>
          </w:tcPr>
          <w:p w14:paraId="4D4E6624"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Geostatistical</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53B15A67" w14:textId="77777777" w:rsidR="00CF5266" w:rsidRPr="00C81486" w:rsidRDefault="00CF5266"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CF5266" w:rsidRPr="00C81486" w14:paraId="679DC9B8"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75AAE4B4"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3.5</w:t>
            </w:r>
          </w:p>
        </w:tc>
        <w:tc>
          <w:tcPr>
            <w:tcW w:w="5250" w:type="dxa"/>
            <w:tcBorders>
              <w:top w:val="nil"/>
              <w:left w:val="nil"/>
              <w:bottom w:val="single" w:sz="4" w:space="0" w:color="auto"/>
              <w:right w:val="single" w:sz="4" w:space="0" w:color="auto"/>
            </w:tcBorders>
            <w:shd w:val="clear" w:color="auto" w:fill="auto"/>
            <w:noWrap/>
            <w:vAlign w:val="bottom"/>
            <w:hideMark/>
          </w:tcPr>
          <w:p w14:paraId="3814B8B0"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Network</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0DFE15FA" w14:textId="77777777" w:rsidR="00CF5266" w:rsidRPr="00C81486" w:rsidRDefault="00CF5266"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CF5266" w:rsidRPr="00C81486" w14:paraId="594130FF"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B509700"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3.6</w:t>
            </w:r>
          </w:p>
        </w:tc>
        <w:tc>
          <w:tcPr>
            <w:tcW w:w="5250" w:type="dxa"/>
            <w:tcBorders>
              <w:top w:val="nil"/>
              <w:left w:val="nil"/>
              <w:bottom w:val="single" w:sz="4" w:space="0" w:color="auto"/>
              <w:right w:val="single" w:sz="4" w:space="0" w:color="auto"/>
            </w:tcBorders>
            <w:shd w:val="clear" w:color="auto" w:fill="auto"/>
            <w:noWrap/>
            <w:vAlign w:val="bottom"/>
            <w:hideMark/>
          </w:tcPr>
          <w:p w14:paraId="4DBD97D7" w14:textId="77777777" w:rsidR="00CF5266" w:rsidRPr="00C81486" w:rsidRDefault="00CF5266" w:rsidP="00E53CC5">
            <w:pPr>
              <w:spacing w:line="276" w:lineRule="auto"/>
              <w:rPr>
                <w:rFonts w:ascii="Arial" w:hAnsi="Arial" w:cs="Arial"/>
                <w:color w:val="000000"/>
                <w:szCs w:val="22"/>
              </w:rPr>
            </w:pPr>
            <w:r w:rsidRPr="00C81486">
              <w:rPr>
                <w:rFonts w:ascii="Arial" w:hAnsi="Arial" w:cs="Arial"/>
                <w:color w:val="000000"/>
                <w:szCs w:val="22"/>
              </w:rPr>
              <w:t xml:space="preserve">Portal for </w:t>
            </w:r>
            <w:proofErr w:type="spellStart"/>
            <w:r w:rsidRPr="00C81486">
              <w:rPr>
                <w:rFonts w:ascii="Arial" w:hAnsi="Arial" w:cs="Arial"/>
                <w:color w:val="000000"/>
                <w:szCs w:val="22"/>
              </w:rPr>
              <w:t>ArcGIS</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14:paraId="7D76FFD3" w14:textId="77777777" w:rsidR="00CF5266" w:rsidRPr="00C81486" w:rsidRDefault="00CF5266"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CF5266" w:rsidRPr="00C81486" w14:paraId="243585E0"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35017D7B"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3.7</w:t>
            </w:r>
          </w:p>
        </w:tc>
        <w:tc>
          <w:tcPr>
            <w:tcW w:w="5250" w:type="dxa"/>
            <w:tcBorders>
              <w:top w:val="nil"/>
              <w:left w:val="nil"/>
              <w:bottom w:val="single" w:sz="4" w:space="0" w:color="auto"/>
              <w:right w:val="single" w:sz="4" w:space="0" w:color="auto"/>
            </w:tcBorders>
            <w:shd w:val="clear" w:color="auto" w:fill="auto"/>
            <w:noWrap/>
            <w:vAlign w:val="bottom"/>
            <w:hideMark/>
          </w:tcPr>
          <w:p w14:paraId="15379F2B"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Data </w:t>
            </w:r>
            <w:proofErr w:type="spellStart"/>
            <w:r w:rsidRPr="00C81486">
              <w:rPr>
                <w:rFonts w:ascii="Arial" w:hAnsi="Arial" w:cs="Arial"/>
                <w:color w:val="000000"/>
                <w:szCs w:val="22"/>
              </w:rPr>
              <w:t>Interoperability</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11E1F30A"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4</w:t>
            </w:r>
          </w:p>
        </w:tc>
      </w:tr>
      <w:tr w:rsidR="00CF5266" w:rsidRPr="00C81486" w14:paraId="3642587E"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345DA18A"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3.8</w:t>
            </w:r>
          </w:p>
        </w:tc>
        <w:tc>
          <w:tcPr>
            <w:tcW w:w="5250" w:type="dxa"/>
            <w:tcBorders>
              <w:top w:val="nil"/>
              <w:left w:val="nil"/>
              <w:bottom w:val="single" w:sz="4" w:space="0" w:color="auto"/>
              <w:right w:val="single" w:sz="4" w:space="0" w:color="auto"/>
            </w:tcBorders>
            <w:shd w:val="clear" w:color="auto" w:fill="auto"/>
            <w:noWrap/>
            <w:vAlign w:val="bottom"/>
            <w:hideMark/>
          </w:tcPr>
          <w:p w14:paraId="070B09B2"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for INSPIRE</w:t>
            </w:r>
          </w:p>
        </w:tc>
        <w:tc>
          <w:tcPr>
            <w:tcW w:w="920" w:type="dxa"/>
            <w:tcBorders>
              <w:top w:val="nil"/>
              <w:left w:val="nil"/>
              <w:bottom w:val="single" w:sz="4" w:space="0" w:color="auto"/>
              <w:right w:val="single" w:sz="4" w:space="0" w:color="auto"/>
            </w:tcBorders>
            <w:shd w:val="clear" w:color="auto" w:fill="auto"/>
            <w:noWrap/>
            <w:vAlign w:val="bottom"/>
            <w:hideMark/>
          </w:tcPr>
          <w:p w14:paraId="4D7FADFB"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6</w:t>
            </w:r>
          </w:p>
        </w:tc>
      </w:tr>
      <w:tr w:rsidR="00CF5266" w:rsidRPr="00C81486" w14:paraId="1B691E4C"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A49993D"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3.9</w:t>
            </w:r>
          </w:p>
        </w:tc>
        <w:tc>
          <w:tcPr>
            <w:tcW w:w="5250" w:type="dxa"/>
            <w:tcBorders>
              <w:top w:val="nil"/>
              <w:left w:val="nil"/>
              <w:bottom w:val="single" w:sz="4" w:space="0" w:color="auto"/>
              <w:right w:val="single" w:sz="4" w:space="0" w:color="auto"/>
            </w:tcBorders>
            <w:shd w:val="clear" w:color="auto" w:fill="auto"/>
            <w:noWrap/>
            <w:vAlign w:val="bottom"/>
            <w:hideMark/>
          </w:tcPr>
          <w:p w14:paraId="64888D3A"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Image</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Extension</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659EE2A1"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6</w:t>
            </w:r>
          </w:p>
        </w:tc>
      </w:tr>
      <w:tr w:rsidR="00CF5266" w:rsidRPr="00C81486" w14:paraId="4E5B975A"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ABBFAFD"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3.10</w:t>
            </w:r>
          </w:p>
        </w:tc>
        <w:tc>
          <w:tcPr>
            <w:tcW w:w="5250" w:type="dxa"/>
            <w:tcBorders>
              <w:top w:val="nil"/>
              <w:left w:val="nil"/>
              <w:bottom w:val="single" w:sz="4" w:space="0" w:color="auto"/>
              <w:right w:val="single" w:sz="4" w:space="0" w:color="auto"/>
            </w:tcBorders>
            <w:shd w:val="clear" w:color="auto" w:fill="auto"/>
            <w:noWrap/>
            <w:vAlign w:val="bottom"/>
            <w:hideMark/>
          </w:tcPr>
          <w:p w14:paraId="08988A4A" w14:textId="77777777" w:rsidR="00CF5266" w:rsidRPr="00C81486" w:rsidRDefault="00CF5266"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Workflow</w:t>
            </w:r>
            <w:proofErr w:type="spellEnd"/>
            <w:r w:rsidRPr="00C81486">
              <w:rPr>
                <w:rFonts w:ascii="Arial" w:hAnsi="Arial" w:cs="Arial"/>
                <w:color w:val="000000"/>
                <w:szCs w:val="22"/>
              </w:rPr>
              <w:t xml:space="preserve"> Manager for Server</w:t>
            </w:r>
          </w:p>
        </w:tc>
        <w:tc>
          <w:tcPr>
            <w:tcW w:w="920" w:type="dxa"/>
            <w:tcBorders>
              <w:top w:val="nil"/>
              <w:left w:val="nil"/>
              <w:bottom w:val="single" w:sz="4" w:space="0" w:color="auto"/>
              <w:right w:val="single" w:sz="4" w:space="0" w:color="auto"/>
            </w:tcBorders>
            <w:shd w:val="clear" w:color="auto" w:fill="auto"/>
            <w:noWrap/>
            <w:vAlign w:val="bottom"/>
            <w:hideMark/>
          </w:tcPr>
          <w:p w14:paraId="5EFDEC35"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2</w:t>
            </w:r>
          </w:p>
        </w:tc>
      </w:tr>
      <w:tr w:rsidR="00CF5266" w:rsidRPr="00C81486" w14:paraId="39BED05D"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ACA3954" w14:textId="77777777" w:rsidR="00CF5266" w:rsidRPr="00C81486" w:rsidRDefault="00CF5266" w:rsidP="00E53CC5">
            <w:pPr>
              <w:spacing w:line="276" w:lineRule="auto"/>
              <w:jc w:val="center"/>
              <w:rPr>
                <w:rFonts w:ascii="Arial" w:hAnsi="Arial" w:cs="Arial"/>
                <w:i/>
                <w:iCs/>
                <w:color w:val="000000"/>
                <w:szCs w:val="22"/>
              </w:rPr>
            </w:pPr>
            <w:r w:rsidRPr="00C81486">
              <w:rPr>
                <w:rFonts w:ascii="Arial" w:hAnsi="Arial" w:cs="Arial"/>
                <w:i/>
                <w:iCs/>
                <w:color w:val="000000"/>
                <w:szCs w:val="22"/>
              </w:rPr>
              <w:t>4</w:t>
            </w:r>
          </w:p>
        </w:tc>
        <w:tc>
          <w:tcPr>
            <w:tcW w:w="5250" w:type="dxa"/>
            <w:tcBorders>
              <w:top w:val="nil"/>
              <w:left w:val="nil"/>
              <w:bottom w:val="single" w:sz="4" w:space="0" w:color="auto"/>
              <w:right w:val="single" w:sz="4" w:space="0" w:color="auto"/>
            </w:tcBorders>
            <w:shd w:val="clear" w:color="auto" w:fill="auto"/>
            <w:noWrap/>
            <w:vAlign w:val="bottom"/>
            <w:hideMark/>
          </w:tcPr>
          <w:p w14:paraId="2B0618FE" w14:textId="77777777" w:rsidR="00CF5266" w:rsidRPr="00C81486" w:rsidRDefault="00CF5266" w:rsidP="00E53CC5">
            <w:pPr>
              <w:spacing w:line="276" w:lineRule="auto"/>
              <w:rPr>
                <w:rFonts w:ascii="Arial" w:hAnsi="Arial" w:cs="Arial"/>
                <w:color w:val="000000"/>
                <w:szCs w:val="22"/>
              </w:rPr>
            </w:pPr>
            <w:r w:rsidRPr="00C81486">
              <w:rPr>
                <w:rFonts w:ascii="Arial" w:hAnsi="Arial" w:cs="Arial"/>
                <w:color w:val="000000"/>
                <w:szCs w:val="22"/>
              </w:rPr>
              <w:t xml:space="preserve">ESRI </w:t>
            </w:r>
            <w:proofErr w:type="spellStart"/>
            <w:r w:rsidRPr="00C81486">
              <w:rPr>
                <w:rFonts w:ascii="Arial" w:hAnsi="Arial" w:cs="Arial"/>
                <w:color w:val="000000"/>
                <w:szCs w:val="22"/>
              </w:rPr>
              <w:t>Developer</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Network</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subscription</w:t>
            </w:r>
            <w:proofErr w:type="spellEnd"/>
            <w:r w:rsidRPr="00C81486">
              <w:rPr>
                <w:rFonts w:ascii="Arial" w:hAnsi="Arial" w:cs="Arial"/>
                <w:color w:val="000000"/>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23F99B12"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w:t>
            </w:r>
          </w:p>
        </w:tc>
      </w:tr>
      <w:tr w:rsidR="00CF5266" w:rsidRPr="00C81486" w14:paraId="75ADC4A5" w14:textId="77777777" w:rsidTr="00E53CC5">
        <w:trPr>
          <w:trHeight w:val="320"/>
          <w:jc w:val="center"/>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C5CEB" w14:textId="77777777" w:rsidR="00CF5266" w:rsidRPr="00C81486" w:rsidRDefault="00CF5266" w:rsidP="00E53CC5">
            <w:pPr>
              <w:spacing w:line="276" w:lineRule="auto"/>
              <w:jc w:val="center"/>
              <w:rPr>
                <w:rFonts w:ascii="Arial" w:hAnsi="Arial" w:cs="Arial"/>
                <w:i/>
                <w:iCs/>
                <w:color w:val="000000"/>
                <w:szCs w:val="22"/>
              </w:rPr>
            </w:pPr>
            <w:r w:rsidRPr="00C81486">
              <w:rPr>
                <w:rFonts w:ascii="Arial" w:hAnsi="Arial" w:cs="Arial"/>
                <w:i/>
                <w:iCs/>
                <w:color w:val="000000"/>
                <w:szCs w:val="22"/>
              </w:rPr>
              <w:t>5</w:t>
            </w:r>
          </w:p>
        </w:tc>
        <w:tc>
          <w:tcPr>
            <w:tcW w:w="5250" w:type="dxa"/>
            <w:tcBorders>
              <w:top w:val="single" w:sz="4" w:space="0" w:color="auto"/>
              <w:left w:val="nil"/>
              <w:bottom w:val="single" w:sz="4" w:space="0" w:color="auto"/>
              <w:right w:val="single" w:sz="4" w:space="0" w:color="auto"/>
            </w:tcBorders>
            <w:shd w:val="clear" w:color="auto" w:fill="auto"/>
            <w:noWrap/>
            <w:vAlign w:val="bottom"/>
          </w:tcPr>
          <w:p w14:paraId="54959B1B" w14:textId="77777777" w:rsidR="00CF5266" w:rsidRPr="00C81486" w:rsidRDefault="00CF5266" w:rsidP="00E53CC5">
            <w:pPr>
              <w:spacing w:line="276" w:lineRule="auto"/>
              <w:rPr>
                <w:rFonts w:ascii="Arial" w:hAnsi="Arial" w:cs="Arial"/>
                <w:color w:val="000000"/>
                <w:szCs w:val="22"/>
              </w:rPr>
            </w:pPr>
            <w:r w:rsidRPr="00C81486">
              <w:rPr>
                <w:rFonts w:ascii="Arial" w:hAnsi="Arial" w:cs="Arial"/>
                <w:color w:val="000000"/>
                <w:szCs w:val="22"/>
              </w:rPr>
              <w:t xml:space="preserve">Abonament anual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Online</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0A6C3EB1" w14:textId="77777777" w:rsidR="00CF5266" w:rsidRPr="00C81486" w:rsidRDefault="00CF5266" w:rsidP="00E53CC5">
            <w:pPr>
              <w:spacing w:line="276" w:lineRule="auto"/>
              <w:jc w:val="center"/>
              <w:rPr>
                <w:rFonts w:ascii="Arial" w:hAnsi="Arial" w:cs="Arial"/>
                <w:color w:val="000000"/>
                <w:szCs w:val="22"/>
              </w:rPr>
            </w:pPr>
            <w:r w:rsidRPr="00C81486">
              <w:rPr>
                <w:rFonts w:ascii="Arial" w:hAnsi="Arial" w:cs="Arial"/>
                <w:color w:val="000000"/>
                <w:szCs w:val="22"/>
              </w:rPr>
              <w:t>1</w:t>
            </w:r>
          </w:p>
        </w:tc>
      </w:tr>
    </w:tbl>
    <w:p w14:paraId="6EB76008" w14:textId="77777777" w:rsidR="00AC6ABB" w:rsidRDefault="00AC6ABB" w:rsidP="00AC6ABB">
      <w:pPr>
        <w:spacing w:line="276" w:lineRule="auto"/>
        <w:rPr>
          <w:rFonts w:ascii="Arial" w:hAnsi="Arial" w:cs="Arial"/>
          <w:szCs w:val="22"/>
        </w:rPr>
      </w:pPr>
    </w:p>
    <w:p w14:paraId="4E0F5C5B" w14:textId="77777777" w:rsidR="00F741BC" w:rsidRDefault="00F741BC" w:rsidP="00AC6ABB">
      <w:pPr>
        <w:spacing w:line="276" w:lineRule="auto"/>
        <w:rPr>
          <w:rFonts w:ascii="Arial" w:hAnsi="Arial" w:cs="Arial"/>
          <w:szCs w:val="22"/>
        </w:rPr>
      </w:pPr>
    </w:p>
    <w:p w14:paraId="3E56EAFF" w14:textId="77777777" w:rsidR="00F741BC" w:rsidRDefault="00F741BC" w:rsidP="00AC6ABB">
      <w:pPr>
        <w:spacing w:line="276" w:lineRule="auto"/>
        <w:rPr>
          <w:rFonts w:ascii="Arial" w:hAnsi="Arial" w:cs="Arial"/>
          <w:szCs w:val="22"/>
        </w:rPr>
      </w:pPr>
    </w:p>
    <w:p w14:paraId="27820D9B" w14:textId="77777777" w:rsidR="00F741BC" w:rsidRDefault="00F741BC" w:rsidP="00AC6ABB">
      <w:pPr>
        <w:spacing w:line="276" w:lineRule="auto"/>
        <w:rPr>
          <w:rFonts w:ascii="Arial" w:hAnsi="Arial" w:cs="Arial"/>
          <w:szCs w:val="22"/>
        </w:rPr>
      </w:pPr>
    </w:p>
    <w:p w14:paraId="334C90CE" w14:textId="4F88CC38" w:rsidR="00927567" w:rsidRDefault="00F741BC" w:rsidP="00AC6ABB">
      <w:pPr>
        <w:spacing w:line="276" w:lineRule="auto"/>
        <w:rPr>
          <w:rFonts w:ascii="Arial" w:hAnsi="Arial" w:cs="Arial"/>
          <w:szCs w:val="22"/>
        </w:rPr>
      </w:pPr>
      <w:r>
        <w:rPr>
          <w:rFonts w:ascii="Arial" w:hAnsi="Arial" w:cs="Arial"/>
          <w:szCs w:val="22"/>
        </w:rPr>
        <w:lastRenderedPageBreak/>
        <w:tab/>
      </w:r>
      <w:r w:rsidRPr="00F741BC">
        <w:rPr>
          <w:rFonts w:ascii="Arial" w:hAnsi="Arial" w:cs="Arial"/>
          <w:szCs w:val="22"/>
        </w:rPr>
        <w:t>Din cadrul platformei GIS</w:t>
      </w:r>
      <w:r>
        <w:rPr>
          <w:rFonts w:ascii="Arial" w:hAnsi="Arial" w:cs="Arial"/>
          <w:szCs w:val="22"/>
        </w:rPr>
        <w:t>,</w:t>
      </w:r>
      <w:r w:rsidRPr="00F741BC">
        <w:rPr>
          <w:rFonts w:ascii="Arial" w:hAnsi="Arial" w:cs="Arial"/>
          <w:szCs w:val="22"/>
        </w:rPr>
        <w:t xml:space="preserve"> din punctul de vedere al soluțiilor software dezvoltate și implementate</w:t>
      </w:r>
      <w:r>
        <w:rPr>
          <w:rFonts w:ascii="Arial" w:hAnsi="Arial" w:cs="Arial"/>
          <w:szCs w:val="22"/>
        </w:rPr>
        <w:t>,</w:t>
      </w:r>
      <w:r w:rsidRPr="00F741BC">
        <w:rPr>
          <w:rFonts w:ascii="Arial" w:hAnsi="Arial" w:cs="Arial"/>
          <w:szCs w:val="22"/>
        </w:rPr>
        <w:t xml:space="preserve"> fac parte următoarele componente:</w:t>
      </w:r>
    </w:p>
    <w:p w14:paraId="7A2FEE16" w14:textId="77777777" w:rsidR="00CF5266" w:rsidRDefault="00CF5266" w:rsidP="00AC6ABB">
      <w:pPr>
        <w:spacing w:line="276" w:lineRule="auto"/>
        <w:rPr>
          <w:rFonts w:ascii="Arial" w:hAnsi="Arial" w:cs="Arial"/>
          <w:szCs w:val="22"/>
        </w:rPr>
      </w:pPr>
    </w:p>
    <w:p w14:paraId="47807B5D" w14:textId="77777777" w:rsidR="00AC6ABB" w:rsidRPr="00C81486" w:rsidRDefault="00AC6ABB" w:rsidP="00AC6ABB">
      <w:pPr>
        <w:spacing w:line="276" w:lineRule="auto"/>
        <w:rPr>
          <w:rFonts w:ascii="Arial" w:hAnsi="Arial" w:cs="Arial"/>
          <w:szCs w:val="22"/>
        </w:rPr>
      </w:pPr>
    </w:p>
    <w:p w14:paraId="2F71E7DF" w14:textId="5C79C04F" w:rsidR="00CF5266" w:rsidRDefault="00AC6ABB" w:rsidP="00CF5266">
      <w:pPr>
        <w:spacing w:line="276" w:lineRule="auto"/>
        <w:ind w:firstLine="720"/>
        <w:rPr>
          <w:rFonts w:ascii="Arial" w:hAnsi="Arial" w:cs="Arial"/>
          <w:b/>
          <w:bCs/>
          <w:szCs w:val="22"/>
        </w:rPr>
      </w:pPr>
      <w:proofErr w:type="spellStart"/>
      <w:r w:rsidRPr="00C81486">
        <w:rPr>
          <w:rFonts w:ascii="Arial" w:hAnsi="Arial" w:cs="Arial"/>
          <w:b/>
          <w:bCs/>
          <w:szCs w:val="22"/>
        </w:rPr>
        <w:t>Geoportalul</w:t>
      </w:r>
      <w:proofErr w:type="spellEnd"/>
      <w:r w:rsidRPr="00C81486">
        <w:rPr>
          <w:rFonts w:ascii="Arial" w:hAnsi="Arial" w:cs="Arial"/>
          <w:b/>
          <w:bCs/>
          <w:szCs w:val="22"/>
        </w:rPr>
        <w:t xml:space="preserve"> ANCPI</w:t>
      </w:r>
      <w:r w:rsidR="00CF5266">
        <w:rPr>
          <w:rFonts w:ascii="Arial" w:hAnsi="Arial" w:cs="Arial"/>
          <w:b/>
          <w:bCs/>
          <w:szCs w:val="22"/>
        </w:rPr>
        <w:t xml:space="preserve"> </w:t>
      </w:r>
    </w:p>
    <w:p w14:paraId="073C1055" w14:textId="263CF6FF" w:rsidR="00CF5266" w:rsidRDefault="00EA653D" w:rsidP="00CF5266">
      <w:pPr>
        <w:spacing w:line="276" w:lineRule="auto"/>
        <w:ind w:firstLine="720"/>
        <w:rPr>
          <w:rFonts w:ascii="Arial" w:hAnsi="Arial" w:cs="Arial"/>
          <w:szCs w:val="22"/>
        </w:rPr>
      </w:pPr>
      <w:hyperlink r:id="rId9" w:history="1">
        <w:r w:rsidR="00CF5266" w:rsidRPr="00710D9B">
          <w:rPr>
            <w:rStyle w:val="Hyperlink"/>
            <w:rFonts w:ascii="Arial" w:hAnsi="Arial" w:cs="Arial"/>
            <w:szCs w:val="22"/>
          </w:rPr>
          <w:t>https://geoportal.ancpi.ro</w:t>
        </w:r>
      </w:hyperlink>
      <w:r w:rsidR="00CF5266">
        <w:rPr>
          <w:rFonts w:ascii="Arial" w:hAnsi="Arial" w:cs="Arial"/>
          <w:szCs w:val="22"/>
        </w:rPr>
        <w:t xml:space="preserve"> </w:t>
      </w:r>
    </w:p>
    <w:p w14:paraId="69B02029" w14:textId="77777777" w:rsidR="00CF5266" w:rsidRDefault="00CF5266" w:rsidP="00CF5266">
      <w:pPr>
        <w:spacing w:line="276" w:lineRule="auto"/>
        <w:ind w:firstLine="720"/>
        <w:rPr>
          <w:rFonts w:ascii="Arial" w:hAnsi="Arial" w:cs="Arial"/>
          <w:szCs w:val="22"/>
        </w:rPr>
      </w:pPr>
    </w:p>
    <w:p w14:paraId="69FCE729" w14:textId="4F0EB92B" w:rsidR="00CF5266" w:rsidRDefault="00CF5266" w:rsidP="00CF5266">
      <w:pPr>
        <w:spacing w:line="276" w:lineRule="auto"/>
        <w:ind w:firstLine="720"/>
        <w:rPr>
          <w:rFonts w:ascii="Arial" w:hAnsi="Arial" w:cs="Arial"/>
          <w:szCs w:val="22"/>
        </w:rPr>
      </w:pPr>
      <w:r w:rsidRPr="00C81486">
        <w:rPr>
          <w:rFonts w:ascii="Arial" w:hAnsi="Arial" w:cs="Arial"/>
          <w:szCs w:val="22"/>
        </w:rPr>
        <w:t>– include:</w:t>
      </w:r>
    </w:p>
    <w:p w14:paraId="2879D021" w14:textId="25BC78D1" w:rsidR="00CF5266" w:rsidRDefault="00CF5266" w:rsidP="00CD2A63">
      <w:pPr>
        <w:numPr>
          <w:ilvl w:val="1"/>
          <w:numId w:val="12"/>
        </w:numPr>
        <w:rPr>
          <w:rFonts w:ascii="Arial" w:hAnsi="Arial" w:cs="Arial"/>
          <w:szCs w:val="22"/>
        </w:rPr>
      </w:pPr>
      <w:r>
        <w:rPr>
          <w:rFonts w:ascii="Arial" w:hAnsi="Arial" w:cs="Arial"/>
          <w:szCs w:val="22"/>
        </w:rPr>
        <w:t>Aplicație vizualizare adrese RENNS (Registrul Electronic Național al Nomenclaturilor Stradale)</w:t>
      </w:r>
    </w:p>
    <w:p w14:paraId="59C3C880" w14:textId="0BC1E123" w:rsidR="007C6BB5" w:rsidRPr="00C81486" w:rsidRDefault="007C6BB5" w:rsidP="00CD2A63">
      <w:pPr>
        <w:numPr>
          <w:ilvl w:val="1"/>
          <w:numId w:val="12"/>
        </w:numPr>
        <w:rPr>
          <w:rFonts w:ascii="Arial" w:hAnsi="Arial" w:cs="Arial"/>
          <w:szCs w:val="22"/>
        </w:rPr>
      </w:pPr>
      <w:r w:rsidRPr="00C81486">
        <w:rPr>
          <w:rFonts w:ascii="Arial" w:hAnsi="Arial" w:cs="Arial"/>
          <w:szCs w:val="22"/>
        </w:rPr>
        <w:t xml:space="preserve">Aplicația de descărcare seturi de date LAKI II </w:t>
      </w:r>
      <w:r>
        <w:rPr>
          <w:rFonts w:ascii="Arial" w:hAnsi="Arial" w:cs="Arial"/>
          <w:szCs w:val="22"/>
        </w:rPr>
        <w:t xml:space="preserve"> MNT </w:t>
      </w:r>
      <w:r w:rsidRPr="00C81486">
        <w:rPr>
          <w:rFonts w:ascii="Arial" w:hAnsi="Arial" w:cs="Arial"/>
          <w:szCs w:val="22"/>
        </w:rPr>
        <w:t xml:space="preserve">(Imagini aeriene </w:t>
      </w:r>
      <w:proofErr w:type="spellStart"/>
      <w:r w:rsidRPr="00C81486">
        <w:rPr>
          <w:rFonts w:ascii="Arial" w:hAnsi="Arial" w:cs="Arial"/>
          <w:szCs w:val="22"/>
        </w:rPr>
        <w:t>ortorectificate</w:t>
      </w:r>
      <w:proofErr w:type="spellEnd"/>
      <w:r w:rsidRPr="00C81486">
        <w:rPr>
          <w:rFonts w:ascii="Arial" w:hAnsi="Arial" w:cs="Arial"/>
          <w:szCs w:val="22"/>
        </w:rPr>
        <w:t xml:space="preserve"> și </w:t>
      </w:r>
      <w:r>
        <w:rPr>
          <w:rFonts w:ascii="Arial" w:hAnsi="Arial" w:cs="Arial"/>
          <w:szCs w:val="22"/>
        </w:rPr>
        <w:t>M</w:t>
      </w:r>
      <w:r w:rsidRPr="00C81486">
        <w:rPr>
          <w:rFonts w:ascii="Arial" w:hAnsi="Arial" w:cs="Arial"/>
          <w:szCs w:val="22"/>
        </w:rPr>
        <w:t xml:space="preserve">odelul </w:t>
      </w:r>
      <w:r>
        <w:rPr>
          <w:rFonts w:ascii="Arial" w:hAnsi="Arial" w:cs="Arial"/>
          <w:szCs w:val="22"/>
        </w:rPr>
        <w:t>N</w:t>
      </w:r>
      <w:r w:rsidRPr="00C81486">
        <w:rPr>
          <w:rFonts w:ascii="Arial" w:hAnsi="Arial" w:cs="Arial"/>
          <w:szCs w:val="22"/>
        </w:rPr>
        <w:t xml:space="preserve">umeric al </w:t>
      </w:r>
      <w:r>
        <w:rPr>
          <w:rFonts w:ascii="Arial" w:hAnsi="Arial" w:cs="Arial"/>
          <w:szCs w:val="22"/>
        </w:rPr>
        <w:t>T</w:t>
      </w:r>
      <w:r w:rsidRPr="00C81486">
        <w:rPr>
          <w:rFonts w:ascii="Arial" w:hAnsi="Arial" w:cs="Arial"/>
          <w:szCs w:val="22"/>
        </w:rPr>
        <w:t>erenului)</w:t>
      </w:r>
      <w:r w:rsidRPr="00C81486">
        <w:rPr>
          <w:rFonts w:ascii="Arial" w:hAnsi="Arial" w:cs="Arial"/>
          <w:szCs w:val="22"/>
          <w:lang w:val="en-US"/>
        </w:rPr>
        <w:t>;</w:t>
      </w:r>
    </w:p>
    <w:p w14:paraId="7807CD57" w14:textId="486FDA5E" w:rsidR="003B08D8" w:rsidRPr="00C81486" w:rsidRDefault="003B08D8" w:rsidP="00CD2A63">
      <w:pPr>
        <w:numPr>
          <w:ilvl w:val="1"/>
          <w:numId w:val="12"/>
        </w:numPr>
        <w:rPr>
          <w:rFonts w:ascii="Arial" w:hAnsi="Arial" w:cs="Arial"/>
          <w:szCs w:val="22"/>
        </w:rPr>
      </w:pPr>
      <w:r w:rsidRPr="00C81486">
        <w:rPr>
          <w:rFonts w:ascii="Arial" w:hAnsi="Arial" w:cs="Arial"/>
          <w:szCs w:val="22"/>
        </w:rPr>
        <w:t>Aplicația de descărcare seturi de date</w:t>
      </w:r>
      <w:r>
        <w:rPr>
          <w:rFonts w:ascii="Arial" w:hAnsi="Arial" w:cs="Arial"/>
          <w:szCs w:val="22"/>
        </w:rPr>
        <w:t xml:space="preserve"> spațiale</w:t>
      </w:r>
      <w:r w:rsidRPr="00C81486">
        <w:rPr>
          <w:rFonts w:ascii="Arial" w:hAnsi="Arial" w:cs="Arial"/>
          <w:szCs w:val="22"/>
        </w:rPr>
        <w:t xml:space="preserve"> LAKI II</w:t>
      </w:r>
      <w:r>
        <w:rPr>
          <w:rFonts w:ascii="Arial" w:hAnsi="Arial" w:cs="Arial"/>
          <w:szCs w:val="22"/>
        </w:rPr>
        <w:t xml:space="preserve"> </w:t>
      </w:r>
      <w:proofErr w:type="spellStart"/>
      <w:r>
        <w:rPr>
          <w:rFonts w:ascii="Arial" w:hAnsi="Arial" w:cs="Arial"/>
          <w:szCs w:val="22"/>
        </w:rPr>
        <w:t>Ortofotoplan</w:t>
      </w:r>
      <w:proofErr w:type="spellEnd"/>
      <w:r w:rsidRPr="00C81486">
        <w:rPr>
          <w:rFonts w:ascii="Arial" w:hAnsi="Arial" w:cs="Arial"/>
          <w:szCs w:val="22"/>
        </w:rPr>
        <w:t xml:space="preserve"> (Imagini aeriene </w:t>
      </w:r>
      <w:proofErr w:type="spellStart"/>
      <w:r w:rsidRPr="00C81486">
        <w:rPr>
          <w:rFonts w:ascii="Arial" w:hAnsi="Arial" w:cs="Arial"/>
          <w:szCs w:val="22"/>
        </w:rPr>
        <w:t>ortorectificate</w:t>
      </w:r>
      <w:proofErr w:type="spellEnd"/>
      <w:r w:rsidRPr="00C81486">
        <w:rPr>
          <w:rFonts w:ascii="Arial" w:hAnsi="Arial" w:cs="Arial"/>
          <w:szCs w:val="22"/>
        </w:rPr>
        <w:t xml:space="preserve"> și modelul numeric al terenului)</w:t>
      </w:r>
      <w:r w:rsidRPr="00C81486">
        <w:rPr>
          <w:rFonts w:ascii="Arial" w:hAnsi="Arial" w:cs="Arial"/>
          <w:szCs w:val="22"/>
          <w:lang w:val="en-US"/>
        </w:rPr>
        <w:t>;</w:t>
      </w:r>
    </w:p>
    <w:p w14:paraId="0FD77A74" w14:textId="77777777" w:rsidR="003B08D8" w:rsidRPr="007C6BB5" w:rsidRDefault="003B08D8" w:rsidP="00CD2A63">
      <w:pPr>
        <w:numPr>
          <w:ilvl w:val="1"/>
          <w:numId w:val="12"/>
        </w:numPr>
        <w:rPr>
          <w:rFonts w:ascii="Arial" w:hAnsi="Arial" w:cs="Arial"/>
          <w:szCs w:val="22"/>
        </w:rPr>
      </w:pPr>
      <w:r>
        <w:rPr>
          <w:rFonts w:ascii="Arial" w:hAnsi="Arial" w:cs="Arial"/>
          <w:szCs w:val="22"/>
        </w:rPr>
        <w:t>A</w:t>
      </w:r>
      <w:r w:rsidRPr="00C81486">
        <w:rPr>
          <w:rFonts w:ascii="Arial" w:hAnsi="Arial" w:cs="Arial"/>
          <w:szCs w:val="22"/>
        </w:rPr>
        <w:t>plicația de descărcare seturi de date MNT la nivel național</w:t>
      </w:r>
      <w:r w:rsidRPr="00BB0623">
        <w:rPr>
          <w:rFonts w:ascii="Arial" w:hAnsi="Arial" w:cs="Arial"/>
          <w:szCs w:val="22"/>
          <w:lang w:val="fr-FR"/>
        </w:rPr>
        <w:t>;</w:t>
      </w:r>
    </w:p>
    <w:p w14:paraId="684720C1" w14:textId="77777777" w:rsidR="00ED3617" w:rsidRPr="00C81486" w:rsidRDefault="00ED3617" w:rsidP="00CD2A63">
      <w:pPr>
        <w:numPr>
          <w:ilvl w:val="1"/>
          <w:numId w:val="12"/>
        </w:numPr>
        <w:rPr>
          <w:rFonts w:ascii="Arial" w:hAnsi="Arial" w:cs="Arial"/>
          <w:szCs w:val="22"/>
        </w:rPr>
      </w:pPr>
      <w:r w:rsidRPr="00C81486">
        <w:rPr>
          <w:rFonts w:ascii="Arial" w:hAnsi="Arial" w:cs="Arial"/>
          <w:szCs w:val="22"/>
        </w:rPr>
        <w:t>Aplicația de descărcare seturi de date TopRO100</w:t>
      </w:r>
      <w:r w:rsidRPr="00BB0623">
        <w:rPr>
          <w:rFonts w:ascii="Arial" w:hAnsi="Arial" w:cs="Arial"/>
          <w:szCs w:val="22"/>
          <w:lang w:val="fr-FR"/>
        </w:rPr>
        <w:t>;</w:t>
      </w:r>
    </w:p>
    <w:p w14:paraId="6FDA6A63" w14:textId="77777777" w:rsidR="00ED3617" w:rsidRPr="00C81486" w:rsidRDefault="00ED3617" w:rsidP="00CD2A63">
      <w:pPr>
        <w:numPr>
          <w:ilvl w:val="1"/>
          <w:numId w:val="12"/>
        </w:numPr>
        <w:rPr>
          <w:rFonts w:ascii="Arial" w:hAnsi="Arial" w:cs="Arial"/>
          <w:szCs w:val="22"/>
        </w:rPr>
      </w:pPr>
      <w:r w:rsidRPr="00C81486">
        <w:rPr>
          <w:rFonts w:ascii="Arial" w:hAnsi="Arial" w:cs="Arial"/>
          <w:szCs w:val="22"/>
        </w:rPr>
        <w:t>Aplicația de descărcare seturi de date TopRO50</w:t>
      </w:r>
      <w:r w:rsidRPr="00BB0623">
        <w:rPr>
          <w:rFonts w:ascii="Arial" w:hAnsi="Arial" w:cs="Arial"/>
          <w:szCs w:val="22"/>
          <w:lang w:val="fr-FR"/>
        </w:rPr>
        <w:t>;</w:t>
      </w:r>
    </w:p>
    <w:p w14:paraId="3C437782" w14:textId="77777777" w:rsidR="00ED3617" w:rsidRPr="00C81486" w:rsidRDefault="00ED3617" w:rsidP="00CD2A63">
      <w:pPr>
        <w:numPr>
          <w:ilvl w:val="1"/>
          <w:numId w:val="12"/>
        </w:numPr>
        <w:rPr>
          <w:rFonts w:ascii="Arial" w:hAnsi="Arial" w:cs="Arial"/>
          <w:szCs w:val="22"/>
        </w:rPr>
      </w:pPr>
      <w:proofErr w:type="spellStart"/>
      <w:r w:rsidRPr="00C81486">
        <w:rPr>
          <w:rFonts w:ascii="Arial" w:hAnsi="Arial" w:cs="Arial"/>
          <w:szCs w:val="22"/>
          <w:lang w:val="en-US"/>
        </w:rPr>
        <w:t>Aplica</w:t>
      </w:r>
      <w:r w:rsidRPr="00C81486">
        <w:rPr>
          <w:rFonts w:ascii="Arial" w:hAnsi="Arial" w:cs="Arial"/>
          <w:szCs w:val="22"/>
        </w:rPr>
        <w:t>ția</w:t>
      </w:r>
      <w:proofErr w:type="spellEnd"/>
      <w:r w:rsidRPr="00C81486">
        <w:rPr>
          <w:rFonts w:ascii="Arial" w:hAnsi="Arial" w:cs="Arial"/>
          <w:szCs w:val="22"/>
        </w:rPr>
        <w:t xml:space="preserve"> de vizualizare a seturilor de date TopRO5</w:t>
      </w:r>
      <w:r w:rsidRPr="00C81486">
        <w:rPr>
          <w:rFonts w:ascii="Arial" w:hAnsi="Arial" w:cs="Arial"/>
          <w:szCs w:val="22"/>
          <w:lang w:val="en-US"/>
        </w:rPr>
        <w:t>;</w:t>
      </w:r>
    </w:p>
    <w:p w14:paraId="294E6439" w14:textId="06AA37DC" w:rsidR="00ED3617" w:rsidRPr="00C81486" w:rsidRDefault="00ED3617" w:rsidP="00CD2A63">
      <w:pPr>
        <w:numPr>
          <w:ilvl w:val="1"/>
          <w:numId w:val="12"/>
        </w:numPr>
        <w:rPr>
          <w:rFonts w:ascii="Arial" w:hAnsi="Arial" w:cs="Arial"/>
          <w:szCs w:val="22"/>
        </w:rPr>
      </w:pPr>
      <w:proofErr w:type="spellStart"/>
      <w:r w:rsidRPr="00BB0623">
        <w:rPr>
          <w:rFonts w:ascii="Arial" w:hAnsi="Arial" w:cs="Arial"/>
          <w:szCs w:val="22"/>
          <w:lang w:val="fr-FR"/>
        </w:rPr>
        <w:t>Aplica</w:t>
      </w:r>
      <w:r w:rsidRPr="00C81486">
        <w:rPr>
          <w:rFonts w:ascii="Arial" w:hAnsi="Arial" w:cs="Arial"/>
          <w:szCs w:val="22"/>
        </w:rPr>
        <w:t>ția</w:t>
      </w:r>
      <w:proofErr w:type="spellEnd"/>
      <w:r w:rsidRPr="00C81486">
        <w:rPr>
          <w:rFonts w:ascii="Arial" w:hAnsi="Arial" w:cs="Arial"/>
          <w:szCs w:val="22"/>
        </w:rPr>
        <w:t xml:space="preserve"> de vizualizare </w:t>
      </w:r>
      <w:r>
        <w:rPr>
          <w:rFonts w:ascii="Arial" w:hAnsi="Arial" w:cs="Arial"/>
          <w:szCs w:val="22"/>
        </w:rPr>
        <w:t xml:space="preserve">Limite </w:t>
      </w:r>
      <w:r w:rsidRPr="00C81486">
        <w:rPr>
          <w:rFonts w:ascii="Arial" w:hAnsi="Arial" w:cs="Arial"/>
          <w:szCs w:val="22"/>
        </w:rPr>
        <w:t xml:space="preserve">perimetre </w:t>
      </w:r>
      <w:proofErr w:type="spellStart"/>
      <w:r w:rsidRPr="00C81486">
        <w:rPr>
          <w:rFonts w:ascii="Arial" w:hAnsi="Arial" w:cs="Arial"/>
          <w:szCs w:val="22"/>
        </w:rPr>
        <w:t>contruite</w:t>
      </w:r>
      <w:proofErr w:type="spellEnd"/>
      <w:r w:rsidRPr="00BB0623">
        <w:rPr>
          <w:rFonts w:ascii="Arial" w:hAnsi="Arial" w:cs="Arial"/>
          <w:szCs w:val="22"/>
          <w:lang w:val="fr-FR"/>
        </w:rPr>
        <w:t>;</w:t>
      </w:r>
    </w:p>
    <w:p w14:paraId="264B3E7C" w14:textId="77777777" w:rsidR="00CF5266" w:rsidRDefault="00CF5266" w:rsidP="00CF5266">
      <w:pPr>
        <w:spacing w:line="276" w:lineRule="auto"/>
        <w:ind w:firstLine="720"/>
        <w:rPr>
          <w:rFonts w:ascii="Arial" w:hAnsi="Arial" w:cs="Arial"/>
          <w:b/>
          <w:bCs/>
          <w:szCs w:val="22"/>
        </w:rPr>
      </w:pPr>
    </w:p>
    <w:p w14:paraId="2FA8D7F7" w14:textId="77777777" w:rsidR="00CF5266" w:rsidRDefault="00CF5266" w:rsidP="00CF5266">
      <w:pPr>
        <w:spacing w:line="276" w:lineRule="auto"/>
        <w:ind w:firstLine="720"/>
        <w:rPr>
          <w:rFonts w:ascii="Arial" w:hAnsi="Arial" w:cs="Arial"/>
          <w:b/>
          <w:bCs/>
          <w:szCs w:val="22"/>
        </w:rPr>
      </w:pPr>
    </w:p>
    <w:p w14:paraId="2709807E" w14:textId="3FD91D0B" w:rsidR="00AC6ABB" w:rsidRDefault="00AC6ABB" w:rsidP="00CF5266">
      <w:pPr>
        <w:spacing w:line="276" w:lineRule="auto"/>
        <w:ind w:firstLine="720"/>
        <w:rPr>
          <w:rFonts w:ascii="Arial" w:hAnsi="Arial" w:cs="Arial"/>
          <w:b/>
          <w:bCs/>
          <w:szCs w:val="22"/>
        </w:rPr>
      </w:pPr>
      <w:proofErr w:type="spellStart"/>
      <w:r w:rsidRPr="00C81486">
        <w:rPr>
          <w:rFonts w:ascii="Arial" w:hAnsi="Arial" w:cs="Arial"/>
          <w:b/>
          <w:bCs/>
          <w:szCs w:val="22"/>
        </w:rPr>
        <w:t>Geoportalul</w:t>
      </w:r>
      <w:proofErr w:type="spellEnd"/>
      <w:r w:rsidRPr="00C81486">
        <w:rPr>
          <w:rFonts w:ascii="Arial" w:hAnsi="Arial" w:cs="Arial"/>
          <w:b/>
          <w:bCs/>
          <w:szCs w:val="22"/>
        </w:rPr>
        <w:t xml:space="preserve"> INIS al României</w:t>
      </w:r>
    </w:p>
    <w:p w14:paraId="4B2DB109" w14:textId="5FAE3D6F" w:rsidR="00ED3617" w:rsidRDefault="00EA653D" w:rsidP="00CF5266">
      <w:pPr>
        <w:spacing w:line="276" w:lineRule="auto"/>
        <w:ind w:firstLine="720"/>
        <w:rPr>
          <w:rFonts w:ascii="Arial" w:hAnsi="Arial" w:cs="Arial"/>
          <w:szCs w:val="22"/>
        </w:rPr>
      </w:pPr>
      <w:hyperlink r:id="rId10" w:history="1">
        <w:r w:rsidR="00ED3617" w:rsidRPr="00710D9B">
          <w:rPr>
            <w:rStyle w:val="Hyperlink"/>
            <w:rFonts w:ascii="Arial" w:hAnsi="Arial" w:cs="Arial"/>
            <w:szCs w:val="22"/>
          </w:rPr>
          <w:t>https://geoportal.gov.ro</w:t>
        </w:r>
      </w:hyperlink>
    </w:p>
    <w:p w14:paraId="3A77A863" w14:textId="77777777" w:rsidR="00ED3617" w:rsidRPr="00C81486" w:rsidRDefault="00ED3617" w:rsidP="00CF5266">
      <w:pPr>
        <w:spacing w:line="276" w:lineRule="auto"/>
        <w:ind w:firstLine="720"/>
        <w:rPr>
          <w:rFonts w:ascii="Arial" w:hAnsi="Arial" w:cs="Arial"/>
          <w:b/>
          <w:bCs/>
          <w:szCs w:val="22"/>
        </w:rPr>
      </w:pPr>
    </w:p>
    <w:p w14:paraId="32933638" w14:textId="4F7F9A75" w:rsidR="00AC6ABB" w:rsidRDefault="00535544" w:rsidP="00ED3617">
      <w:pPr>
        <w:spacing w:line="276" w:lineRule="auto"/>
        <w:ind w:firstLine="720"/>
        <w:rPr>
          <w:rFonts w:ascii="Arial" w:hAnsi="Arial" w:cs="Arial"/>
          <w:szCs w:val="22"/>
        </w:rPr>
      </w:pPr>
      <w:r>
        <w:rPr>
          <w:rFonts w:ascii="Arial" w:hAnsi="Arial" w:cs="Arial"/>
          <w:szCs w:val="22"/>
        </w:rPr>
        <w:t xml:space="preserve">Creat pentru gestionarea </w:t>
      </w:r>
      <w:r w:rsidRPr="00C81486">
        <w:rPr>
          <w:rFonts w:ascii="Arial" w:hAnsi="Arial" w:cs="Arial"/>
          <w:szCs w:val="22"/>
        </w:rPr>
        <w:t>propriilor resurse INSPIRE (seturi de date/servicii/</w:t>
      </w:r>
      <w:proofErr w:type="spellStart"/>
      <w:r w:rsidRPr="00C81486">
        <w:rPr>
          <w:rFonts w:ascii="Arial" w:hAnsi="Arial" w:cs="Arial"/>
          <w:szCs w:val="22"/>
        </w:rPr>
        <w:t>metadate</w:t>
      </w:r>
      <w:proofErr w:type="spellEnd"/>
      <w:r w:rsidRPr="00C81486">
        <w:rPr>
          <w:rFonts w:ascii="Arial" w:hAnsi="Arial" w:cs="Arial"/>
          <w:szCs w:val="22"/>
        </w:rPr>
        <w:t>)</w:t>
      </w:r>
      <w:r w:rsidR="00443A75">
        <w:rPr>
          <w:rFonts w:ascii="Arial" w:hAnsi="Arial" w:cs="Arial"/>
          <w:szCs w:val="22"/>
        </w:rPr>
        <w:t xml:space="preserve">, </w:t>
      </w:r>
      <w:proofErr w:type="spellStart"/>
      <w:r w:rsidR="00443A75">
        <w:rPr>
          <w:rFonts w:ascii="Arial" w:hAnsi="Arial" w:cs="Arial"/>
          <w:szCs w:val="22"/>
        </w:rPr>
        <w:t>Geoportalul</w:t>
      </w:r>
      <w:proofErr w:type="spellEnd"/>
      <w:r w:rsidR="00443A75">
        <w:rPr>
          <w:rFonts w:ascii="Arial" w:hAnsi="Arial" w:cs="Arial"/>
          <w:szCs w:val="22"/>
        </w:rPr>
        <w:t xml:space="preserve"> INSPIRE</w:t>
      </w:r>
      <w:r w:rsidR="00AC6ABB" w:rsidRPr="00C81486">
        <w:rPr>
          <w:rFonts w:ascii="Arial" w:hAnsi="Arial" w:cs="Arial"/>
          <w:szCs w:val="22"/>
        </w:rPr>
        <w:t xml:space="preserve">– </w:t>
      </w:r>
      <w:r w:rsidR="00AC6ABB" w:rsidRPr="00535544">
        <w:rPr>
          <w:rFonts w:ascii="Arial" w:hAnsi="Arial" w:cs="Arial"/>
          <w:b/>
          <w:szCs w:val="22"/>
        </w:rPr>
        <w:t>include</w:t>
      </w:r>
      <w:r w:rsidRPr="00535544">
        <w:rPr>
          <w:rFonts w:ascii="Arial" w:hAnsi="Arial" w:cs="Arial"/>
          <w:b/>
          <w:szCs w:val="22"/>
        </w:rPr>
        <w:t>, în plus</w:t>
      </w:r>
      <w:r>
        <w:rPr>
          <w:rFonts w:ascii="Arial" w:hAnsi="Arial" w:cs="Arial"/>
          <w:szCs w:val="22"/>
        </w:rPr>
        <w:t xml:space="preserve"> față de </w:t>
      </w:r>
      <w:proofErr w:type="spellStart"/>
      <w:r>
        <w:rPr>
          <w:rFonts w:ascii="Arial" w:hAnsi="Arial" w:cs="Arial"/>
          <w:szCs w:val="22"/>
        </w:rPr>
        <w:t>Geoportalul</w:t>
      </w:r>
      <w:proofErr w:type="spellEnd"/>
      <w:r>
        <w:rPr>
          <w:rFonts w:ascii="Arial" w:hAnsi="Arial" w:cs="Arial"/>
          <w:szCs w:val="22"/>
        </w:rPr>
        <w:t xml:space="preserve"> ANCPI</w:t>
      </w:r>
      <w:r w:rsidR="00AC6ABB" w:rsidRPr="00C81486">
        <w:rPr>
          <w:rFonts w:ascii="Arial" w:hAnsi="Arial" w:cs="Arial"/>
          <w:szCs w:val="22"/>
        </w:rPr>
        <w:t>:</w:t>
      </w:r>
    </w:p>
    <w:p w14:paraId="568C11F8" w14:textId="77777777" w:rsidR="00443A75" w:rsidRPr="00C81486" w:rsidRDefault="00443A75" w:rsidP="00CD2A63">
      <w:pPr>
        <w:numPr>
          <w:ilvl w:val="0"/>
          <w:numId w:val="69"/>
        </w:numPr>
        <w:rPr>
          <w:rFonts w:ascii="Arial" w:hAnsi="Arial" w:cs="Arial"/>
          <w:szCs w:val="22"/>
        </w:rPr>
      </w:pPr>
      <w:r w:rsidRPr="00C81486">
        <w:rPr>
          <w:rFonts w:ascii="Arial" w:hAnsi="Arial" w:cs="Arial"/>
          <w:szCs w:val="22"/>
        </w:rPr>
        <w:t>Aplicații de vizualizare a serviciilor de hartă publicate de ANCPI</w:t>
      </w:r>
      <w:r w:rsidRPr="00BB0623">
        <w:rPr>
          <w:rFonts w:ascii="Arial" w:hAnsi="Arial" w:cs="Arial"/>
          <w:szCs w:val="22"/>
          <w:lang w:val="fr-FR"/>
        </w:rPr>
        <w:t>:</w:t>
      </w:r>
    </w:p>
    <w:p w14:paraId="569A30A2" w14:textId="376B5393" w:rsidR="00443A75" w:rsidRPr="00C81486" w:rsidRDefault="00443A75" w:rsidP="00CD2A63">
      <w:pPr>
        <w:numPr>
          <w:ilvl w:val="1"/>
          <w:numId w:val="69"/>
        </w:numPr>
        <w:rPr>
          <w:rFonts w:ascii="Arial" w:hAnsi="Arial" w:cs="Arial"/>
          <w:szCs w:val="22"/>
        </w:rPr>
      </w:pPr>
      <w:proofErr w:type="spellStart"/>
      <w:r w:rsidRPr="00BB0623">
        <w:rPr>
          <w:rFonts w:ascii="Arial" w:hAnsi="Arial" w:cs="Arial"/>
          <w:szCs w:val="22"/>
          <w:lang w:val="fr-FR"/>
        </w:rPr>
        <w:t>Aplica</w:t>
      </w:r>
      <w:r w:rsidRPr="00C81486">
        <w:rPr>
          <w:rFonts w:ascii="Arial" w:hAnsi="Arial" w:cs="Arial"/>
          <w:szCs w:val="22"/>
        </w:rPr>
        <w:t>ția</w:t>
      </w:r>
      <w:proofErr w:type="spellEnd"/>
      <w:r w:rsidRPr="00C81486">
        <w:rPr>
          <w:rFonts w:ascii="Arial" w:hAnsi="Arial" w:cs="Arial"/>
          <w:szCs w:val="22"/>
        </w:rPr>
        <w:t xml:space="preserve"> de vizualizare </w:t>
      </w:r>
      <w:r w:rsidRPr="00443A75">
        <w:rPr>
          <w:rFonts w:ascii="Arial" w:hAnsi="Arial" w:cs="Arial"/>
          <w:b/>
          <w:szCs w:val="22"/>
        </w:rPr>
        <w:t>Imobile</w:t>
      </w:r>
      <w:r>
        <w:rPr>
          <w:rFonts w:ascii="Arial" w:hAnsi="Arial" w:cs="Arial"/>
          <w:szCs w:val="22"/>
        </w:rPr>
        <w:t xml:space="preserve"> -</w:t>
      </w:r>
      <w:r w:rsidRPr="00C81486">
        <w:rPr>
          <w:rFonts w:ascii="Arial" w:hAnsi="Arial" w:cs="Arial"/>
          <w:szCs w:val="22"/>
        </w:rPr>
        <w:t xml:space="preserve"> din Sistemul Integrat de Cadastru și Carte Funciară</w:t>
      </w:r>
      <w:r w:rsidRPr="00BB0623">
        <w:rPr>
          <w:rFonts w:ascii="Arial" w:hAnsi="Arial" w:cs="Arial"/>
          <w:szCs w:val="22"/>
          <w:lang w:val="fr-FR"/>
        </w:rPr>
        <w:t>;</w:t>
      </w:r>
    </w:p>
    <w:p w14:paraId="74489303" w14:textId="4DD0456E" w:rsidR="00443A75" w:rsidRPr="00C81486" w:rsidRDefault="00443A75" w:rsidP="00CD2A63">
      <w:pPr>
        <w:numPr>
          <w:ilvl w:val="1"/>
          <w:numId w:val="69"/>
        </w:numPr>
        <w:rPr>
          <w:rFonts w:ascii="Arial" w:hAnsi="Arial" w:cs="Arial"/>
          <w:szCs w:val="22"/>
        </w:rPr>
      </w:pPr>
      <w:proofErr w:type="spellStart"/>
      <w:r w:rsidRPr="00BB0623">
        <w:rPr>
          <w:rFonts w:ascii="Arial" w:hAnsi="Arial" w:cs="Arial"/>
          <w:szCs w:val="22"/>
          <w:lang w:val="fr-FR"/>
        </w:rPr>
        <w:t>Aplica</w:t>
      </w:r>
      <w:r w:rsidRPr="00C81486">
        <w:rPr>
          <w:rFonts w:ascii="Arial" w:hAnsi="Arial" w:cs="Arial"/>
          <w:szCs w:val="22"/>
        </w:rPr>
        <w:t>ția</w:t>
      </w:r>
      <w:proofErr w:type="spellEnd"/>
      <w:r w:rsidRPr="00C81486">
        <w:rPr>
          <w:rFonts w:ascii="Arial" w:hAnsi="Arial" w:cs="Arial"/>
          <w:szCs w:val="22"/>
        </w:rPr>
        <w:t xml:space="preserve"> de descărcare </w:t>
      </w:r>
      <w:r w:rsidRPr="00443A75">
        <w:rPr>
          <w:rFonts w:ascii="Arial" w:hAnsi="Arial" w:cs="Arial"/>
          <w:b/>
          <w:szCs w:val="22"/>
        </w:rPr>
        <w:t>Limite administrative</w:t>
      </w:r>
      <w:r w:rsidRPr="00C81486">
        <w:rPr>
          <w:rFonts w:ascii="Arial" w:hAnsi="Arial" w:cs="Arial"/>
          <w:szCs w:val="22"/>
        </w:rPr>
        <w:t xml:space="preserve"> – profil național</w:t>
      </w:r>
      <w:r w:rsidRPr="00BB0623">
        <w:rPr>
          <w:rFonts w:ascii="Arial" w:hAnsi="Arial" w:cs="Arial"/>
          <w:szCs w:val="22"/>
          <w:lang w:val="fr-FR"/>
        </w:rPr>
        <w:t>;</w:t>
      </w:r>
    </w:p>
    <w:p w14:paraId="1F3CC3F7" w14:textId="4D196341" w:rsidR="00443A75" w:rsidRPr="00443A75" w:rsidRDefault="00443A75" w:rsidP="00CD2A63">
      <w:pPr>
        <w:numPr>
          <w:ilvl w:val="1"/>
          <w:numId w:val="69"/>
        </w:numPr>
        <w:rPr>
          <w:rFonts w:ascii="Arial" w:hAnsi="Arial" w:cs="Arial"/>
          <w:szCs w:val="22"/>
        </w:rPr>
      </w:pPr>
      <w:proofErr w:type="spellStart"/>
      <w:r w:rsidRPr="00BB0623">
        <w:rPr>
          <w:rFonts w:ascii="Arial" w:hAnsi="Arial" w:cs="Arial"/>
          <w:szCs w:val="22"/>
          <w:lang w:val="fr-FR"/>
        </w:rPr>
        <w:t>Aplica</w:t>
      </w:r>
      <w:r w:rsidRPr="00C81486">
        <w:rPr>
          <w:rFonts w:ascii="Arial" w:hAnsi="Arial" w:cs="Arial"/>
          <w:szCs w:val="22"/>
        </w:rPr>
        <w:t>ția</w:t>
      </w:r>
      <w:proofErr w:type="spellEnd"/>
      <w:r w:rsidRPr="00C81486">
        <w:rPr>
          <w:rFonts w:ascii="Arial" w:hAnsi="Arial" w:cs="Arial"/>
          <w:szCs w:val="22"/>
        </w:rPr>
        <w:t xml:space="preserve"> de vizual</w:t>
      </w:r>
      <w:r>
        <w:rPr>
          <w:rFonts w:ascii="Arial" w:hAnsi="Arial" w:cs="Arial"/>
          <w:szCs w:val="22"/>
        </w:rPr>
        <w:t xml:space="preserve">izare </w:t>
      </w:r>
      <w:r w:rsidRPr="00443A75">
        <w:rPr>
          <w:rFonts w:ascii="Arial" w:hAnsi="Arial" w:cs="Arial"/>
          <w:b/>
          <w:szCs w:val="22"/>
        </w:rPr>
        <w:t>Proiecte Naționale</w:t>
      </w:r>
      <w:r w:rsidRPr="00C81486">
        <w:rPr>
          <w:rFonts w:ascii="Arial" w:hAnsi="Arial" w:cs="Arial"/>
          <w:szCs w:val="22"/>
        </w:rPr>
        <w:t xml:space="preserve"> generatoare de date spațiale</w:t>
      </w:r>
      <w:r w:rsidRPr="00BB0623">
        <w:rPr>
          <w:rFonts w:ascii="Arial" w:hAnsi="Arial" w:cs="Arial"/>
          <w:szCs w:val="22"/>
          <w:lang w:val="fr-FR"/>
        </w:rPr>
        <w:t>;</w:t>
      </w:r>
    </w:p>
    <w:p w14:paraId="31094E9B" w14:textId="2EEB16CB" w:rsidR="00443A75" w:rsidRPr="00C81486" w:rsidRDefault="00443A75" w:rsidP="00CD2A63">
      <w:pPr>
        <w:numPr>
          <w:ilvl w:val="1"/>
          <w:numId w:val="69"/>
        </w:numPr>
        <w:rPr>
          <w:rFonts w:ascii="Arial" w:hAnsi="Arial" w:cs="Arial"/>
          <w:szCs w:val="22"/>
        </w:rPr>
      </w:pPr>
      <w:proofErr w:type="spellStart"/>
      <w:r w:rsidRPr="00BB0623">
        <w:rPr>
          <w:rFonts w:ascii="Arial" w:hAnsi="Arial" w:cs="Arial"/>
          <w:szCs w:val="22"/>
          <w:lang w:val="fr-FR"/>
        </w:rPr>
        <w:t>Aplica</w:t>
      </w:r>
      <w:r w:rsidRPr="00C81486">
        <w:rPr>
          <w:rFonts w:ascii="Arial" w:hAnsi="Arial" w:cs="Arial"/>
          <w:szCs w:val="22"/>
        </w:rPr>
        <w:t>ția</w:t>
      </w:r>
      <w:proofErr w:type="spellEnd"/>
      <w:r w:rsidRPr="00C81486">
        <w:rPr>
          <w:rFonts w:ascii="Arial" w:hAnsi="Arial" w:cs="Arial"/>
          <w:szCs w:val="22"/>
        </w:rPr>
        <w:t xml:space="preserve"> de </w:t>
      </w:r>
      <w:r>
        <w:rPr>
          <w:rFonts w:ascii="Arial" w:hAnsi="Arial" w:cs="Arial"/>
          <w:szCs w:val="22"/>
        </w:rPr>
        <w:t xml:space="preserve">gestionare </w:t>
      </w:r>
      <w:r w:rsidRPr="00443A75">
        <w:rPr>
          <w:rFonts w:ascii="Arial" w:hAnsi="Arial" w:cs="Arial"/>
          <w:b/>
          <w:szCs w:val="22"/>
        </w:rPr>
        <w:t>Proiecte Naționale</w:t>
      </w:r>
      <w:r w:rsidRPr="00BB0623">
        <w:rPr>
          <w:rFonts w:ascii="Arial" w:hAnsi="Arial" w:cs="Arial"/>
          <w:szCs w:val="22"/>
          <w:lang w:val="fr-FR"/>
        </w:rPr>
        <w:t>;</w:t>
      </w:r>
    </w:p>
    <w:p w14:paraId="7936A787" w14:textId="34257799" w:rsidR="00443A75" w:rsidRPr="00C81486" w:rsidRDefault="00443A75" w:rsidP="00CD2A63">
      <w:pPr>
        <w:numPr>
          <w:ilvl w:val="1"/>
          <w:numId w:val="69"/>
        </w:numPr>
        <w:rPr>
          <w:rFonts w:ascii="Arial" w:hAnsi="Arial" w:cs="Arial"/>
          <w:szCs w:val="22"/>
        </w:rPr>
      </w:pPr>
      <w:proofErr w:type="spellStart"/>
      <w:r w:rsidRPr="00BB0623">
        <w:rPr>
          <w:rFonts w:ascii="Arial" w:hAnsi="Arial" w:cs="Arial"/>
          <w:szCs w:val="22"/>
          <w:lang w:val="fr-FR"/>
        </w:rPr>
        <w:t>Aplica</w:t>
      </w:r>
      <w:r w:rsidRPr="00C81486">
        <w:rPr>
          <w:rFonts w:ascii="Arial" w:hAnsi="Arial" w:cs="Arial"/>
          <w:szCs w:val="22"/>
        </w:rPr>
        <w:t>ția</w:t>
      </w:r>
      <w:proofErr w:type="spellEnd"/>
      <w:r w:rsidRPr="00C81486">
        <w:rPr>
          <w:rFonts w:ascii="Arial" w:hAnsi="Arial" w:cs="Arial"/>
          <w:szCs w:val="22"/>
        </w:rPr>
        <w:t xml:space="preserve"> de </w:t>
      </w:r>
      <w:r w:rsidRPr="00443A75">
        <w:rPr>
          <w:rFonts w:ascii="Arial" w:hAnsi="Arial" w:cs="Arial"/>
          <w:b/>
          <w:szCs w:val="22"/>
        </w:rPr>
        <w:t>Vizualizare sectoare cadastrale</w:t>
      </w:r>
      <w:r w:rsidRPr="00BB0623">
        <w:rPr>
          <w:rFonts w:ascii="Arial" w:hAnsi="Arial" w:cs="Arial"/>
          <w:szCs w:val="22"/>
          <w:lang w:val="fr-FR"/>
        </w:rPr>
        <w:t>;</w:t>
      </w:r>
    </w:p>
    <w:p w14:paraId="40C5ED37" w14:textId="29B23D7F" w:rsidR="00443A75" w:rsidRPr="00C81486" w:rsidRDefault="00443A75" w:rsidP="00CD2A63">
      <w:pPr>
        <w:numPr>
          <w:ilvl w:val="1"/>
          <w:numId w:val="69"/>
        </w:numPr>
        <w:rPr>
          <w:rFonts w:ascii="Arial" w:hAnsi="Arial" w:cs="Arial"/>
          <w:szCs w:val="22"/>
        </w:rPr>
      </w:pPr>
      <w:proofErr w:type="spellStart"/>
      <w:r w:rsidRPr="00BB0623">
        <w:rPr>
          <w:rFonts w:ascii="Arial" w:hAnsi="Arial" w:cs="Arial"/>
          <w:szCs w:val="22"/>
          <w:lang w:val="fr-FR"/>
        </w:rPr>
        <w:t>Aplica</w:t>
      </w:r>
      <w:r w:rsidRPr="00C81486">
        <w:rPr>
          <w:rFonts w:ascii="Arial" w:hAnsi="Arial" w:cs="Arial"/>
          <w:szCs w:val="22"/>
        </w:rPr>
        <w:t>ția</w:t>
      </w:r>
      <w:proofErr w:type="spellEnd"/>
      <w:r w:rsidRPr="00C81486">
        <w:rPr>
          <w:rFonts w:ascii="Arial" w:hAnsi="Arial" w:cs="Arial"/>
          <w:szCs w:val="22"/>
        </w:rPr>
        <w:t xml:space="preserve"> de </w:t>
      </w:r>
      <w:r w:rsidRPr="00443A75">
        <w:rPr>
          <w:rFonts w:ascii="Arial" w:hAnsi="Arial" w:cs="Arial"/>
          <w:b/>
          <w:szCs w:val="22"/>
        </w:rPr>
        <w:t xml:space="preserve">Vizualizare perimetre </w:t>
      </w:r>
      <w:proofErr w:type="spellStart"/>
      <w:r w:rsidRPr="00443A75">
        <w:rPr>
          <w:rFonts w:ascii="Arial" w:hAnsi="Arial" w:cs="Arial"/>
          <w:b/>
          <w:szCs w:val="22"/>
        </w:rPr>
        <w:t>contruite</w:t>
      </w:r>
      <w:proofErr w:type="spellEnd"/>
      <w:r w:rsidRPr="00BB0623">
        <w:rPr>
          <w:rFonts w:ascii="Arial" w:hAnsi="Arial" w:cs="Arial"/>
          <w:szCs w:val="22"/>
          <w:lang w:val="fr-FR"/>
        </w:rPr>
        <w:t>;</w:t>
      </w:r>
    </w:p>
    <w:p w14:paraId="042A2489" w14:textId="77777777" w:rsidR="00443A75" w:rsidRPr="00C81486" w:rsidRDefault="00443A75" w:rsidP="00CD2A63">
      <w:pPr>
        <w:numPr>
          <w:ilvl w:val="1"/>
          <w:numId w:val="69"/>
        </w:numPr>
        <w:rPr>
          <w:rFonts w:ascii="Arial" w:hAnsi="Arial" w:cs="Arial"/>
          <w:szCs w:val="22"/>
        </w:rPr>
      </w:pPr>
      <w:r w:rsidRPr="00BB0623">
        <w:rPr>
          <w:rFonts w:ascii="Arial" w:hAnsi="Arial" w:cs="Arial"/>
          <w:szCs w:val="22"/>
        </w:rPr>
        <w:t>Aplica</w:t>
      </w:r>
      <w:r w:rsidRPr="00C81486">
        <w:rPr>
          <w:rFonts w:ascii="Arial" w:hAnsi="Arial" w:cs="Arial"/>
          <w:szCs w:val="22"/>
        </w:rPr>
        <w:t xml:space="preserve">ția </w:t>
      </w:r>
      <w:r w:rsidRPr="00443A75">
        <w:rPr>
          <w:rFonts w:ascii="Arial" w:hAnsi="Arial" w:cs="Arial"/>
          <w:b/>
          <w:szCs w:val="22"/>
        </w:rPr>
        <w:t xml:space="preserve">INIS </w:t>
      </w:r>
      <w:proofErr w:type="spellStart"/>
      <w:r w:rsidRPr="00443A75">
        <w:rPr>
          <w:rFonts w:ascii="Arial" w:hAnsi="Arial" w:cs="Arial"/>
          <w:b/>
          <w:szCs w:val="22"/>
        </w:rPr>
        <w:t>Viewer</w:t>
      </w:r>
      <w:proofErr w:type="spellEnd"/>
      <w:r w:rsidRPr="00C81486">
        <w:rPr>
          <w:rFonts w:ascii="Arial" w:hAnsi="Arial" w:cs="Arial"/>
          <w:szCs w:val="22"/>
        </w:rPr>
        <w:t xml:space="preserve"> - Instrumente de vizualizare și analiză spațială pe date gestionate de ANCPI, Ministerul Mediului și Ministerul Apelor și Pădurilor;</w:t>
      </w:r>
    </w:p>
    <w:p w14:paraId="5FC84F2B" w14:textId="6EB248DC" w:rsidR="00443A75" w:rsidRPr="00C81486" w:rsidRDefault="00443A75" w:rsidP="00CD2A63">
      <w:pPr>
        <w:numPr>
          <w:ilvl w:val="1"/>
          <w:numId w:val="69"/>
        </w:numPr>
        <w:rPr>
          <w:rFonts w:ascii="Arial" w:hAnsi="Arial" w:cs="Arial"/>
          <w:szCs w:val="22"/>
        </w:rPr>
      </w:pPr>
      <w:r w:rsidRPr="00C81486">
        <w:rPr>
          <w:rFonts w:ascii="Arial" w:hAnsi="Arial" w:cs="Arial"/>
          <w:szCs w:val="22"/>
        </w:rPr>
        <w:t xml:space="preserve">Aplicația de vizualizare </w:t>
      </w:r>
      <w:r w:rsidRPr="00443A75">
        <w:rPr>
          <w:rFonts w:ascii="Arial" w:hAnsi="Arial" w:cs="Arial"/>
          <w:b/>
          <w:szCs w:val="22"/>
        </w:rPr>
        <w:t>Rețele de utilități</w:t>
      </w:r>
      <w:r w:rsidRPr="00C81486">
        <w:rPr>
          <w:rFonts w:ascii="Arial" w:hAnsi="Arial" w:cs="Arial"/>
          <w:szCs w:val="22"/>
        </w:rPr>
        <w:t xml:space="preserve"> la nivel național;</w:t>
      </w:r>
    </w:p>
    <w:p w14:paraId="229215B1" w14:textId="0D9AAA1A" w:rsidR="00443A75" w:rsidRPr="006D4C4B" w:rsidRDefault="00443A75" w:rsidP="00CD2A63">
      <w:pPr>
        <w:numPr>
          <w:ilvl w:val="1"/>
          <w:numId w:val="69"/>
        </w:numPr>
        <w:rPr>
          <w:rFonts w:ascii="Arial" w:hAnsi="Arial" w:cs="Arial"/>
          <w:szCs w:val="22"/>
        </w:rPr>
      </w:pPr>
      <w:r w:rsidRPr="00C81486">
        <w:rPr>
          <w:rFonts w:ascii="Arial" w:hAnsi="Arial" w:cs="Arial"/>
          <w:szCs w:val="22"/>
        </w:rPr>
        <w:t xml:space="preserve">Aplicația de </w:t>
      </w:r>
      <w:r w:rsidRPr="00443A75">
        <w:rPr>
          <w:rFonts w:ascii="Arial" w:hAnsi="Arial" w:cs="Arial"/>
          <w:b/>
          <w:szCs w:val="22"/>
        </w:rPr>
        <w:t xml:space="preserve">Transformare </w:t>
      </w:r>
      <w:proofErr w:type="spellStart"/>
      <w:r w:rsidRPr="00443A75">
        <w:rPr>
          <w:rFonts w:ascii="Arial" w:hAnsi="Arial" w:cs="Arial"/>
          <w:b/>
          <w:szCs w:val="22"/>
        </w:rPr>
        <w:t>Metadate</w:t>
      </w:r>
      <w:proofErr w:type="spellEnd"/>
      <w:r w:rsidRPr="00443A75">
        <w:rPr>
          <w:rFonts w:ascii="Arial" w:hAnsi="Arial" w:cs="Arial"/>
          <w:b/>
          <w:szCs w:val="22"/>
        </w:rPr>
        <w:t xml:space="preserve"> 1.3 în 2.0</w:t>
      </w:r>
      <w:r w:rsidRPr="00BB0623">
        <w:rPr>
          <w:rFonts w:ascii="Arial" w:hAnsi="Arial" w:cs="Arial"/>
          <w:szCs w:val="22"/>
          <w:lang w:val="fr-FR"/>
        </w:rPr>
        <w:t>;</w:t>
      </w:r>
    </w:p>
    <w:p w14:paraId="0DBFEE75" w14:textId="3C4C91E4" w:rsidR="006D4C4B" w:rsidRPr="006D4C4B" w:rsidRDefault="006D4C4B" w:rsidP="00CD2A63">
      <w:pPr>
        <w:numPr>
          <w:ilvl w:val="1"/>
          <w:numId w:val="69"/>
        </w:numPr>
        <w:rPr>
          <w:rFonts w:ascii="Arial" w:hAnsi="Arial" w:cs="Arial"/>
          <w:b/>
          <w:szCs w:val="22"/>
        </w:rPr>
      </w:pPr>
      <w:r>
        <w:rPr>
          <w:rFonts w:ascii="Arial" w:hAnsi="Arial" w:cs="Arial"/>
          <w:szCs w:val="22"/>
        </w:rPr>
        <w:t xml:space="preserve">Aplicație CESTRIN web-GIS, de vizualizare și analiză </w:t>
      </w:r>
      <w:r w:rsidRPr="006D4C4B">
        <w:rPr>
          <w:rFonts w:ascii="Arial" w:hAnsi="Arial" w:cs="Arial"/>
          <w:b/>
          <w:szCs w:val="22"/>
        </w:rPr>
        <w:t>Hartă a proiectelor de infrastructură rutieră</w:t>
      </w:r>
    </w:p>
    <w:p w14:paraId="5493D104" w14:textId="3806201D" w:rsidR="00AC6ABB" w:rsidRPr="00C81486" w:rsidRDefault="00AC6ABB" w:rsidP="00CD2A63">
      <w:pPr>
        <w:numPr>
          <w:ilvl w:val="0"/>
          <w:numId w:val="69"/>
        </w:numPr>
        <w:rPr>
          <w:rFonts w:ascii="Arial" w:hAnsi="Arial" w:cs="Arial"/>
          <w:szCs w:val="22"/>
        </w:rPr>
      </w:pPr>
      <w:r w:rsidRPr="00C427CC">
        <w:rPr>
          <w:rFonts w:ascii="Arial" w:hAnsi="Arial" w:cs="Arial"/>
          <w:b/>
          <w:szCs w:val="22"/>
        </w:rPr>
        <w:t xml:space="preserve">Catalogul de </w:t>
      </w:r>
      <w:proofErr w:type="spellStart"/>
      <w:r w:rsidRPr="00C427CC">
        <w:rPr>
          <w:rFonts w:ascii="Arial" w:hAnsi="Arial" w:cs="Arial"/>
          <w:b/>
          <w:szCs w:val="22"/>
        </w:rPr>
        <w:t>metadate</w:t>
      </w:r>
      <w:proofErr w:type="spellEnd"/>
      <w:r w:rsidRPr="00C81486">
        <w:rPr>
          <w:rFonts w:ascii="Arial" w:hAnsi="Arial" w:cs="Arial"/>
          <w:szCs w:val="22"/>
        </w:rPr>
        <w:t xml:space="preserve"> conform cerințelor INSPIRE</w:t>
      </w:r>
      <w:r w:rsidR="00C427CC">
        <w:rPr>
          <w:rFonts w:ascii="Arial" w:hAnsi="Arial" w:cs="Arial"/>
          <w:szCs w:val="22"/>
        </w:rPr>
        <w:t xml:space="preserve"> (</w:t>
      </w:r>
      <w:hyperlink r:id="rId11" w:anchor="searchPanel" w:history="1">
        <w:r w:rsidR="00C427CC" w:rsidRPr="00710D9B">
          <w:rPr>
            <w:rStyle w:val="Hyperlink"/>
            <w:rFonts w:ascii="Arial" w:hAnsi="Arial" w:cs="Arial"/>
            <w:szCs w:val="22"/>
          </w:rPr>
          <w:t>http://geoportal.gov.ro/metadata_manager_v2/#searchPanel</w:t>
        </w:r>
      </w:hyperlink>
      <w:r w:rsidR="00C427CC">
        <w:rPr>
          <w:rFonts w:ascii="Arial" w:hAnsi="Arial" w:cs="Arial"/>
          <w:szCs w:val="22"/>
        </w:rPr>
        <w:t xml:space="preserve">) </w:t>
      </w:r>
      <w:r w:rsidR="00C427CC" w:rsidRPr="00BB0623">
        <w:rPr>
          <w:rFonts w:ascii="Arial" w:hAnsi="Arial" w:cs="Arial"/>
          <w:szCs w:val="22"/>
          <w:lang w:val="fr-FR"/>
        </w:rPr>
        <w:t xml:space="preserve">– </w:t>
      </w:r>
      <w:proofErr w:type="spellStart"/>
      <w:r w:rsidR="00C427CC" w:rsidRPr="00BB0623">
        <w:rPr>
          <w:rFonts w:ascii="Arial" w:hAnsi="Arial" w:cs="Arial"/>
          <w:szCs w:val="22"/>
          <w:lang w:val="fr-FR"/>
        </w:rPr>
        <w:t>cautare</w:t>
      </w:r>
      <w:proofErr w:type="spellEnd"/>
      <w:r w:rsidR="00C427CC" w:rsidRPr="00BB0623">
        <w:rPr>
          <w:rFonts w:ascii="Arial" w:hAnsi="Arial" w:cs="Arial"/>
          <w:szCs w:val="22"/>
          <w:lang w:val="fr-FR"/>
        </w:rPr>
        <w:t xml:space="preserve">, </w:t>
      </w:r>
      <w:proofErr w:type="spellStart"/>
      <w:r w:rsidR="00C427CC" w:rsidRPr="00BB0623">
        <w:rPr>
          <w:rFonts w:ascii="Arial" w:hAnsi="Arial" w:cs="Arial"/>
          <w:szCs w:val="22"/>
          <w:lang w:val="fr-FR"/>
        </w:rPr>
        <w:t>accesare</w:t>
      </w:r>
      <w:proofErr w:type="spellEnd"/>
      <w:r w:rsidR="00C427CC" w:rsidRPr="00BB0623">
        <w:rPr>
          <w:rFonts w:ascii="Arial" w:hAnsi="Arial" w:cs="Arial"/>
          <w:szCs w:val="22"/>
          <w:lang w:val="fr-FR"/>
        </w:rPr>
        <w:t xml:space="preserve"> </w:t>
      </w:r>
      <w:proofErr w:type="spellStart"/>
      <w:r w:rsidR="00C427CC" w:rsidRPr="00BB0623">
        <w:rPr>
          <w:rFonts w:ascii="Arial" w:hAnsi="Arial" w:cs="Arial"/>
          <w:szCs w:val="22"/>
          <w:lang w:val="fr-FR"/>
        </w:rPr>
        <w:t>informații</w:t>
      </w:r>
      <w:proofErr w:type="spellEnd"/>
      <w:r w:rsidR="00C427CC" w:rsidRPr="00BB0623">
        <w:rPr>
          <w:rFonts w:ascii="Arial" w:hAnsi="Arial" w:cs="Arial"/>
          <w:szCs w:val="22"/>
          <w:lang w:val="fr-FR"/>
        </w:rPr>
        <w:t xml:space="preserve"> </w:t>
      </w:r>
      <w:proofErr w:type="spellStart"/>
      <w:r w:rsidR="00C427CC" w:rsidRPr="00BB0623">
        <w:rPr>
          <w:rFonts w:ascii="Arial" w:hAnsi="Arial" w:cs="Arial"/>
          <w:szCs w:val="22"/>
          <w:lang w:val="fr-FR"/>
        </w:rPr>
        <w:t>geografice</w:t>
      </w:r>
      <w:proofErr w:type="spellEnd"/>
      <w:r w:rsidR="00C427CC" w:rsidRPr="00BB0623">
        <w:rPr>
          <w:rFonts w:ascii="Arial" w:hAnsi="Arial" w:cs="Arial"/>
          <w:szCs w:val="22"/>
          <w:lang w:val="fr-FR"/>
        </w:rPr>
        <w:t xml:space="preserve"> la </w:t>
      </w:r>
      <w:proofErr w:type="spellStart"/>
      <w:r w:rsidR="00C427CC" w:rsidRPr="00BB0623">
        <w:rPr>
          <w:rFonts w:ascii="Arial" w:hAnsi="Arial" w:cs="Arial"/>
          <w:szCs w:val="22"/>
          <w:lang w:val="fr-FR"/>
        </w:rPr>
        <w:t>nivel</w:t>
      </w:r>
      <w:proofErr w:type="spellEnd"/>
      <w:r w:rsidR="00C427CC" w:rsidRPr="00BB0623">
        <w:rPr>
          <w:rFonts w:ascii="Arial" w:hAnsi="Arial" w:cs="Arial"/>
          <w:szCs w:val="22"/>
          <w:lang w:val="fr-FR"/>
        </w:rPr>
        <w:t xml:space="preserve"> national </w:t>
      </w:r>
      <w:proofErr w:type="spellStart"/>
      <w:r w:rsidR="00C427CC" w:rsidRPr="00BB0623">
        <w:rPr>
          <w:rFonts w:ascii="Arial" w:hAnsi="Arial" w:cs="Arial"/>
          <w:szCs w:val="22"/>
          <w:lang w:val="fr-FR"/>
        </w:rPr>
        <w:t>furnizate</w:t>
      </w:r>
      <w:proofErr w:type="spellEnd"/>
      <w:r w:rsidR="00C427CC" w:rsidRPr="00BB0623">
        <w:rPr>
          <w:rFonts w:ascii="Arial" w:hAnsi="Arial" w:cs="Arial"/>
          <w:szCs w:val="22"/>
          <w:lang w:val="fr-FR"/>
        </w:rPr>
        <w:t xml:space="preserve"> de </w:t>
      </w:r>
      <w:proofErr w:type="spellStart"/>
      <w:r w:rsidR="00C427CC" w:rsidRPr="00BB0623">
        <w:rPr>
          <w:rFonts w:ascii="Arial" w:hAnsi="Arial" w:cs="Arial"/>
          <w:szCs w:val="22"/>
          <w:lang w:val="fr-FR"/>
        </w:rPr>
        <w:t>membrii</w:t>
      </w:r>
      <w:proofErr w:type="spellEnd"/>
      <w:r w:rsidR="00C427CC" w:rsidRPr="00BB0623">
        <w:rPr>
          <w:rFonts w:ascii="Arial" w:hAnsi="Arial" w:cs="Arial"/>
          <w:szCs w:val="22"/>
          <w:lang w:val="fr-FR"/>
        </w:rPr>
        <w:t xml:space="preserve"> INIS</w:t>
      </w:r>
    </w:p>
    <w:p w14:paraId="45C67C04" w14:textId="77777777" w:rsidR="00AC6ABB" w:rsidRPr="00C81486" w:rsidRDefault="00AC6ABB" w:rsidP="00CD2A63">
      <w:pPr>
        <w:numPr>
          <w:ilvl w:val="0"/>
          <w:numId w:val="69"/>
        </w:numPr>
        <w:rPr>
          <w:rFonts w:ascii="Arial" w:hAnsi="Arial" w:cs="Arial"/>
          <w:szCs w:val="22"/>
        </w:rPr>
      </w:pPr>
      <w:r w:rsidRPr="00C81486">
        <w:rPr>
          <w:rFonts w:ascii="Arial" w:hAnsi="Arial" w:cs="Arial"/>
          <w:szCs w:val="22"/>
        </w:rPr>
        <w:t xml:space="preserve">Serviciul de căutare CSW (Discovery Service) conform INSPIRE – asigură federarea cu </w:t>
      </w:r>
      <w:proofErr w:type="spellStart"/>
      <w:r w:rsidRPr="00C81486">
        <w:rPr>
          <w:rFonts w:ascii="Arial" w:hAnsi="Arial" w:cs="Arial"/>
          <w:szCs w:val="22"/>
        </w:rPr>
        <w:t>Geoportalul</w:t>
      </w:r>
      <w:proofErr w:type="spellEnd"/>
      <w:r w:rsidRPr="00C81486">
        <w:rPr>
          <w:rFonts w:ascii="Arial" w:hAnsi="Arial" w:cs="Arial"/>
          <w:szCs w:val="22"/>
        </w:rPr>
        <w:t xml:space="preserve">  INSPIRE al Comisiei Europene;</w:t>
      </w:r>
    </w:p>
    <w:p w14:paraId="6A907F11" w14:textId="77777777" w:rsidR="00AC6ABB" w:rsidRPr="00C81486" w:rsidRDefault="00AC6ABB" w:rsidP="00CD2A63">
      <w:pPr>
        <w:numPr>
          <w:ilvl w:val="0"/>
          <w:numId w:val="69"/>
        </w:numPr>
        <w:rPr>
          <w:rFonts w:ascii="Arial" w:hAnsi="Arial" w:cs="Arial"/>
          <w:szCs w:val="22"/>
        </w:rPr>
      </w:pPr>
      <w:r w:rsidRPr="00C81486">
        <w:rPr>
          <w:rFonts w:ascii="Arial" w:hAnsi="Arial" w:cs="Arial"/>
          <w:szCs w:val="22"/>
        </w:rPr>
        <w:t xml:space="preserve">Editorul de documente de </w:t>
      </w:r>
      <w:proofErr w:type="spellStart"/>
      <w:r w:rsidRPr="00C81486">
        <w:rPr>
          <w:rFonts w:ascii="Arial" w:hAnsi="Arial" w:cs="Arial"/>
          <w:szCs w:val="22"/>
        </w:rPr>
        <w:t>metadate</w:t>
      </w:r>
      <w:proofErr w:type="spellEnd"/>
      <w:r w:rsidRPr="00C81486">
        <w:rPr>
          <w:rFonts w:ascii="Arial" w:hAnsi="Arial" w:cs="Arial"/>
          <w:szCs w:val="22"/>
        </w:rPr>
        <w:t>;</w:t>
      </w:r>
    </w:p>
    <w:p w14:paraId="4467924E" w14:textId="77777777" w:rsidR="00AC6ABB" w:rsidRPr="00C81486" w:rsidRDefault="00AC6ABB" w:rsidP="00CD2A63">
      <w:pPr>
        <w:numPr>
          <w:ilvl w:val="0"/>
          <w:numId w:val="69"/>
        </w:numPr>
        <w:rPr>
          <w:rFonts w:ascii="Arial" w:hAnsi="Arial" w:cs="Arial"/>
          <w:szCs w:val="22"/>
        </w:rPr>
      </w:pPr>
      <w:r w:rsidRPr="00C81486">
        <w:rPr>
          <w:rFonts w:ascii="Arial" w:hAnsi="Arial" w:cs="Arial"/>
          <w:szCs w:val="22"/>
        </w:rPr>
        <w:t>Servicii de hartă create pe baza seturilor de date ANCPI;</w:t>
      </w:r>
    </w:p>
    <w:p w14:paraId="018C7055" w14:textId="77777777" w:rsidR="00823263" w:rsidRDefault="00823263" w:rsidP="00F47047">
      <w:pPr>
        <w:ind w:right="-6" w:firstLine="567"/>
        <w:jc w:val="both"/>
        <w:rPr>
          <w:rFonts w:ascii="Arial" w:eastAsia="Calibri" w:hAnsi="Arial" w:cs="Arial"/>
        </w:rPr>
      </w:pPr>
    </w:p>
    <w:p w14:paraId="5E0AB9F2" w14:textId="77777777" w:rsidR="00C427CC" w:rsidRDefault="00C427CC" w:rsidP="00F47047">
      <w:pPr>
        <w:ind w:right="-6" w:firstLine="567"/>
        <w:jc w:val="both"/>
        <w:rPr>
          <w:rFonts w:ascii="Arial" w:eastAsia="Calibri" w:hAnsi="Arial" w:cs="Arial"/>
        </w:rPr>
      </w:pPr>
    </w:p>
    <w:p w14:paraId="74D02818" w14:textId="7F92FAE5" w:rsidR="00F47047" w:rsidRPr="00C81486" w:rsidRDefault="00D15FF5" w:rsidP="00903478">
      <w:pPr>
        <w:ind w:left="1170" w:right="-6"/>
        <w:contextualSpacing/>
        <w:jc w:val="both"/>
        <w:outlineLvl w:val="2"/>
        <w:rPr>
          <w:rFonts w:ascii="Arial" w:eastAsia="Calibri" w:hAnsi="Arial" w:cs="Arial"/>
          <w:b/>
          <w:i/>
        </w:rPr>
      </w:pPr>
      <w:r>
        <w:rPr>
          <w:rFonts w:ascii="Arial" w:eastAsia="Calibri" w:hAnsi="Arial" w:cs="Arial"/>
          <w:b/>
          <w:i/>
        </w:rPr>
        <w:lastRenderedPageBreak/>
        <w:t xml:space="preserve">3.1.1 </w:t>
      </w:r>
      <w:r w:rsidR="00F47047" w:rsidRPr="00C81486">
        <w:rPr>
          <w:rFonts w:ascii="Arial" w:eastAsia="Calibri" w:hAnsi="Arial" w:cs="Arial"/>
          <w:b/>
          <w:i/>
        </w:rPr>
        <w:t>Arhitectura sistemului</w:t>
      </w:r>
    </w:p>
    <w:p w14:paraId="03BFD5FF" w14:textId="77777777" w:rsidR="00F47047" w:rsidRPr="00C81486" w:rsidRDefault="00F47047" w:rsidP="00C62974">
      <w:pPr>
        <w:rPr>
          <w:rFonts w:ascii="Arial" w:hAnsi="Arial" w:cs="Arial"/>
          <w:szCs w:val="22"/>
        </w:rPr>
      </w:pPr>
    </w:p>
    <w:p w14:paraId="6FCB6384" w14:textId="12814B3B" w:rsidR="00823263" w:rsidRPr="00C81486" w:rsidRDefault="00187F7C" w:rsidP="00DB7F32">
      <w:pPr>
        <w:spacing w:line="276" w:lineRule="auto"/>
        <w:ind w:firstLine="357"/>
        <w:jc w:val="both"/>
        <w:rPr>
          <w:rFonts w:ascii="Arial" w:hAnsi="Arial" w:cs="Arial"/>
          <w:szCs w:val="22"/>
        </w:rPr>
      </w:pPr>
      <w:r w:rsidRPr="00C81486">
        <w:rPr>
          <w:rFonts w:ascii="Arial" w:hAnsi="Arial" w:cs="Arial"/>
          <w:szCs w:val="22"/>
        </w:rPr>
        <w:t>Platform</w:t>
      </w:r>
      <w:r w:rsidR="00D15FF5">
        <w:rPr>
          <w:rFonts w:ascii="Arial" w:hAnsi="Arial" w:cs="Arial"/>
          <w:szCs w:val="22"/>
        </w:rPr>
        <w:t>ele</w:t>
      </w:r>
      <w:r w:rsidRPr="00C81486">
        <w:rPr>
          <w:rFonts w:ascii="Arial" w:hAnsi="Arial" w:cs="Arial"/>
          <w:szCs w:val="22"/>
        </w:rPr>
        <w:t xml:space="preserve"> </w:t>
      </w:r>
      <w:hyperlink r:id="rId12" w:history="1">
        <w:r w:rsidR="00DB7F32" w:rsidRPr="00710D9B">
          <w:rPr>
            <w:rStyle w:val="Hyperlink"/>
            <w:rFonts w:ascii="Arial" w:hAnsi="Arial" w:cs="Arial"/>
            <w:szCs w:val="22"/>
          </w:rPr>
          <w:t>https://geoportal.ancpi.ro</w:t>
        </w:r>
      </w:hyperlink>
      <w:r w:rsidR="00DB7F32">
        <w:rPr>
          <w:rFonts w:ascii="Arial" w:hAnsi="Arial" w:cs="Arial"/>
          <w:szCs w:val="22"/>
        </w:rPr>
        <w:t xml:space="preserve"> ș</w:t>
      </w:r>
      <w:r w:rsidR="00D15FF5">
        <w:rPr>
          <w:rFonts w:ascii="Arial" w:hAnsi="Arial" w:cs="Arial"/>
          <w:szCs w:val="22"/>
        </w:rPr>
        <w:t xml:space="preserve">i </w:t>
      </w:r>
      <w:hyperlink r:id="rId13" w:history="1">
        <w:r w:rsidR="00DB7F32" w:rsidRPr="00710D9B">
          <w:rPr>
            <w:rStyle w:val="Hyperlink"/>
            <w:rFonts w:ascii="Arial" w:hAnsi="Arial" w:cs="Arial"/>
            <w:szCs w:val="22"/>
          </w:rPr>
          <w:t>https://geoportal.gov.ro</w:t>
        </w:r>
      </w:hyperlink>
      <w:r w:rsidR="00DB7F32">
        <w:rPr>
          <w:rFonts w:ascii="Arial" w:hAnsi="Arial" w:cs="Arial"/>
          <w:szCs w:val="22"/>
        </w:rPr>
        <w:t xml:space="preserve"> </w:t>
      </w:r>
      <w:r w:rsidRPr="00C81486">
        <w:rPr>
          <w:rFonts w:ascii="Arial" w:hAnsi="Arial" w:cs="Arial"/>
          <w:szCs w:val="22"/>
        </w:rPr>
        <w:t>f</w:t>
      </w:r>
      <w:r w:rsidR="00823263" w:rsidRPr="00C81486">
        <w:rPr>
          <w:rFonts w:ascii="Arial" w:hAnsi="Arial" w:cs="Arial"/>
          <w:szCs w:val="22"/>
        </w:rPr>
        <w:t xml:space="preserve">uncționează pe următoarea infrastructură </w:t>
      </w:r>
      <w:r w:rsidR="00DB7F32">
        <w:rPr>
          <w:rFonts w:ascii="Arial" w:hAnsi="Arial" w:cs="Arial"/>
          <w:szCs w:val="22"/>
        </w:rPr>
        <w:t>E</w:t>
      </w:r>
      <w:r w:rsidR="00823263" w:rsidRPr="00C81486">
        <w:rPr>
          <w:rFonts w:ascii="Arial" w:hAnsi="Arial" w:cs="Arial"/>
          <w:szCs w:val="22"/>
        </w:rPr>
        <w:t xml:space="preserve">nterprise </w:t>
      </w:r>
      <w:proofErr w:type="spellStart"/>
      <w:r w:rsidR="00823263" w:rsidRPr="00C81486">
        <w:rPr>
          <w:rFonts w:ascii="Arial" w:hAnsi="Arial" w:cs="Arial"/>
          <w:szCs w:val="22"/>
        </w:rPr>
        <w:t>ArcGIS</w:t>
      </w:r>
      <w:proofErr w:type="spellEnd"/>
      <w:r w:rsidR="00823263" w:rsidRPr="00C81486">
        <w:rPr>
          <w:rFonts w:ascii="Arial" w:hAnsi="Arial" w:cs="Arial"/>
          <w:szCs w:val="22"/>
        </w:rPr>
        <w:t>:</w:t>
      </w:r>
    </w:p>
    <w:p w14:paraId="68B5A3BB"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Desktop </w:t>
      </w:r>
      <w:proofErr w:type="spellStart"/>
      <w:r w:rsidRPr="00C81486">
        <w:rPr>
          <w:rFonts w:ascii="Arial" w:hAnsi="Arial" w:cs="Arial"/>
          <w:szCs w:val="22"/>
        </w:rPr>
        <w:t>Advanced</w:t>
      </w:r>
      <w:proofErr w:type="spellEnd"/>
      <w:r w:rsidRPr="00C81486">
        <w:rPr>
          <w:rFonts w:ascii="Arial" w:hAnsi="Arial" w:cs="Arial"/>
          <w:szCs w:val="22"/>
        </w:rPr>
        <w:t xml:space="preserve">; </w:t>
      </w:r>
    </w:p>
    <w:p w14:paraId="1B57229D"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Pro </w:t>
      </w:r>
      <w:proofErr w:type="spellStart"/>
      <w:r w:rsidRPr="00C81486">
        <w:rPr>
          <w:rFonts w:ascii="Arial" w:hAnsi="Arial" w:cs="Arial"/>
          <w:szCs w:val="22"/>
        </w:rPr>
        <w:t>Advanced</w:t>
      </w:r>
      <w:proofErr w:type="spellEnd"/>
      <w:r w:rsidRPr="00C81486">
        <w:rPr>
          <w:rFonts w:ascii="Arial" w:hAnsi="Arial" w:cs="Arial"/>
          <w:szCs w:val="22"/>
        </w:rPr>
        <w:t>;</w:t>
      </w:r>
    </w:p>
    <w:p w14:paraId="78D7A72A"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Data </w:t>
      </w:r>
      <w:proofErr w:type="spellStart"/>
      <w:r w:rsidRPr="00C81486">
        <w:rPr>
          <w:rFonts w:ascii="Arial" w:hAnsi="Arial" w:cs="Arial"/>
          <w:szCs w:val="22"/>
        </w:rPr>
        <w:t>Interoperability</w:t>
      </w:r>
      <w:proofErr w:type="spellEnd"/>
      <w:r w:rsidRPr="00C81486">
        <w:rPr>
          <w:rFonts w:ascii="Arial" w:hAnsi="Arial" w:cs="Arial"/>
          <w:szCs w:val="22"/>
        </w:rPr>
        <w:t>;</w:t>
      </w:r>
    </w:p>
    <w:p w14:paraId="0434F710"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Esri</w:t>
      </w:r>
      <w:proofErr w:type="spellEnd"/>
      <w:r w:rsidRPr="00C81486">
        <w:rPr>
          <w:rFonts w:ascii="Arial" w:hAnsi="Arial" w:cs="Arial"/>
          <w:szCs w:val="22"/>
        </w:rPr>
        <w:t xml:space="preserve"> </w:t>
      </w:r>
      <w:proofErr w:type="spellStart"/>
      <w:r w:rsidRPr="00C81486">
        <w:rPr>
          <w:rFonts w:ascii="Arial" w:hAnsi="Arial" w:cs="Arial"/>
          <w:szCs w:val="22"/>
        </w:rPr>
        <w:t>Production</w:t>
      </w:r>
      <w:proofErr w:type="spellEnd"/>
      <w:r w:rsidRPr="00C81486">
        <w:rPr>
          <w:rFonts w:ascii="Arial" w:hAnsi="Arial" w:cs="Arial"/>
          <w:szCs w:val="22"/>
        </w:rPr>
        <w:t xml:space="preserve"> </w:t>
      </w:r>
      <w:proofErr w:type="spellStart"/>
      <w:r w:rsidRPr="00C81486">
        <w:rPr>
          <w:rFonts w:ascii="Arial" w:hAnsi="Arial" w:cs="Arial"/>
          <w:szCs w:val="22"/>
        </w:rPr>
        <w:t>Mapping</w:t>
      </w:r>
      <w:proofErr w:type="spellEnd"/>
      <w:r w:rsidRPr="00C81486">
        <w:rPr>
          <w:rFonts w:ascii="Arial" w:hAnsi="Arial" w:cs="Arial"/>
          <w:szCs w:val="22"/>
        </w:rPr>
        <w:t>;</w:t>
      </w:r>
    </w:p>
    <w:p w14:paraId="7EF6DD93"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Server Enterprise </w:t>
      </w:r>
      <w:proofErr w:type="spellStart"/>
      <w:r w:rsidRPr="00C81486">
        <w:rPr>
          <w:rFonts w:ascii="Arial" w:hAnsi="Arial" w:cs="Arial"/>
          <w:szCs w:val="22"/>
        </w:rPr>
        <w:t>Advanced</w:t>
      </w:r>
      <w:proofErr w:type="spellEnd"/>
      <w:r w:rsidRPr="00C81486">
        <w:rPr>
          <w:rFonts w:ascii="Arial" w:hAnsi="Arial" w:cs="Arial"/>
          <w:szCs w:val="22"/>
        </w:rPr>
        <w:t>;</w:t>
      </w:r>
    </w:p>
    <w:p w14:paraId="5F9F5C84"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w:t>
      </w:r>
      <w:proofErr w:type="spellStart"/>
      <w:r w:rsidRPr="00C81486">
        <w:rPr>
          <w:rFonts w:ascii="Arial" w:hAnsi="Arial" w:cs="Arial"/>
          <w:szCs w:val="22"/>
        </w:rPr>
        <w:t>Image</w:t>
      </w:r>
      <w:proofErr w:type="spellEnd"/>
      <w:r w:rsidRPr="00C81486">
        <w:rPr>
          <w:rFonts w:ascii="Arial" w:hAnsi="Arial" w:cs="Arial"/>
          <w:szCs w:val="22"/>
        </w:rPr>
        <w:t xml:space="preserve"> </w:t>
      </w:r>
      <w:proofErr w:type="spellStart"/>
      <w:r w:rsidRPr="00C81486">
        <w:rPr>
          <w:rFonts w:ascii="Arial" w:hAnsi="Arial" w:cs="Arial"/>
          <w:szCs w:val="22"/>
        </w:rPr>
        <w:t>Extension</w:t>
      </w:r>
      <w:proofErr w:type="spellEnd"/>
      <w:r w:rsidRPr="00C81486">
        <w:rPr>
          <w:rFonts w:ascii="Arial" w:hAnsi="Arial" w:cs="Arial"/>
          <w:szCs w:val="22"/>
        </w:rPr>
        <w:t xml:space="preserve"> for Server;</w:t>
      </w:r>
    </w:p>
    <w:p w14:paraId="7FAD2790"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Data </w:t>
      </w:r>
      <w:proofErr w:type="spellStart"/>
      <w:r w:rsidRPr="00C81486">
        <w:rPr>
          <w:rFonts w:ascii="Arial" w:hAnsi="Arial" w:cs="Arial"/>
          <w:szCs w:val="22"/>
        </w:rPr>
        <w:t>Interoperability</w:t>
      </w:r>
      <w:proofErr w:type="spellEnd"/>
      <w:r w:rsidRPr="00C81486">
        <w:rPr>
          <w:rFonts w:ascii="Arial" w:hAnsi="Arial" w:cs="Arial"/>
          <w:szCs w:val="22"/>
        </w:rPr>
        <w:t xml:space="preserve"> for Server;</w:t>
      </w:r>
    </w:p>
    <w:p w14:paraId="30D3C9EE"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Esri</w:t>
      </w:r>
      <w:proofErr w:type="spellEnd"/>
      <w:r w:rsidRPr="00C81486">
        <w:rPr>
          <w:rFonts w:ascii="Arial" w:hAnsi="Arial" w:cs="Arial"/>
          <w:szCs w:val="22"/>
        </w:rPr>
        <w:t xml:space="preserve"> </w:t>
      </w:r>
      <w:proofErr w:type="spellStart"/>
      <w:r w:rsidRPr="00C81486">
        <w:rPr>
          <w:rFonts w:ascii="Arial" w:hAnsi="Arial" w:cs="Arial"/>
          <w:szCs w:val="22"/>
        </w:rPr>
        <w:t>Geoportal</w:t>
      </w:r>
      <w:proofErr w:type="spellEnd"/>
      <w:r w:rsidRPr="00C81486">
        <w:rPr>
          <w:rFonts w:ascii="Arial" w:hAnsi="Arial" w:cs="Arial"/>
          <w:szCs w:val="22"/>
        </w:rPr>
        <w:t xml:space="preserve"> Server;</w:t>
      </w:r>
    </w:p>
    <w:p w14:paraId="47F68ACC" w14:textId="77777777" w:rsidR="00823263" w:rsidRPr="00C81486" w:rsidRDefault="00823263" w:rsidP="00CD2A63">
      <w:pPr>
        <w:numPr>
          <w:ilvl w:val="0"/>
          <w:numId w:val="12"/>
        </w:numPr>
        <w:ind w:left="1077"/>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for INSPIRE.</w:t>
      </w:r>
    </w:p>
    <w:p w14:paraId="58379E0F" w14:textId="77777777" w:rsidR="00823263" w:rsidRPr="00C81486" w:rsidRDefault="00823263" w:rsidP="00823263">
      <w:pPr>
        <w:spacing w:line="276" w:lineRule="auto"/>
        <w:rPr>
          <w:rFonts w:ascii="Arial" w:hAnsi="Arial" w:cs="Arial"/>
          <w:szCs w:val="22"/>
        </w:rPr>
      </w:pPr>
    </w:p>
    <w:p w14:paraId="68B77924" w14:textId="77777777" w:rsidR="00823263" w:rsidRPr="00C81486" w:rsidRDefault="00823263" w:rsidP="00A85AE9">
      <w:pPr>
        <w:spacing w:line="276" w:lineRule="auto"/>
        <w:jc w:val="center"/>
        <w:rPr>
          <w:rFonts w:ascii="Arial" w:hAnsi="Arial" w:cs="Arial"/>
          <w:szCs w:val="22"/>
        </w:rPr>
      </w:pPr>
      <w:r w:rsidRPr="00C81486">
        <w:rPr>
          <w:rFonts w:ascii="Arial" w:hAnsi="Arial" w:cs="Arial"/>
          <w:noProof/>
          <w:szCs w:val="22"/>
          <w:lang w:eastAsia="ro-RO"/>
        </w:rPr>
        <w:drawing>
          <wp:inline distT="0" distB="0" distL="0" distR="0" wp14:anchorId="0196C1B6" wp14:editId="4A85A295">
            <wp:extent cx="6613697" cy="3883231"/>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791819" cy="3987816"/>
                    </a:xfrm>
                    <a:prstGeom prst="rect">
                      <a:avLst/>
                    </a:prstGeom>
                    <a:noFill/>
                    <a:ln>
                      <a:noFill/>
                    </a:ln>
                  </pic:spPr>
                </pic:pic>
              </a:graphicData>
            </a:graphic>
          </wp:inline>
        </w:drawing>
      </w:r>
    </w:p>
    <w:p w14:paraId="4DF29DB6" w14:textId="77777777" w:rsidR="00D15FF5" w:rsidRDefault="00D15FF5" w:rsidP="00823263">
      <w:pPr>
        <w:spacing w:line="276" w:lineRule="auto"/>
        <w:rPr>
          <w:rFonts w:ascii="Arial" w:hAnsi="Arial" w:cs="Arial"/>
          <w:b/>
          <w:bCs/>
          <w:i/>
          <w:iCs/>
          <w:szCs w:val="22"/>
        </w:rPr>
      </w:pPr>
    </w:p>
    <w:p w14:paraId="22012CC0" w14:textId="77777777" w:rsidR="00823263" w:rsidRPr="00C81486" w:rsidRDefault="00823263" w:rsidP="00823263">
      <w:pPr>
        <w:spacing w:line="276" w:lineRule="auto"/>
        <w:rPr>
          <w:rFonts w:ascii="Arial" w:hAnsi="Arial" w:cs="Arial"/>
          <w:b/>
          <w:bCs/>
          <w:i/>
          <w:iCs/>
          <w:szCs w:val="22"/>
        </w:rPr>
      </w:pPr>
      <w:r w:rsidRPr="00C81486">
        <w:rPr>
          <w:rFonts w:ascii="Arial" w:hAnsi="Arial" w:cs="Arial"/>
          <w:b/>
          <w:bCs/>
          <w:i/>
          <w:iCs/>
          <w:szCs w:val="22"/>
        </w:rPr>
        <w:t>Servicii și seturi de date INSPIRE</w:t>
      </w:r>
    </w:p>
    <w:p w14:paraId="221E7740"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t xml:space="preserve">Servicii de hartă INSPIRE (WMS) pentru următoarele teme INSPIRE </w:t>
      </w:r>
    </w:p>
    <w:p w14:paraId="05D1A041"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I.3 Denumiri geografice</w:t>
      </w:r>
      <w:r w:rsidRPr="00C81486">
        <w:rPr>
          <w:rFonts w:ascii="Arial" w:hAnsi="Arial" w:cs="Arial"/>
          <w:szCs w:val="22"/>
          <w:lang w:val="en-US"/>
        </w:rPr>
        <w:t>;</w:t>
      </w:r>
    </w:p>
    <w:p w14:paraId="55FD9476"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I.4 Unități administrativ-teritoriale;</w:t>
      </w:r>
    </w:p>
    <w:p w14:paraId="7C354B34"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I.5 Adrese;</w:t>
      </w:r>
    </w:p>
    <w:p w14:paraId="23931004"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I.6 Parcele cadastrale;</w:t>
      </w:r>
    </w:p>
    <w:p w14:paraId="5BDA2253"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I.7 Rețele de transport;</w:t>
      </w:r>
    </w:p>
    <w:p w14:paraId="5A639ED2"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I.8 Hidrografie;</w:t>
      </w:r>
    </w:p>
    <w:p w14:paraId="3AD0C1DF"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 xml:space="preserve">Tema II.3 Imagini </w:t>
      </w:r>
      <w:proofErr w:type="spellStart"/>
      <w:r w:rsidRPr="00C81486">
        <w:rPr>
          <w:rFonts w:ascii="Arial" w:hAnsi="Arial" w:cs="Arial"/>
          <w:szCs w:val="22"/>
        </w:rPr>
        <w:t>ortorectificate</w:t>
      </w:r>
      <w:proofErr w:type="spellEnd"/>
      <w:r w:rsidRPr="00C81486">
        <w:rPr>
          <w:rFonts w:ascii="Arial" w:hAnsi="Arial" w:cs="Arial"/>
          <w:szCs w:val="22"/>
        </w:rPr>
        <w:t xml:space="preserve"> – ediția 2005;</w:t>
      </w:r>
    </w:p>
    <w:p w14:paraId="75AA4AD8"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III.2 Clădiri;</w:t>
      </w:r>
    </w:p>
    <w:p w14:paraId="21064193"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III.6 Servicii de utilități publice și alte servicii publice.</w:t>
      </w:r>
    </w:p>
    <w:p w14:paraId="080E56AF"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lastRenderedPageBreak/>
        <w:t xml:space="preserve"> Servicii de descărcare INSPIRE (WFS) pentru cinci teme INSPIRE – </w:t>
      </w:r>
    </w:p>
    <w:p w14:paraId="2920267B"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I.3 Denumiri geografice</w:t>
      </w:r>
      <w:r w:rsidRPr="00C81486">
        <w:rPr>
          <w:rFonts w:ascii="Arial" w:hAnsi="Arial" w:cs="Arial"/>
          <w:szCs w:val="22"/>
          <w:lang w:val="en-US"/>
        </w:rPr>
        <w:t>;</w:t>
      </w:r>
    </w:p>
    <w:p w14:paraId="51710B48"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I.4 Unități administrativ-teritoriale;</w:t>
      </w:r>
    </w:p>
    <w:p w14:paraId="78CAB7BF"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I.5 Adrese;</w:t>
      </w:r>
    </w:p>
    <w:p w14:paraId="13F81E7D"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I.6 Parcele cadastrale;</w:t>
      </w:r>
    </w:p>
    <w:p w14:paraId="30B65DE1"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I.7 Rețele de transport;</w:t>
      </w:r>
    </w:p>
    <w:p w14:paraId="5F3C4A9E"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I.8 Hidrografie;</w:t>
      </w:r>
    </w:p>
    <w:p w14:paraId="27076CFC"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 xml:space="preserve">Tema II.3 Imagini </w:t>
      </w:r>
      <w:proofErr w:type="spellStart"/>
      <w:r w:rsidRPr="00C81486">
        <w:rPr>
          <w:rFonts w:ascii="Arial" w:hAnsi="Arial" w:cs="Arial"/>
          <w:szCs w:val="22"/>
        </w:rPr>
        <w:t>ortorectificate</w:t>
      </w:r>
      <w:proofErr w:type="spellEnd"/>
      <w:r w:rsidRPr="00C81486">
        <w:rPr>
          <w:rFonts w:ascii="Arial" w:hAnsi="Arial" w:cs="Arial"/>
          <w:szCs w:val="22"/>
        </w:rPr>
        <w:t xml:space="preserve"> – ediția 2005;</w:t>
      </w:r>
    </w:p>
    <w:p w14:paraId="62ECD45D"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III.2 Clădiri;</w:t>
      </w:r>
    </w:p>
    <w:p w14:paraId="329BE54D" w14:textId="77777777" w:rsidR="00823263" w:rsidRPr="00C81486" w:rsidRDefault="00823263" w:rsidP="00CD2A63">
      <w:pPr>
        <w:numPr>
          <w:ilvl w:val="1"/>
          <w:numId w:val="13"/>
        </w:numPr>
        <w:spacing w:line="276" w:lineRule="auto"/>
        <w:rPr>
          <w:rFonts w:ascii="Arial" w:hAnsi="Arial" w:cs="Arial"/>
          <w:szCs w:val="22"/>
        </w:rPr>
      </w:pPr>
      <w:r w:rsidRPr="00C81486">
        <w:rPr>
          <w:rFonts w:ascii="Arial" w:hAnsi="Arial" w:cs="Arial"/>
          <w:szCs w:val="22"/>
        </w:rPr>
        <w:t>Tema III.6 Servicii de utilități publice și alte servicii publice.</w:t>
      </w:r>
    </w:p>
    <w:p w14:paraId="21B89BEF"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t xml:space="preserve"> Serviciu de transformare coordonate Stereo70-ETRS și vice-versa</w:t>
      </w:r>
    </w:p>
    <w:p w14:paraId="4242D4F3"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t xml:space="preserve"> Instrumente de conversie din format TopRO5 și </w:t>
      </w:r>
      <w:proofErr w:type="spellStart"/>
      <w:r w:rsidRPr="00C81486">
        <w:rPr>
          <w:rFonts w:ascii="Arial" w:hAnsi="Arial" w:cs="Arial"/>
          <w:szCs w:val="22"/>
        </w:rPr>
        <w:t>eTerra</w:t>
      </w:r>
      <w:proofErr w:type="spellEnd"/>
      <w:r w:rsidRPr="00C81486">
        <w:rPr>
          <w:rFonts w:ascii="Arial" w:hAnsi="Arial" w:cs="Arial"/>
          <w:szCs w:val="22"/>
        </w:rPr>
        <w:t xml:space="preserve"> în format INSPIRE (reutilizabile) </w:t>
      </w:r>
    </w:p>
    <w:p w14:paraId="18F03FCD"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t xml:space="preserve"> Aplicație de vizualizare a imobilelor din baza de date INSPIRE</w:t>
      </w:r>
    </w:p>
    <w:p w14:paraId="53CC66ED"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t xml:space="preserve"> Aplicația de vizualizare INIS </w:t>
      </w:r>
      <w:proofErr w:type="spellStart"/>
      <w:r w:rsidRPr="00C81486">
        <w:rPr>
          <w:rFonts w:ascii="Arial" w:hAnsi="Arial" w:cs="Arial"/>
          <w:szCs w:val="22"/>
        </w:rPr>
        <w:t>viewer</w:t>
      </w:r>
      <w:proofErr w:type="spellEnd"/>
      <w:r w:rsidRPr="00C81486">
        <w:rPr>
          <w:rFonts w:ascii="Arial" w:hAnsi="Arial" w:cs="Arial"/>
          <w:szCs w:val="22"/>
        </w:rPr>
        <w:t xml:space="preserve"> </w:t>
      </w:r>
    </w:p>
    <w:p w14:paraId="63956890"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t xml:space="preserve"> Aplicație de descărcare limite administrative în format INSPIRE</w:t>
      </w:r>
    </w:p>
    <w:p w14:paraId="75D94DAD"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t>TOPRO5 (serviciu de hartă optimizat)</w:t>
      </w:r>
    </w:p>
    <w:p w14:paraId="2C85DF3C" w14:textId="77777777" w:rsidR="00823263" w:rsidRPr="00C81486" w:rsidRDefault="00823263" w:rsidP="00CD2A63">
      <w:pPr>
        <w:numPr>
          <w:ilvl w:val="0"/>
          <w:numId w:val="13"/>
        </w:numPr>
        <w:spacing w:line="276" w:lineRule="auto"/>
        <w:rPr>
          <w:rFonts w:ascii="Arial" w:hAnsi="Arial" w:cs="Arial"/>
          <w:szCs w:val="22"/>
        </w:rPr>
      </w:pPr>
      <w:r w:rsidRPr="00C81486">
        <w:rPr>
          <w:rFonts w:ascii="Arial" w:hAnsi="Arial" w:cs="Arial"/>
          <w:szCs w:val="22"/>
        </w:rPr>
        <w:t xml:space="preserve">Servicii de imagine </w:t>
      </w:r>
    </w:p>
    <w:p w14:paraId="6DEA84A2" w14:textId="77777777" w:rsidR="006C068D" w:rsidRPr="00C81486" w:rsidRDefault="006C068D" w:rsidP="00823263">
      <w:pPr>
        <w:spacing w:line="276" w:lineRule="auto"/>
        <w:rPr>
          <w:rFonts w:ascii="Arial" w:hAnsi="Arial" w:cs="Arial"/>
          <w:szCs w:val="22"/>
        </w:rPr>
      </w:pPr>
    </w:p>
    <w:p w14:paraId="26D1BE2A" w14:textId="77777777" w:rsidR="00823263" w:rsidRPr="00C81486" w:rsidRDefault="00823263" w:rsidP="00823263">
      <w:pPr>
        <w:spacing w:line="276" w:lineRule="auto"/>
        <w:rPr>
          <w:rFonts w:ascii="Arial" w:hAnsi="Arial" w:cs="Arial"/>
          <w:szCs w:val="22"/>
        </w:rPr>
      </w:pPr>
      <w:r w:rsidRPr="00C81486">
        <w:rPr>
          <w:rFonts w:ascii="Arial" w:hAnsi="Arial" w:cs="Arial"/>
          <w:szCs w:val="22"/>
        </w:rPr>
        <w:t xml:space="preserve">Funcționează pe următoarea infrastructura </w:t>
      </w:r>
      <w:proofErr w:type="spellStart"/>
      <w:r w:rsidRPr="00C81486">
        <w:rPr>
          <w:rFonts w:ascii="Arial" w:hAnsi="Arial" w:cs="Arial"/>
          <w:szCs w:val="22"/>
        </w:rPr>
        <w:t>enterprise</w:t>
      </w:r>
      <w:proofErr w:type="spellEnd"/>
      <w:r w:rsidRPr="00C81486">
        <w:rPr>
          <w:rFonts w:ascii="Arial" w:hAnsi="Arial" w:cs="Arial"/>
          <w:szCs w:val="22"/>
        </w:rPr>
        <w:t xml:space="preserve"> </w:t>
      </w:r>
      <w:proofErr w:type="spellStart"/>
      <w:r w:rsidRPr="00C81486">
        <w:rPr>
          <w:rFonts w:ascii="Arial" w:hAnsi="Arial" w:cs="Arial"/>
          <w:szCs w:val="22"/>
        </w:rPr>
        <w:t>ArcGIS</w:t>
      </w:r>
      <w:proofErr w:type="spellEnd"/>
      <w:r w:rsidRPr="00C81486">
        <w:rPr>
          <w:rFonts w:ascii="Arial" w:hAnsi="Arial" w:cs="Arial"/>
          <w:szCs w:val="22"/>
        </w:rPr>
        <w:t>:</w:t>
      </w:r>
    </w:p>
    <w:p w14:paraId="57792208" w14:textId="77777777" w:rsidR="00823263" w:rsidRPr="00C81486" w:rsidRDefault="00823263" w:rsidP="00CD2A63">
      <w:pPr>
        <w:numPr>
          <w:ilvl w:val="0"/>
          <w:numId w:val="14"/>
        </w:numPr>
        <w:spacing w:line="276" w:lineRule="auto"/>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Desktop </w:t>
      </w:r>
      <w:proofErr w:type="spellStart"/>
      <w:r w:rsidRPr="00C81486">
        <w:rPr>
          <w:rFonts w:ascii="Arial" w:hAnsi="Arial" w:cs="Arial"/>
          <w:szCs w:val="22"/>
        </w:rPr>
        <w:t>Advanced</w:t>
      </w:r>
      <w:proofErr w:type="spellEnd"/>
      <w:r w:rsidRPr="00C81486">
        <w:rPr>
          <w:rFonts w:ascii="Arial" w:hAnsi="Arial" w:cs="Arial"/>
          <w:szCs w:val="22"/>
        </w:rPr>
        <w:t xml:space="preserve"> </w:t>
      </w:r>
    </w:p>
    <w:p w14:paraId="5D1B5F67" w14:textId="77777777" w:rsidR="00823263" w:rsidRPr="00C81486" w:rsidRDefault="00823263" w:rsidP="00CD2A63">
      <w:pPr>
        <w:numPr>
          <w:ilvl w:val="0"/>
          <w:numId w:val="14"/>
        </w:numPr>
        <w:spacing w:line="276" w:lineRule="auto"/>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Data </w:t>
      </w:r>
      <w:proofErr w:type="spellStart"/>
      <w:r w:rsidRPr="00C81486">
        <w:rPr>
          <w:rFonts w:ascii="Arial" w:hAnsi="Arial" w:cs="Arial"/>
          <w:szCs w:val="22"/>
        </w:rPr>
        <w:t>Interoperability</w:t>
      </w:r>
      <w:proofErr w:type="spellEnd"/>
    </w:p>
    <w:p w14:paraId="7E27CBBB" w14:textId="77777777" w:rsidR="00823263" w:rsidRPr="00C81486" w:rsidRDefault="00823263" w:rsidP="00CD2A63">
      <w:pPr>
        <w:numPr>
          <w:ilvl w:val="0"/>
          <w:numId w:val="14"/>
        </w:numPr>
        <w:spacing w:line="276" w:lineRule="auto"/>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for Server Enterprise </w:t>
      </w:r>
      <w:proofErr w:type="spellStart"/>
      <w:r w:rsidRPr="00C81486">
        <w:rPr>
          <w:rFonts w:ascii="Arial" w:hAnsi="Arial" w:cs="Arial"/>
          <w:szCs w:val="22"/>
        </w:rPr>
        <w:t>Advanced</w:t>
      </w:r>
      <w:proofErr w:type="spellEnd"/>
    </w:p>
    <w:p w14:paraId="57BFB28D" w14:textId="77777777" w:rsidR="00823263" w:rsidRPr="00C81486" w:rsidRDefault="00823263" w:rsidP="00CD2A63">
      <w:pPr>
        <w:numPr>
          <w:ilvl w:val="0"/>
          <w:numId w:val="14"/>
        </w:numPr>
        <w:spacing w:line="276" w:lineRule="auto"/>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Data </w:t>
      </w:r>
      <w:proofErr w:type="spellStart"/>
      <w:r w:rsidRPr="00C81486">
        <w:rPr>
          <w:rFonts w:ascii="Arial" w:hAnsi="Arial" w:cs="Arial"/>
          <w:szCs w:val="22"/>
        </w:rPr>
        <w:t>Interoperability</w:t>
      </w:r>
      <w:proofErr w:type="spellEnd"/>
      <w:r w:rsidRPr="00C81486">
        <w:rPr>
          <w:rFonts w:ascii="Arial" w:hAnsi="Arial" w:cs="Arial"/>
          <w:szCs w:val="22"/>
        </w:rPr>
        <w:t xml:space="preserve"> </w:t>
      </w:r>
      <w:proofErr w:type="spellStart"/>
      <w:r w:rsidRPr="00C81486">
        <w:rPr>
          <w:rFonts w:ascii="Arial" w:hAnsi="Arial" w:cs="Arial"/>
          <w:szCs w:val="22"/>
        </w:rPr>
        <w:t>Extension</w:t>
      </w:r>
      <w:proofErr w:type="spellEnd"/>
      <w:r w:rsidRPr="00C81486">
        <w:rPr>
          <w:rFonts w:ascii="Arial" w:hAnsi="Arial" w:cs="Arial"/>
          <w:szCs w:val="22"/>
        </w:rPr>
        <w:t xml:space="preserve"> for Server</w:t>
      </w:r>
    </w:p>
    <w:p w14:paraId="7031C188" w14:textId="77777777" w:rsidR="00823263" w:rsidRPr="00C81486" w:rsidRDefault="00823263" w:rsidP="00CD2A63">
      <w:pPr>
        <w:numPr>
          <w:ilvl w:val="0"/>
          <w:numId w:val="14"/>
        </w:numPr>
        <w:spacing w:line="276" w:lineRule="auto"/>
        <w:rPr>
          <w:rFonts w:ascii="Arial" w:hAnsi="Arial" w:cs="Arial"/>
          <w:szCs w:val="22"/>
        </w:rPr>
      </w:pPr>
      <w:proofErr w:type="spellStart"/>
      <w:r w:rsidRPr="00C81486">
        <w:rPr>
          <w:rFonts w:ascii="Arial" w:hAnsi="Arial" w:cs="Arial"/>
          <w:szCs w:val="22"/>
        </w:rPr>
        <w:t>ArcGIS</w:t>
      </w:r>
      <w:proofErr w:type="spellEnd"/>
      <w:r w:rsidRPr="00C81486">
        <w:rPr>
          <w:rFonts w:ascii="Arial" w:hAnsi="Arial" w:cs="Arial"/>
          <w:szCs w:val="22"/>
        </w:rPr>
        <w:t xml:space="preserve"> for INSPIRE</w:t>
      </w:r>
    </w:p>
    <w:p w14:paraId="3B21250A" w14:textId="77777777" w:rsidR="00823263" w:rsidRPr="00C81486" w:rsidRDefault="00823263" w:rsidP="00D07F6D">
      <w:pPr>
        <w:spacing w:line="276" w:lineRule="auto"/>
        <w:ind w:firstLine="275"/>
        <w:jc w:val="both"/>
        <w:rPr>
          <w:rFonts w:ascii="Arial" w:hAnsi="Arial" w:cs="Arial"/>
          <w:szCs w:val="22"/>
        </w:rPr>
      </w:pPr>
      <w:r w:rsidRPr="00C81486">
        <w:rPr>
          <w:rFonts w:ascii="Arial" w:hAnsi="Arial" w:cs="Arial"/>
          <w:szCs w:val="22"/>
        </w:rPr>
        <w:t xml:space="preserve">Licențele </w:t>
      </w:r>
      <w:proofErr w:type="spellStart"/>
      <w:r w:rsidRPr="00C81486">
        <w:rPr>
          <w:rFonts w:ascii="Arial" w:hAnsi="Arial" w:cs="Arial"/>
          <w:szCs w:val="22"/>
        </w:rPr>
        <w:t>ArcGIS</w:t>
      </w:r>
      <w:proofErr w:type="spellEnd"/>
      <w:r w:rsidRPr="00C81486">
        <w:rPr>
          <w:rFonts w:ascii="Arial" w:hAnsi="Arial" w:cs="Arial"/>
          <w:szCs w:val="22"/>
        </w:rPr>
        <w:t xml:space="preserve"> enumerate mai sus sunt folosite pentru a deservi componenta spațială a </w:t>
      </w:r>
      <w:proofErr w:type="spellStart"/>
      <w:r w:rsidRPr="00C81486">
        <w:rPr>
          <w:rFonts w:ascii="Arial" w:hAnsi="Arial" w:cs="Arial"/>
          <w:szCs w:val="22"/>
        </w:rPr>
        <w:t>sitemelor</w:t>
      </w:r>
      <w:proofErr w:type="spellEnd"/>
      <w:r w:rsidRPr="00C81486">
        <w:rPr>
          <w:rFonts w:ascii="Arial" w:hAnsi="Arial" w:cs="Arial"/>
          <w:szCs w:val="22"/>
        </w:rPr>
        <w:t xml:space="preserve"> gestionate de ANCPI, sisteme precum Sistemul Integrat de Cadastru și Carte Funciară – </w:t>
      </w:r>
      <w:proofErr w:type="spellStart"/>
      <w:r w:rsidRPr="00C81486">
        <w:rPr>
          <w:rFonts w:ascii="Arial" w:hAnsi="Arial" w:cs="Arial"/>
          <w:szCs w:val="22"/>
        </w:rPr>
        <w:t>eTerra</w:t>
      </w:r>
      <w:proofErr w:type="spellEnd"/>
      <w:r w:rsidRPr="00C81486">
        <w:rPr>
          <w:rFonts w:ascii="Arial" w:hAnsi="Arial" w:cs="Arial"/>
          <w:szCs w:val="22"/>
        </w:rPr>
        <w:t xml:space="preserve">, Registrul Electronic Național de Nomenclatură Stradală – RENNS,  Registrul Agricol Național -  RAN. </w:t>
      </w:r>
    </w:p>
    <w:p w14:paraId="7CA73979" w14:textId="77777777" w:rsidR="00903478" w:rsidRDefault="00903478" w:rsidP="00D07F6D">
      <w:pPr>
        <w:spacing w:line="276" w:lineRule="auto"/>
        <w:jc w:val="both"/>
        <w:rPr>
          <w:rFonts w:ascii="Arial" w:hAnsi="Arial" w:cs="Arial"/>
          <w:szCs w:val="22"/>
        </w:rPr>
      </w:pPr>
    </w:p>
    <w:p w14:paraId="6C9E1E20" w14:textId="77777777" w:rsidR="00D07F6D" w:rsidRPr="00C81486" w:rsidRDefault="00D07F6D" w:rsidP="00D07F6D">
      <w:pPr>
        <w:spacing w:line="276" w:lineRule="auto"/>
        <w:jc w:val="both"/>
        <w:rPr>
          <w:rFonts w:ascii="Arial" w:hAnsi="Arial" w:cs="Arial"/>
          <w:szCs w:val="22"/>
        </w:rPr>
      </w:pPr>
    </w:p>
    <w:p w14:paraId="2058C7DF" w14:textId="63997A63" w:rsidR="009723BB" w:rsidRPr="00C81486" w:rsidRDefault="006C068D" w:rsidP="004E4564">
      <w:pPr>
        <w:pStyle w:val="Heading2"/>
        <w:spacing w:line="276" w:lineRule="auto"/>
        <w:ind w:left="851"/>
      </w:pPr>
      <w:r w:rsidRPr="00C81486">
        <w:t>Obiectivul general la care contri</w:t>
      </w:r>
      <w:r w:rsidR="00D07F6D">
        <w:t>b</w:t>
      </w:r>
      <w:r w:rsidRPr="00C81486">
        <w:t>uie</w:t>
      </w:r>
    </w:p>
    <w:p w14:paraId="0ED96DF7" w14:textId="77777777" w:rsidR="004E4564" w:rsidRPr="00C81486" w:rsidRDefault="004E4564" w:rsidP="004E4564">
      <w:pPr>
        <w:spacing w:line="276" w:lineRule="auto"/>
        <w:ind w:right="-6" w:firstLine="576"/>
        <w:jc w:val="both"/>
        <w:rPr>
          <w:rFonts w:ascii="Arial" w:hAnsi="Arial" w:cs="Arial"/>
          <w:szCs w:val="22"/>
        </w:rPr>
      </w:pPr>
    </w:p>
    <w:p w14:paraId="2024B3A1" w14:textId="5605E502" w:rsidR="004E4564" w:rsidRPr="00C81486" w:rsidRDefault="004E4564" w:rsidP="004E4564">
      <w:pPr>
        <w:spacing w:line="276" w:lineRule="auto"/>
        <w:ind w:right="-6" w:firstLine="576"/>
        <w:jc w:val="both"/>
        <w:rPr>
          <w:rFonts w:ascii="Arial" w:hAnsi="Arial" w:cs="Arial"/>
          <w:szCs w:val="22"/>
        </w:rPr>
      </w:pPr>
      <w:r w:rsidRPr="00C81486">
        <w:rPr>
          <w:rFonts w:ascii="Arial" w:hAnsi="Arial" w:cs="Arial"/>
          <w:szCs w:val="22"/>
        </w:rPr>
        <w:t xml:space="preserve">Platforma </w:t>
      </w:r>
      <w:proofErr w:type="spellStart"/>
      <w:r w:rsidRPr="00C81486">
        <w:rPr>
          <w:rFonts w:ascii="Arial" w:hAnsi="Arial" w:cs="Arial"/>
          <w:szCs w:val="22"/>
        </w:rPr>
        <w:t>ArcGIS</w:t>
      </w:r>
      <w:proofErr w:type="spellEnd"/>
      <w:r w:rsidRPr="00C81486">
        <w:rPr>
          <w:rFonts w:ascii="Arial" w:hAnsi="Arial" w:cs="Arial"/>
          <w:szCs w:val="22"/>
        </w:rPr>
        <w:t xml:space="preserve"> implementată în cadrul Agenției Naționale de Cadastru și Publicitate Imobiliară (denumită în continuare ANCPI) reprezintă un sistem informatic de importanță națională, a cărui bună funcționare este critică în ceea ce privește  Strategia pentru Planul Național de Cadastru și Carte Funciară (PNCCF), sistemul integrat de cadastru și carte funciară e-Terra (e-Terra CAD, etc), angajamentele din cadrul programului </w:t>
      </w:r>
      <w:proofErr w:type="spellStart"/>
      <w:r w:rsidRPr="00C81486">
        <w:rPr>
          <w:rFonts w:ascii="Arial" w:hAnsi="Arial" w:cs="Arial"/>
          <w:szCs w:val="22"/>
        </w:rPr>
        <w:t>EuroGeographics</w:t>
      </w:r>
      <w:proofErr w:type="spellEnd"/>
      <w:r w:rsidRPr="00C81486">
        <w:rPr>
          <w:rFonts w:ascii="Arial" w:hAnsi="Arial" w:cs="Arial"/>
          <w:szCs w:val="22"/>
        </w:rPr>
        <w:t xml:space="preserve">, raportarea în cadrul Directivei INSPIRE, serviciile puse la dispoziție către Registrele Agricole implementate la nivel Județean, Registrul Agricol Național, Registrul Electronic Național al Nomenclaturilor Stradale (RENNS)  cât și pentru buna funcționare a aplicațiilor interne cu componentă </w:t>
      </w:r>
      <w:r w:rsidR="00194DA0">
        <w:rPr>
          <w:rFonts w:ascii="Arial" w:hAnsi="Arial" w:cs="Arial"/>
          <w:szCs w:val="22"/>
        </w:rPr>
        <w:t>GIS dezvoltate în cadrul ANCPI.</w:t>
      </w:r>
    </w:p>
    <w:p w14:paraId="3B0BE0E2" w14:textId="77777777" w:rsidR="004E4564" w:rsidRPr="00C81486" w:rsidRDefault="004E4564" w:rsidP="004E4564">
      <w:pPr>
        <w:spacing w:line="276" w:lineRule="auto"/>
        <w:ind w:right="-6" w:firstLine="576"/>
        <w:jc w:val="both"/>
        <w:rPr>
          <w:rFonts w:ascii="Arial" w:hAnsi="Arial" w:cs="Arial"/>
          <w:szCs w:val="22"/>
        </w:rPr>
      </w:pPr>
      <w:r w:rsidRPr="00C81486">
        <w:rPr>
          <w:rFonts w:ascii="Arial" w:hAnsi="Arial" w:cs="Arial"/>
          <w:szCs w:val="22"/>
        </w:rPr>
        <w:lastRenderedPageBreak/>
        <w:t>Obiectivul general la care contribuie prestarea serviciilor este îndeplinirea de către ANCPI a atribuțiilor ce îi revin și pentru asigurarea unui serviciu public de calitate, în vederea eficientizării activității, standardizării proceselor, creșterii siguranței datelor administrate și controlului accesului la acestea.</w:t>
      </w:r>
    </w:p>
    <w:p w14:paraId="2BCF812C" w14:textId="77777777" w:rsidR="004E4564" w:rsidRPr="00C81486" w:rsidRDefault="004E4564" w:rsidP="004E4564">
      <w:pPr>
        <w:spacing w:line="276" w:lineRule="auto"/>
        <w:ind w:right="-6" w:firstLine="360"/>
        <w:jc w:val="both"/>
        <w:rPr>
          <w:rFonts w:ascii="Arial" w:hAnsi="Arial" w:cs="Arial"/>
          <w:szCs w:val="22"/>
        </w:rPr>
      </w:pPr>
    </w:p>
    <w:p w14:paraId="529B3A71" w14:textId="5CF9C462" w:rsidR="004E4564" w:rsidRPr="00C81486" w:rsidRDefault="004E4564" w:rsidP="004E4564">
      <w:pPr>
        <w:pStyle w:val="Heading2"/>
        <w:ind w:left="851"/>
      </w:pPr>
      <w:r w:rsidRPr="00C81486">
        <w:t>Obiectivul specific la care contribuie prestarea serviciilor</w:t>
      </w:r>
    </w:p>
    <w:p w14:paraId="281DE981" w14:textId="77777777" w:rsidR="004E4564" w:rsidRPr="00C81486" w:rsidRDefault="004E4564" w:rsidP="004E4564">
      <w:pPr>
        <w:spacing w:line="276" w:lineRule="auto"/>
        <w:ind w:right="-6" w:firstLine="360"/>
        <w:jc w:val="both"/>
        <w:rPr>
          <w:rFonts w:ascii="Arial" w:hAnsi="Arial" w:cs="Arial"/>
          <w:szCs w:val="22"/>
        </w:rPr>
      </w:pPr>
    </w:p>
    <w:p w14:paraId="1E93B549" w14:textId="77777777" w:rsidR="004E4564" w:rsidRPr="00C81486" w:rsidRDefault="004E4564" w:rsidP="00594BF9">
      <w:pPr>
        <w:ind w:right="-6" w:firstLine="357"/>
        <w:jc w:val="both"/>
        <w:rPr>
          <w:rFonts w:ascii="Arial" w:hAnsi="Arial" w:cs="Arial"/>
          <w:szCs w:val="22"/>
        </w:rPr>
      </w:pPr>
      <w:r w:rsidRPr="00C81486">
        <w:rPr>
          <w:rFonts w:ascii="Arial" w:hAnsi="Arial" w:cs="Arial"/>
          <w:szCs w:val="22"/>
        </w:rPr>
        <w:t>Prin achiziția serviciilor descrise în prezentul document, Autoritatea Contractantă urmărește atingerea următoarelor obiective specifice:</w:t>
      </w:r>
    </w:p>
    <w:p w14:paraId="239E6692" w14:textId="6780895F" w:rsidR="004E4564" w:rsidRPr="00BC3EF9" w:rsidRDefault="004E4564" w:rsidP="00BC3EF9">
      <w:pPr>
        <w:pStyle w:val="ListParagraph"/>
        <w:numPr>
          <w:ilvl w:val="0"/>
          <w:numId w:val="66"/>
        </w:numPr>
        <w:ind w:left="426" w:right="-6"/>
        <w:jc w:val="both"/>
        <w:rPr>
          <w:rFonts w:ascii="Arial" w:hAnsi="Arial" w:cs="Arial"/>
          <w:sz w:val="24"/>
        </w:rPr>
      </w:pPr>
      <w:r w:rsidRPr="00BC3EF9">
        <w:rPr>
          <w:rFonts w:ascii="Arial" w:hAnsi="Arial" w:cs="Arial"/>
          <w:sz w:val="24"/>
        </w:rPr>
        <w:t xml:space="preserve">rezolvarea problemelor apărute în sistem, pentru evitarea impactului în derularea operațiunilor zilnice; </w:t>
      </w:r>
    </w:p>
    <w:p w14:paraId="0ED1B999" w14:textId="210A3870" w:rsidR="004E4564" w:rsidRPr="00BC3EF9" w:rsidRDefault="004E4564" w:rsidP="00BC3EF9">
      <w:pPr>
        <w:pStyle w:val="ListParagraph"/>
        <w:numPr>
          <w:ilvl w:val="0"/>
          <w:numId w:val="66"/>
        </w:numPr>
        <w:ind w:left="426" w:right="-6"/>
        <w:jc w:val="both"/>
        <w:rPr>
          <w:rFonts w:ascii="Arial" w:hAnsi="Arial" w:cs="Arial"/>
          <w:sz w:val="24"/>
        </w:rPr>
      </w:pPr>
      <w:r w:rsidRPr="00BC3EF9">
        <w:rPr>
          <w:rFonts w:ascii="Arial" w:hAnsi="Arial" w:cs="Arial"/>
          <w:sz w:val="24"/>
        </w:rPr>
        <w:t>remedierea unor probleme existente, consultare și implementare de soluții;</w:t>
      </w:r>
    </w:p>
    <w:p w14:paraId="1EC9CBCC" w14:textId="2A700DDE" w:rsidR="004E4564" w:rsidRPr="00BC3EF9" w:rsidRDefault="004E4564" w:rsidP="00BC3EF9">
      <w:pPr>
        <w:pStyle w:val="ListParagraph"/>
        <w:numPr>
          <w:ilvl w:val="0"/>
          <w:numId w:val="66"/>
        </w:numPr>
        <w:ind w:left="426" w:right="-6"/>
        <w:jc w:val="both"/>
        <w:rPr>
          <w:rFonts w:ascii="Arial" w:hAnsi="Arial" w:cs="Arial"/>
          <w:sz w:val="24"/>
        </w:rPr>
      </w:pPr>
      <w:r w:rsidRPr="00BC3EF9">
        <w:rPr>
          <w:rFonts w:ascii="Arial" w:hAnsi="Arial" w:cs="Arial"/>
          <w:sz w:val="24"/>
        </w:rPr>
        <w:t xml:space="preserve">asistență cu privire la infrastructură în ceea ce privește arhitectura, proceduri operaționale, proces de administrare, configurație sistem; </w:t>
      </w:r>
    </w:p>
    <w:p w14:paraId="3E9C00D7" w14:textId="76E9DD9F" w:rsidR="004E4564" w:rsidRPr="00BC3EF9" w:rsidRDefault="004E4564" w:rsidP="00BC3EF9">
      <w:pPr>
        <w:pStyle w:val="ListParagraph"/>
        <w:numPr>
          <w:ilvl w:val="0"/>
          <w:numId w:val="66"/>
        </w:numPr>
        <w:ind w:left="426" w:right="-6"/>
        <w:jc w:val="both"/>
        <w:rPr>
          <w:rFonts w:ascii="Arial" w:hAnsi="Arial" w:cs="Arial"/>
          <w:sz w:val="24"/>
        </w:rPr>
      </w:pPr>
      <w:r w:rsidRPr="00BC3EF9">
        <w:rPr>
          <w:rFonts w:ascii="Arial" w:hAnsi="Arial" w:cs="Arial"/>
          <w:sz w:val="24"/>
        </w:rP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01D906A2" w14:textId="2B121887" w:rsidR="004E4564" w:rsidRPr="00BC3EF9" w:rsidRDefault="004E4564" w:rsidP="00BC3EF9">
      <w:pPr>
        <w:pStyle w:val="ListParagraph"/>
        <w:numPr>
          <w:ilvl w:val="0"/>
          <w:numId w:val="66"/>
        </w:numPr>
        <w:ind w:left="426" w:right="-6"/>
        <w:jc w:val="both"/>
        <w:rPr>
          <w:rFonts w:ascii="Arial" w:hAnsi="Arial" w:cs="Arial"/>
          <w:sz w:val="24"/>
        </w:rPr>
      </w:pPr>
      <w:r w:rsidRPr="00BC3EF9">
        <w:rPr>
          <w:rFonts w:ascii="Arial" w:hAnsi="Arial" w:cs="Arial"/>
          <w:sz w:val="24"/>
        </w:rPr>
        <w:t>funcționarea normală a aplicațiilor, pentru a permite desfășurarea corectă și continuă a activităților instituției;</w:t>
      </w:r>
    </w:p>
    <w:p w14:paraId="6345DA35" w14:textId="0EA491C5" w:rsidR="008025E0" w:rsidRPr="00BC3EF9" w:rsidRDefault="004E4564" w:rsidP="00BC3EF9">
      <w:pPr>
        <w:pStyle w:val="ListParagraph"/>
        <w:numPr>
          <w:ilvl w:val="0"/>
          <w:numId w:val="66"/>
        </w:numPr>
        <w:ind w:left="426" w:right="-6"/>
        <w:jc w:val="both"/>
        <w:rPr>
          <w:rFonts w:ascii="Arial" w:hAnsi="Arial" w:cs="Arial"/>
          <w:sz w:val="24"/>
        </w:rPr>
      </w:pPr>
      <w:r w:rsidRPr="00BC3EF9">
        <w:rPr>
          <w:rFonts w:ascii="Arial" w:hAnsi="Arial" w:cs="Arial"/>
          <w:sz w:val="24"/>
        </w:rPr>
        <w:t>minimizarea sau eliminarea consecințelor datorate întreruperii funcționării sistemului sau funcționării defectuoase a acestuia.</w:t>
      </w:r>
    </w:p>
    <w:p w14:paraId="211532B0" w14:textId="77777777" w:rsidR="004E4564" w:rsidRPr="00C81486" w:rsidRDefault="004E4564" w:rsidP="004E4564">
      <w:pPr>
        <w:spacing w:line="276" w:lineRule="auto"/>
        <w:ind w:right="-6" w:firstLine="360"/>
        <w:jc w:val="both"/>
        <w:rPr>
          <w:rFonts w:ascii="Arial" w:hAnsi="Arial" w:cs="Arial"/>
          <w:szCs w:val="22"/>
        </w:rPr>
      </w:pPr>
    </w:p>
    <w:p w14:paraId="2EDEE831" w14:textId="6BA079CB" w:rsidR="004E4564" w:rsidRPr="00194DA0" w:rsidRDefault="004E4564" w:rsidP="0027704B">
      <w:pPr>
        <w:pStyle w:val="Heading2"/>
        <w:spacing w:before="120"/>
        <w:ind w:left="850" w:hanging="578"/>
      </w:pPr>
      <w:bookmarkStart w:id="10" w:name="_Toc1659835"/>
      <w:r w:rsidRPr="00194DA0">
        <w:t>Serviciile solicitate: activitățile ce vor fi realizate</w:t>
      </w:r>
      <w:bookmarkEnd w:id="10"/>
      <w:r w:rsidR="00194DA0">
        <w:t xml:space="preserve"> </w:t>
      </w:r>
    </w:p>
    <w:p w14:paraId="5A669E46" w14:textId="77777777" w:rsidR="00C45928" w:rsidRDefault="00C45928" w:rsidP="00C45928">
      <w:pPr>
        <w:ind w:firstLine="720"/>
        <w:jc w:val="both"/>
        <w:rPr>
          <w:rFonts w:ascii="Arial" w:hAnsi="Arial" w:cs="Arial"/>
        </w:rPr>
      </w:pPr>
    </w:p>
    <w:p w14:paraId="7580AE75" w14:textId="5B4916C4" w:rsidR="004E4564" w:rsidRDefault="00194DA0" w:rsidP="00194DA0">
      <w:pPr>
        <w:spacing w:line="276" w:lineRule="auto"/>
        <w:ind w:right="-6" w:firstLine="720"/>
        <w:jc w:val="both"/>
        <w:rPr>
          <w:rFonts w:ascii="Arial" w:hAnsi="Arial" w:cs="Arial"/>
        </w:rPr>
      </w:pPr>
      <w:r w:rsidRPr="00194DA0">
        <w:rPr>
          <w:rFonts w:ascii="Arial" w:hAnsi="Arial" w:cs="Arial"/>
        </w:rPr>
        <w:t>Serviciile de mentenanță descrise în prezentul capitol au scopul de a asigura funcționarea optimă a platformei GIS (</w:t>
      </w:r>
      <w:proofErr w:type="spellStart"/>
      <w:r w:rsidRPr="00194DA0">
        <w:rPr>
          <w:rFonts w:ascii="Arial" w:hAnsi="Arial" w:cs="Arial"/>
        </w:rPr>
        <w:t>curpinzând</w:t>
      </w:r>
      <w:proofErr w:type="spellEnd"/>
      <w:r w:rsidRPr="00194DA0">
        <w:rPr>
          <w:rFonts w:ascii="Arial" w:hAnsi="Arial" w:cs="Arial"/>
        </w:rPr>
        <w:t xml:space="preserve"> software standard, software dezvoltat și seturile de date aferente). Serviciile de mentenanță vor asigura atât depanarea cu celeritate a problemelor apărute la nivelul componentelor platformei GIS, cât și dezvoltarea de capabilități noi ale acesteia, precum și integrarea de aplicații auxiliare specifice, a unor baze date, și nu în ultimul rând publicarea și distribuirea serviciilor GIS</w:t>
      </w:r>
      <w:r>
        <w:rPr>
          <w:rFonts w:ascii="Arial" w:hAnsi="Arial" w:cs="Arial"/>
        </w:rPr>
        <w:t>.</w:t>
      </w:r>
    </w:p>
    <w:p w14:paraId="4864BA3A" w14:textId="77777777" w:rsidR="00194DA0" w:rsidRPr="00C81486" w:rsidRDefault="00194DA0" w:rsidP="00194DA0">
      <w:pPr>
        <w:spacing w:line="276" w:lineRule="auto"/>
        <w:ind w:right="-6" w:firstLine="720"/>
        <w:jc w:val="both"/>
        <w:rPr>
          <w:rFonts w:ascii="Arial" w:hAnsi="Arial" w:cs="Arial"/>
          <w:szCs w:val="22"/>
        </w:rPr>
      </w:pPr>
    </w:p>
    <w:p w14:paraId="50803FE3" w14:textId="69E60D26" w:rsidR="00594BF9" w:rsidRPr="00C1173A" w:rsidRDefault="004E4564" w:rsidP="00594BF9">
      <w:pPr>
        <w:ind w:firstLine="275"/>
        <w:jc w:val="both"/>
        <w:rPr>
          <w:rFonts w:ascii="Arial" w:hAnsi="Arial" w:cs="Arial"/>
        </w:rPr>
      </w:pPr>
      <w:r w:rsidRPr="00C1173A">
        <w:rPr>
          <w:rFonts w:ascii="Arial" w:hAnsi="Arial" w:cs="Arial"/>
        </w:rPr>
        <w:t>Servicii</w:t>
      </w:r>
      <w:r w:rsidR="00594BF9" w:rsidRPr="00C1173A">
        <w:rPr>
          <w:rFonts w:ascii="Arial" w:hAnsi="Arial" w:cs="Arial"/>
        </w:rPr>
        <w:t>le</w:t>
      </w:r>
      <w:r w:rsidRPr="00C1173A">
        <w:rPr>
          <w:rFonts w:ascii="Arial" w:hAnsi="Arial" w:cs="Arial"/>
        </w:rPr>
        <w:t xml:space="preserve"> solicitate în cadrul serviciilor de mentenanță</w:t>
      </w:r>
      <w:r w:rsidR="00594BF9" w:rsidRPr="00C1173A">
        <w:rPr>
          <w:rFonts w:ascii="Arial" w:hAnsi="Arial" w:cs="Arial"/>
        </w:rPr>
        <w:t xml:space="preserve"> sunt:</w:t>
      </w:r>
    </w:p>
    <w:p w14:paraId="1D6CFF88" w14:textId="07497778" w:rsidR="00594BF9" w:rsidRPr="00C1173A" w:rsidRDefault="00594BF9" w:rsidP="00CD2A63">
      <w:pPr>
        <w:pStyle w:val="ListParagraph"/>
        <w:numPr>
          <w:ilvl w:val="0"/>
          <w:numId w:val="19"/>
        </w:numPr>
        <w:ind w:left="709"/>
        <w:jc w:val="both"/>
        <w:rPr>
          <w:rFonts w:ascii="Arial" w:hAnsi="Arial" w:cs="Arial"/>
          <w:sz w:val="24"/>
          <w:szCs w:val="24"/>
        </w:rPr>
      </w:pPr>
      <w:r w:rsidRPr="00194DA0">
        <w:rPr>
          <w:rFonts w:ascii="Arial" w:hAnsi="Arial" w:cs="Arial"/>
          <w:b/>
          <w:sz w:val="24"/>
          <w:szCs w:val="24"/>
        </w:rPr>
        <w:t xml:space="preserve">servicii de mentenanță </w:t>
      </w:r>
      <w:r w:rsidR="004E4564" w:rsidRPr="00194DA0">
        <w:rPr>
          <w:rFonts w:ascii="Arial" w:hAnsi="Arial" w:cs="Arial"/>
          <w:b/>
          <w:sz w:val="24"/>
          <w:szCs w:val="24"/>
        </w:rPr>
        <w:t xml:space="preserve">corectivă </w:t>
      </w:r>
      <w:r w:rsidR="0027704B" w:rsidRPr="00194DA0">
        <w:rPr>
          <w:rFonts w:ascii="Arial" w:hAnsi="Arial" w:cs="Arial"/>
          <w:b/>
          <w:sz w:val="24"/>
          <w:szCs w:val="24"/>
        </w:rPr>
        <w:t>și de întreținere</w:t>
      </w:r>
      <w:r w:rsidR="0027704B">
        <w:rPr>
          <w:rFonts w:ascii="Arial" w:hAnsi="Arial" w:cs="Arial"/>
          <w:sz w:val="24"/>
          <w:szCs w:val="24"/>
        </w:rPr>
        <w:t xml:space="preserve"> </w:t>
      </w:r>
      <w:r w:rsidR="004E4564" w:rsidRPr="00C1173A">
        <w:rPr>
          <w:rFonts w:ascii="Arial" w:hAnsi="Arial" w:cs="Arial"/>
          <w:sz w:val="24"/>
          <w:szCs w:val="24"/>
        </w:rPr>
        <w:t xml:space="preserve">(întreținere și suport tehnic)  </w:t>
      </w:r>
    </w:p>
    <w:p w14:paraId="3391E44F" w14:textId="062652F7" w:rsidR="00594BF9" w:rsidRPr="00C1173A" w:rsidRDefault="00594BF9" w:rsidP="00CD2A63">
      <w:pPr>
        <w:pStyle w:val="ListParagraph"/>
        <w:numPr>
          <w:ilvl w:val="0"/>
          <w:numId w:val="19"/>
        </w:numPr>
        <w:ind w:left="709"/>
        <w:jc w:val="both"/>
        <w:rPr>
          <w:rFonts w:ascii="Arial" w:hAnsi="Arial" w:cs="Arial"/>
          <w:sz w:val="24"/>
          <w:szCs w:val="24"/>
        </w:rPr>
      </w:pPr>
      <w:r w:rsidRPr="00194DA0">
        <w:rPr>
          <w:rFonts w:ascii="Arial" w:hAnsi="Arial" w:cs="Arial"/>
          <w:b/>
          <w:sz w:val="24"/>
          <w:szCs w:val="24"/>
        </w:rPr>
        <w:t xml:space="preserve">servicii de mentenanță </w:t>
      </w:r>
      <w:r w:rsidR="004E4564" w:rsidRPr="00194DA0">
        <w:rPr>
          <w:rFonts w:ascii="Arial" w:hAnsi="Arial" w:cs="Arial"/>
          <w:b/>
          <w:sz w:val="24"/>
          <w:szCs w:val="24"/>
        </w:rPr>
        <w:t>evolutivă</w:t>
      </w:r>
      <w:r w:rsidR="004E4564" w:rsidRPr="00C1173A">
        <w:rPr>
          <w:rFonts w:ascii="Arial" w:hAnsi="Arial" w:cs="Arial"/>
          <w:sz w:val="24"/>
          <w:szCs w:val="24"/>
        </w:rPr>
        <w:t xml:space="preserve"> (adaptare la noi cerințe legislative, de regulament și impuse de utilizarea în producție a aplicațiilor prin dezvoltare de funcționalități</w:t>
      </w:r>
      <w:r w:rsidR="0027704B">
        <w:rPr>
          <w:rFonts w:ascii="Arial" w:hAnsi="Arial" w:cs="Arial"/>
          <w:sz w:val="24"/>
          <w:szCs w:val="24"/>
        </w:rPr>
        <w:t xml:space="preserve"> suplimentare)</w:t>
      </w:r>
    </w:p>
    <w:p w14:paraId="534F47B7" w14:textId="485D06F6" w:rsidR="0027704B" w:rsidRPr="00194DA0" w:rsidRDefault="004E4564" w:rsidP="00CD2A63">
      <w:pPr>
        <w:pStyle w:val="ListParagraph"/>
        <w:numPr>
          <w:ilvl w:val="0"/>
          <w:numId w:val="19"/>
        </w:numPr>
        <w:ind w:left="709"/>
        <w:jc w:val="both"/>
        <w:rPr>
          <w:b/>
        </w:rPr>
      </w:pPr>
      <w:r w:rsidRPr="00194DA0">
        <w:rPr>
          <w:rFonts w:ascii="Arial" w:hAnsi="Arial" w:cs="Arial"/>
          <w:b/>
          <w:sz w:val="24"/>
          <w:szCs w:val="24"/>
        </w:rPr>
        <w:t xml:space="preserve">servicii de instruire </w:t>
      </w:r>
    </w:p>
    <w:p w14:paraId="237F1A8A" w14:textId="77777777" w:rsidR="0027704B" w:rsidRPr="0027704B" w:rsidRDefault="0027704B" w:rsidP="0027704B">
      <w:pPr>
        <w:ind w:firstLine="349"/>
        <w:rPr>
          <w:rFonts w:ascii="Arial" w:hAnsi="Arial" w:cs="Arial"/>
        </w:rPr>
      </w:pPr>
      <w:r w:rsidRPr="0027704B">
        <w:rPr>
          <w:rFonts w:ascii="Arial" w:hAnsi="Arial" w:cs="Arial"/>
        </w:rPr>
        <w:t>Pentru o înțelegere corectă a termenilor folosiți în prezentul Caiet de Sarcini vor fi luate în considerare următoarele definiții:</w:t>
      </w:r>
    </w:p>
    <w:p w14:paraId="5E29D88D" w14:textId="77777777" w:rsidR="0027704B" w:rsidRPr="0027704B" w:rsidRDefault="0027704B" w:rsidP="00CD2A63">
      <w:pPr>
        <w:pStyle w:val="ListParagraph"/>
        <w:numPr>
          <w:ilvl w:val="0"/>
          <w:numId w:val="67"/>
        </w:numPr>
        <w:spacing w:after="0" w:line="240" w:lineRule="auto"/>
        <w:ind w:left="567" w:right="-6" w:hanging="283"/>
        <w:jc w:val="both"/>
        <w:rPr>
          <w:rFonts w:ascii="Arial" w:hAnsi="Arial" w:cs="Arial"/>
          <w:sz w:val="24"/>
          <w:szCs w:val="24"/>
        </w:rPr>
      </w:pPr>
      <w:r w:rsidRPr="0027704B">
        <w:rPr>
          <w:rFonts w:ascii="Arial" w:hAnsi="Arial" w:cs="Arial"/>
          <w:b/>
          <w:sz w:val="24"/>
          <w:szCs w:val="24"/>
        </w:rPr>
        <w:t>Defecte</w:t>
      </w:r>
      <w:r w:rsidRPr="0027704B">
        <w:rPr>
          <w:rFonts w:ascii="Arial" w:hAnsi="Arial" w:cs="Arial"/>
          <w:sz w:val="24"/>
          <w:szCs w:val="24"/>
        </w:rPr>
        <w:t xml:space="preserve"> – situații care apar în exploatarea sistemului cauzata de erori de programare sau configurare și care pot afecta utilizarea acestuia total sau parțial.</w:t>
      </w:r>
    </w:p>
    <w:p w14:paraId="066590D0" w14:textId="77777777" w:rsidR="0027704B" w:rsidRPr="0027704B" w:rsidRDefault="0027704B" w:rsidP="00CD2A63">
      <w:pPr>
        <w:pStyle w:val="ListParagraph"/>
        <w:numPr>
          <w:ilvl w:val="0"/>
          <w:numId w:val="67"/>
        </w:numPr>
        <w:spacing w:after="0" w:line="240" w:lineRule="auto"/>
        <w:ind w:left="567" w:right="-6" w:hanging="283"/>
        <w:jc w:val="both"/>
        <w:rPr>
          <w:rFonts w:ascii="Arial" w:hAnsi="Arial" w:cs="Arial"/>
          <w:sz w:val="24"/>
          <w:szCs w:val="24"/>
        </w:rPr>
      </w:pPr>
      <w:r w:rsidRPr="0027704B">
        <w:rPr>
          <w:rFonts w:ascii="Arial" w:hAnsi="Arial" w:cs="Arial"/>
          <w:b/>
          <w:sz w:val="24"/>
          <w:szCs w:val="24"/>
        </w:rPr>
        <w:lastRenderedPageBreak/>
        <w:t>Probleme</w:t>
      </w:r>
      <w:r w:rsidRPr="0027704B">
        <w:rPr>
          <w:rFonts w:ascii="Arial" w:hAnsi="Arial" w:cs="Arial"/>
          <w:sz w:val="24"/>
          <w:szCs w:val="24"/>
        </w:rPr>
        <w:t xml:space="preserve"> – situații care apar in exploatarea sistemului, fără identificarea cauzelor și care pot afecta utilizarea optimă a acestuia. </w:t>
      </w:r>
    </w:p>
    <w:p w14:paraId="01712B25" w14:textId="77777777" w:rsidR="0027704B" w:rsidRPr="0027704B" w:rsidRDefault="0027704B" w:rsidP="00CD2A63">
      <w:pPr>
        <w:pStyle w:val="ListParagraph"/>
        <w:numPr>
          <w:ilvl w:val="0"/>
          <w:numId w:val="68"/>
        </w:numPr>
        <w:spacing w:after="0" w:line="240" w:lineRule="auto"/>
        <w:ind w:right="-6"/>
        <w:jc w:val="both"/>
        <w:rPr>
          <w:rFonts w:ascii="Arial" w:hAnsi="Arial" w:cs="Arial"/>
          <w:sz w:val="24"/>
          <w:szCs w:val="24"/>
        </w:rPr>
      </w:pPr>
      <w:r w:rsidRPr="0027704B">
        <w:rPr>
          <w:rFonts w:ascii="Arial" w:hAnsi="Arial" w:cs="Arial"/>
          <w:sz w:val="24"/>
          <w:szCs w:val="24"/>
        </w:rPr>
        <w:t>erori de proiectare și/sau implementare;</w:t>
      </w:r>
    </w:p>
    <w:p w14:paraId="6D90EB07" w14:textId="77777777" w:rsidR="0027704B" w:rsidRPr="0027704B" w:rsidRDefault="0027704B" w:rsidP="00CD2A63">
      <w:pPr>
        <w:pStyle w:val="ListParagraph"/>
        <w:numPr>
          <w:ilvl w:val="0"/>
          <w:numId w:val="68"/>
        </w:numPr>
        <w:spacing w:after="0" w:line="240" w:lineRule="auto"/>
        <w:ind w:right="-6"/>
        <w:jc w:val="both"/>
        <w:rPr>
          <w:rFonts w:ascii="Arial" w:hAnsi="Arial" w:cs="Arial"/>
          <w:sz w:val="24"/>
          <w:szCs w:val="24"/>
        </w:rPr>
      </w:pPr>
      <w:r w:rsidRPr="0027704B">
        <w:rPr>
          <w:rFonts w:ascii="Arial" w:hAnsi="Arial" w:cs="Arial"/>
          <w:sz w:val="24"/>
          <w:szCs w:val="24"/>
        </w:rPr>
        <w:t>erori de configurare;</w:t>
      </w:r>
    </w:p>
    <w:p w14:paraId="6B955B69" w14:textId="77777777" w:rsidR="0027704B" w:rsidRPr="0027704B" w:rsidRDefault="0027704B" w:rsidP="00CD2A63">
      <w:pPr>
        <w:pStyle w:val="ListParagraph"/>
        <w:numPr>
          <w:ilvl w:val="0"/>
          <w:numId w:val="68"/>
        </w:numPr>
        <w:spacing w:after="0" w:line="240" w:lineRule="auto"/>
        <w:ind w:right="-6"/>
        <w:jc w:val="both"/>
        <w:rPr>
          <w:rFonts w:ascii="Arial" w:hAnsi="Arial" w:cs="Arial"/>
          <w:sz w:val="24"/>
          <w:szCs w:val="24"/>
        </w:rPr>
      </w:pPr>
      <w:r w:rsidRPr="0027704B">
        <w:rPr>
          <w:rFonts w:ascii="Arial" w:hAnsi="Arial" w:cs="Arial"/>
          <w:sz w:val="24"/>
          <w:szCs w:val="24"/>
        </w:rPr>
        <w:t>erori de execuție;</w:t>
      </w:r>
    </w:p>
    <w:p w14:paraId="5BE0B7DD" w14:textId="77777777" w:rsidR="0027704B" w:rsidRPr="0027704B" w:rsidRDefault="0027704B" w:rsidP="00CD2A63">
      <w:pPr>
        <w:pStyle w:val="ListParagraph"/>
        <w:numPr>
          <w:ilvl w:val="0"/>
          <w:numId w:val="68"/>
        </w:numPr>
        <w:spacing w:after="0" w:line="240" w:lineRule="auto"/>
        <w:ind w:right="-6"/>
        <w:jc w:val="both"/>
        <w:rPr>
          <w:rFonts w:ascii="Arial" w:hAnsi="Arial" w:cs="Arial"/>
          <w:sz w:val="24"/>
          <w:szCs w:val="24"/>
        </w:rPr>
      </w:pPr>
      <w:r w:rsidRPr="0027704B">
        <w:rPr>
          <w:rFonts w:ascii="Arial" w:hAnsi="Arial" w:cs="Arial"/>
          <w:sz w:val="24"/>
          <w:szCs w:val="24"/>
        </w:rPr>
        <w:t>proceduri si procese neoptimizate;</w:t>
      </w:r>
    </w:p>
    <w:p w14:paraId="56FA88B4" w14:textId="77777777" w:rsidR="0027704B" w:rsidRPr="0027704B" w:rsidRDefault="0027704B" w:rsidP="00CD2A63">
      <w:pPr>
        <w:pStyle w:val="ListParagraph"/>
        <w:numPr>
          <w:ilvl w:val="0"/>
          <w:numId w:val="68"/>
        </w:numPr>
        <w:spacing w:after="0" w:line="240" w:lineRule="auto"/>
        <w:ind w:right="-6"/>
        <w:jc w:val="both"/>
        <w:rPr>
          <w:rFonts w:ascii="Arial" w:hAnsi="Arial" w:cs="Arial"/>
          <w:sz w:val="24"/>
          <w:szCs w:val="24"/>
        </w:rPr>
      </w:pPr>
      <w:r w:rsidRPr="0027704B">
        <w:rPr>
          <w:rFonts w:ascii="Arial" w:hAnsi="Arial" w:cs="Arial"/>
          <w:sz w:val="24"/>
          <w:szCs w:val="24"/>
        </w:rPr>
        <w:t>folosirea incorecta sau abuzivă, de către utilizatori;</w:t>
      </w:r>
    </w:p>
    <w:p w14:paraId="645B3F0D" w14:textId="77777777" w:rsidR="0027704B" w:rsidRPr="0027704B" w:rsidRDefault="0027704B" w:rsidP="00CD2A63">
      <w:pPr>
        <w:pStyle w:val="ListParagraph"/>
        <w:numPr>
          <w:ilvl w:val="0"/>
          <w:numId w:val="68"/>
        </w:numPr>
        <w:spacing w:after="0" w:line="240" w:lineRule="auto"/>
        <w:ind w:right="-6"/>
        <w:jc w:val="both"/>
        <w:rPr>
          <w:rFonts w:ascii="Arial" w:hAnsi="Arial" w:cs="Arial"/>
          <w:sz w:val="24"/>
          <w:szCs w:val="24"/>
        </w:rPr>
      </w:pPr>
      <w:r w:rsidRPr="0027704B">
        <w:rPr>
          <w:rFonts w:ascii="Arial" w:hAnsi="Arial" w:cs="Arial"/>
          <w:sz w:val="24"/>
          <w:szCs w:val="24"/>
        </w:rPr>
        <w:t>inconsistențe în structura datelor;</w:t>
      </w:r>
    </w:p>
    <w:p w14:paraId="1B8EB183" w14:textId="77777777" w:rsidR="0027704B" w:rsidRPr="0027704B" w:rsidRDefault="0027704B" w:rsidP="00CD2A63">
      <w:pPr>
        <w:pStyle w:val="ListParagraph"/>
        <w:numPr>
          <w:ilvl w:val="0"/>
          <w:numId w:val="68"/>
        </w:numPr>
        <w:spacing w:after="0" w:line="240" w:lineRule="auto"/>
        <w:ind w:right="-6"/>
        <w:jc w:val="both"/>
        <w:rPr>
          <w:rFonts w:ascii="Arial" w:hAnsi="Arial" w:cs="Arial"/>
          <w:sz w:val="24"/>
          <w:szCs w:val="24"/>
        </w:rPr>
      </w:pPr>
      <w:r w:rsidRPr="0027704B">
        <w:rPr>
          <w:rFonts w:ascii="Arial" w:hAnsi="Arial" w:cs="Arial"/>
          <w:sz w:val="24"/>
          <w:szCs w:val="24"/>
        </w:rPr>
        <w:t>versiuni învechite utilizate în cadrul componentelor sistemului.</w:t>
      </w:r>
    </w:p>
    <w:p w14:paraId="4C3CB59F" w14:textId="77777777" w:rsidR="0027704B" w:rsidRPr="0027704B" w:rsidRDefault="0027704B" w:rsidP="00CD2A63">
      <w:pPr>
        <w:pStyle w:val="ListParagraph"/>
        <w:numPr>
          <w:ilvl w:val="0"/>
          <w:numId w:val="67"/>
        </w:numPr>
        <w:spacing w:after="0" w:line="240" w:lineRule="auto"/>
        <w:ind w:left="567" w:right="-6" w:hanging="283"/>
        <w:jc w:val="both"/>
        <w:rPr>
          <w:rFonts w:ascii="Arial" w:hAnsi="Arial" w:cs="Arial"/>
          <w:sz w:val="24"/>
          <w:szCs w:val="24"/>
        </w:rPr>
      </w:pPr>
      <w:r w:rsidRPr="0027704B">
        <w:rPr>
          <w:rFonts w:ascii="Arial" w:hAnsi="Arial" w:cs="Arial"/>
          <w:b/>
          <w:sz w:val="24"/>
          <w:szCs w:val="24"/>
        </w:rPr>
        <w:t>Funcționalități</w:t>
      </w:r>
      <w:r w:rsidRPr="0027704B">
        <w:rPr>
          <w:rFonts w:ascii="Arial" w:hAnsi="Arial" w:cs="Arial"/>
          <w:sz w:val="24"/>
          <w:szCs w:val="24"/>
        </w:rPr>
        <w:t xml:space="preserve"> – solicitări pentru funcționalități noi ale sistemului sau modificarea celor existente, ca urmare a unor cerințe noi formulate de reprezentanții achizitorului. Aceste modificări/funcționalități pot fi solicitate în scopul:</w:t>
      </w:r>
    </w:p>
    <w:p w14:paraId="50107618" w14:textId="77777777" w:rsidR="0027704B" w:rsidRPr="0027704B" w:rsidRDefault="0027704B" w:rsidP="00CD2A63">
      <w:pPr>
        <w:pStyle w:val="ListParagraph"/>
        <w:numPr>
          <w:ilvl w:val="1"/>
          <w:numId w:val="67"/>
        </w:numPr>
        <w:spacing w:after="0" w:line="240" w:lineRule="auto"/>
        <w:ind w:right="-6"/>
        <w:jc w:val="both"/>
        <w:rPr>
          <w:rFonts w:ascii="Arial" w:hAnsi="Arial" w:cs="Arial"/>
          <w:sz w:val="24"/>
          <w:szCs w:val="24"/>
        </w:rPr>
      </w:pPr>
      <w:r w:rsidRPr="0027704B">
        <w:rPr>
          <w:rFonts w:ascii="Arial" w:hAnsi="Arial" w:cs="Arial"/>
          <w:sz w:val="24"/>
          <w:szCs w:val="24"/>
        </w:rPr>
        <w:t>îmbunătățirii timpului de răspuns a sistemului;</w:t>
      </w:r>
    </w:p>
    <w:p w14:paraId="228F4EB0" w14:textId="77777777" w:rsidR="0027704B" w:rsidRPr="0027704B" w:rsidRDefault="0027704B" w:rsidP="00CD2A63">
      <w:pPr>
        <w:pStyle w:val="ListParagraph"/>
        <w:numPr>
          <w:ilvl w:val="1"/>
          <w:numId w:val="67"/>
        </w:numPr>
        <w:spacing w:after="0" w:line="240" w:lineRule="auto"/>
        <w:ind w:right="-6"/>
        <w:jc w:val="both"/>
        <w:rPr>
          <w:rFonts w:ascii="Arial" w:hAnsi="Arial" w:cs="Arial"/>
          <w:sz w:val="24"/>
          <w:szCs w:val="24"/>
        </w:rPr>
      </w:pPr>
      <w:r w:rsidRPr="0027704B">
        <w:rPr>
          <w:rFonts w:ascii="Arial" w:hAnsi="Arial" w:cs="Arial"/>
          <w:sz w:val="24"/>
          <w:szCs w:val="24"/>
        </w:rPr>
        <w:t>îmbunătățirii ergonomiei interfețelor;</w:t>
      </w:r>
    </w:p>
    <w:p w14:paraId="6ECA72DA" w14:textId="77777777" w:rsidR="0027704B" w:rsidRPr="0027704B" w:rsidRDefault="0027704B" w:rsidP="00CD2A63">
      <w:pPr>
        <w:pStyle w:val="ListParagraph"/>
        <w:numPr>
          <w:ilvl w:val="1"/>
          <w:numId w:val="67"/>
        </w:numPr>
        <w:spacing w:after="0" w:line="240" w:lineRule="auto"/>
        <w:ind w:right="-6"/>
        <w:jc w:val="both"/>
        <w:rPr>
          <w:rFonts w:ascii="Arial" w:hAnsi="Arial" w:cs="Arial"/>
          <w:sz w:val="24"/>
          <w:szCs w:val="24"/>
        </w:rPr>
      </w:pPr>
      <w:r w:rsidRPr="0027704B">
        <w:rPr>
          <w:rFonts w:ascii="Arial" w:hAnsi="Arial" w:cs="Arial"/>
          <w:sz w:val="24"/>
          <w:szCs w:val="24"/>
        </w:rPr>
        <w:t>creșterii productivității și/sau a securității;</w:t>
      </w:r>
    </w:p>
    <w:p w14:paraId="67A508E2" w14:textId="77777777" w:rsidR="0027704B" w:rsidRPr="0027704B" w:rsidRDefault="0027704B" w:rsidP="00CD2A63">
      <w:pPr>
        <w:pStyle w:val="ListParagraph"/>
        <w:numPr>
          <w:ilvl w:val="1"/>
          <w:numId w:val="67"/>
        </w:numPr>
        <w:spacing w:after="0" w:line="240" w:lineRule="auto"/>
        <w:ind w:right="-6"/>
        <w:jc w:val="both"/>
        <w:rPr>
          <w:rFonts w:ascii="Arial" w:hAnsi="Arial" w:cs="Arial"/>
          <w:sz w:val="24"/>
          <w:szCs w:val="24"/>
        </w:rPr>
      </w:pPr>
      <w:r w:rsidRPr="0027704B">
        <w:rPr>
          <w:rFonts w:ascii="Arial" w:hAnsi="Arial" w:cs="Arial"/>
          <w:sz w:val="24"/>
          <w:szCs w:val="24"/>
        </w:rPr>
        <w:t>rezolvării unor situații apărute ulterior dezvoltării sistemului, sau care nu au putut fi anticipate în perioada proiectării sau adaptarea la cerințele impuse de schimbările intervenite în legislația aferentă domeniului de activitate.</w:t>
      </w:r>
    </w:p>
    <w:p w14:paraId="4152B153" w14:textId="77777777" w:rsidR="0027704B" w:rsidRPr="0027704B" w:rsidRDefault="0027704B" w:rsidP="00CD2A63">
      <w:pPr>
        <w:pStyle w:val="ListParagraph"/>
        <w:numPr>
          <w:ilvl w:val="0"/>
          <w:numId w:val="67"/>
        </w:numPr>
        <w:spacing w:after="0" w:line="240" w:lineRule="auto"/>
        <w:ind w:left="567" w:right="-6" w:hanging="283"/>
        <w:jc w:val="both"/>
        <w:rPr>
          <w:rFonts w:ascii="Arial" w:hAnsi="Arial" w:cs="Arial"/>
          <w:sz w:val="24"/>
          <w:szCs w:val="24"/>
        </w:rPr>
      </w:pPr>
      <w:r w:rsidRPr="0027704B">
        <w:rPr>
          <w:rFonts w:ascii="Arial" w:hAnsi="Arial" w:cs="Arial"/>
          <w:b/>
          <w:sz w:val="24"/>
          <w:szCs w:val="24"/>
        </w:rPr>
        <w:t>Optimizare</w:t>
      </w:r>
      <w:r w:rsidRPr="0027704B">
        <w:rPr>
          <w:rFonts w:ascii="Arial" w:hAnsi="Arial" w:cs="Arial"/>
          <w:sz w:val="24"/>
          <w:szCs w:val="24"/>
        </w:rPr>
        <w:t xml:space="preserve"> – situație care impune necesitatea creșterii performanței sau </w:t>
      </w:r>
      <w:proofErr w:type="spellStart"/>
      <w:r w:rsidRPr="0027704B">
        <w:rPr>
          <w:rFonts w:ascii="Arial" w:hAnsi="Arial" w:cs="Arial"/>
          <w:sz w:val="24"/>
          <w:szCs w:val="24"/>
        </w:rPr>
        <w:t>uzabilității</w:t>
      </w:r>
      <w:proofErr w:type="spellEnd"/>
      <w:r w:rsidRPr="0027704B">
        <w:rPr>
          <w:rFonts w:ascii="Arial" w:hAnsi="Arial" w:cs="Arial"/>
          <w:sz w:val="24"/>
          <w:szCs w:val="24"/>
        </w:rPr>
        <w:t xml:space="preserve"> sistemului sau unor componente ale acestuia.</w:t>
      </w:r>
    </w:p>
    <w:p w14:paraId="3CB96F44" w14:textId="77777777" w:rsidR="001E722D" w:rsidRDefault="001E722D" w:rsidP="001E722D">
      <w:pPr>
        <w:jc w:val="both"/>
        <w:rPr>
          <w:rFonts w:ascii="Arial" w:hAnsi="Arial" w:cs="Arial"/>
          <w:b/>
          <w:bCs/>
          <w:szCs w:val="22"/>
          <w:u w:val="single"/>
        </w:rPr>
      </w:pPr>
    </w:p>
    <w:p w14:paraId="0FAE77F1" w14:textId="77777777" w:rsidR="0027704B" w:rsidRPr="00C81486" w:rsidRDefault="0027704B" w:rsidP="001E722D">
      <w:pPr>
        <w:jc w:val="both"/>
        <w:rPr>
          <w:rFonts w:ascii="Arial" w:hAnsi="Arial" w:cs="Arial"/>
          <w:b/>
          <w:bCs/>
          <w:szCs w:val="22"/>
          <w:u w:val="single"/>
        </w:rPr>
      </w:pPr>
    </w:p>
    <w:p w14:paraId="6D54EB02" w14:textId="59F9511C" w:rsidR="004E4564" w:rsidRPr="00D07F6D" w:rsidRDefault="004E4564" w:rsidP="00594BF9">
      <w:pPr>
        <w:pStyle w:val="Heading3"/>
        <w:rPr>
          <w:i/>
          <w:sz w:val="24"/>
        </w:rPr>
      </w:pPr>
      <w:r w:rsidRPr="00D07F6D">
        <w:rPr>
          <w:i/>
          <w:sz w:val="24"/>
        </w:rPr>
        <w:t xml:space="preserve">Servicii de mentenanță corectivă </w:t>
      </w:r>
      <w:r w:rsidR="0027704B">
        <w:rPr>
          <w:i/>
          <w:sz w:val="24"/>
        </w:rPr>
        <w:t xml:space="preserve">și de întreținere </w:t>
      </w:r>
      <w:r w:rsidRPr="00D07F6D">
        <w:rPr>
          <w:i/>
          <w:sz w:val="24"/>
        </w:rPr>
        <w:t>(întreținere și suport tehnic)</w:t>
      </w:r>
    </w:p>
    <w:p w14:paraId="6CBB66C6" w14:textId="77777777" w:rsidR="00D07F6D" w:rsidRDefault="00D07F6D" w:rsidP="00D07F6D">
      <w:pPr>
        <w:pStyle w:val="Heading2"/>
        <w:numPr>
          <w:ilvl w:val="0"/>
          <w:numId w:val="0"/>
        </w:numPr>
        <w:spacing w:before="120" w:after="0" w:line="276" w:lineRule="auto"/>
        <w:ind w:firstLine="357"/>
        <w:rPr>
          <w:b w:val="0"/>
          <w:i w:val="0"/>
          <w:sz w:val="24"/>
        </w:rPr>
      </w:pPr>
    </w:p>
    <w:p w14:paraId="11495862" w14:textId="78DA8808" w:rsidR="00D07F6D" w:rsidRDefault="00D07F6D" w:rsidP="00B234B6">
      <w:pPr>
        <w:pStyle w:val="Heading2"/>
        <w:numPr>
          <w:ilvl w:val="0"/>
          <w:numId w:val="0"/>
        </w:numPr>
        <w:spacing w:before="120" w:after="0"/>
        <w:ind w:firstLine="357"/>
        <w:jc w:val="both"/>
        <w:rPr>
          <w:b w:val="0"/>
          <w:i w:val="0"/>
          <w:sz w:val="24"/>
        </w:rPr>
      </w:pPr>
      <w:r w:rsidRPr="00D07F6D">
        <w:rPr>
          <w:b w:val="0"/>
          <w:i w:val="0"/>
          <w:sz w:val="24"/>
        </w:rPr>
        <w:t xml:space="preserve">Mentenanța corectivă </w:t>
      </w:r>
      <w:r w:rsidR="00B234B6">
        <w:rPr>
          <w:b w:val="0"/>
          <w:i w:val="0"/>
          <w:sz w:val="24"/>
        </w:rPr>
        <w:t xml:space="preserve">și de întreținere </w:t>
      </w:r>
      <w:r w:rsidRPr="00D07F6D">
        <w:rPr>
          <w:b w:val="0"/>
          <w:i w:val="0"/>
          <w:sz w:val="24"/>
        </w:rPr>
        <w:t>cuprinde, fără a se limita la acestea,  activități specifice orientate către remedierea unor erori de proiectare și/sau implementare identificate preventiv în urma unor analize, sau ca urmare a unor comportamente nepotrivite ale aplicațiilor, și activități specifice de întreținere a componentelor folosite la nivelul codului dezvoltat astfel încât să fie respectate matricele de versiuni suportate ale producătorilor.</w:t>
      </w:r>
    </w:p>
    <w:p w14:paraId="6DC89D8A" w14:textId="77777777" w:rsidR="004E4564" w:rsidRPr="00C81486" w:rsidRDefault="004E4564" w:rsidP="00B234B6">
      <w:pPr>
        <w:pStyle w:val="Heading2"/>
        <w:numPr>
          <w:ilvl w:val="0"/>
          <w:numId w:val="0"/>
        </w:numPr>
        <w:ind w:firstLine="357"/>
        <w:rPr>
          <w:b w:val="0"/>
          <w:i w:val="0"/>
          <w:sz w:val="24"/>
        </w:rPr>
      </w:pPr>
      <w:r w:rsidRPr="00C81486">
        <w:rPr>
          <w:b w:val="0"/>
          <w:i w:val="0"/>
          <w:sz w:val="24"/>
        </w:rPr>
        <w:t xml:space="preserve">Activități în sarcina prestatorului: </w:t>
      </w:r>
    </w:p>
    <w:p w14:paraId="4450B40A" w14:textId="77777777" w:rsidR="004E4564" w:rsidRPr="00C81486" w:rsidRDefault="004E4564" w:rsidP="00B234B6">
      <w:pPr>
        <w:numPr>
          <w:ilvl w:val="0"/>
          <w:numId w:val="3"/>
        </w:numPr>
        <w:suppressAutoHyphens/>
        <w:ind w:firstLine="0"/>
        <w:rPr>
          <w:rFonts w:ascii="Arial" w:hAnsi="Arial" w:cs="Arial"/>
          <w:bCs/>
          <w:szCs w:val="22"/>
        </w:rPr>
      </w:pPr>
      <w:r w:rsidRPr="00C81486">
        <w:rPr>
          <w:rFonts w:ascii="Arial" w:hAnsi="Arial" w:cs="Arial"/>
          <w:bCs/>
          <w:szCs w:val="22"/>
        </w:rPr>
        <w:t xml:space="preserve">Servicii de </w:t>
      </w:r>
      <w:proofErr w:type="spellStart"/>
      <w:r w:rsidRPr="00C81486">
        <w:rPr>
          <w:rFonts w:ascii="Arial" w:hAnsi="Arial" w:cs="Arial"/>
          <w:bCs/>
          <w:szCs w:val="22"/>
        </w:rPr>
        <w:t>Help-Desk</w:t>
      </w:r>
      <w:proofErr w:type="spellEnd"/>
      <w:r w:rsidRPr="00C81486">
        <w:rPr>
          <w:rFonts w:ascii="Arial" w:hAnsi="Arial" w:cs="Arial"/>
          <w:bCs/>
          <w:szCs w:val="22"/>
        </w:rPr>
        <w:t xml:space="preserve">; </w:t>
      </w:r>
    </w:p>
    <w:p w14:paraId="6717B5AD" w14:textId="77777777" w:rsidR="004E4564" w:rsidRPr="00C81486" w:rsidRDefault="004E4564" w:rsidP="00B234B6">
      <w:pPr>
        <w:numPr>
          <w:ilvl w:val="0"/>
          <w:numId w:val="3"/>
        </w:numPr>
        <w:suppressAutoHyphens/>
        <w:ind w:firstLine="0"/>
        <w:rPr>
          <w:rFonts w:ascii="Arial" w:hAnsi="Arial" w:cs="Arial"/>
          <w:bCs/>
          <w:szCs w:val="22"/>
        </w:rPr>
      </w:pPr>
      <w:r w:rsidRPr="00C81486">
        <w:rPr>
          <w:rFonts w:ascii="Arial" w:hAnsi="Arial" w:cs="Arial"/>
          <w:bCs/>
          <w:szCs w:val="22"/>
        </w:rPr>
        <w:t>Servicii de mentenanță preventivă, săptămânal;</w:t>
      </w:r>
    </w:p>
    <w:p w14:paraId="13A1AA15" w14:textId="77777777" w:rsidR="004E4564" w:rsidRPr="00C81486" w:rsidRDefault="004E4564" w:rsidP="00B234B6">
      <w:pPr>
        <w:numPr>
          <w:ilvl w:val="0"/>
          <w:numId w:val="5"/>
        </w:numPr>
        <w:rPr>
          <w:rFonts w:ascii="Arial" w:hAnsi="Arial" w:cs="Arial"/>
          <w:szCs w:val="22"/>
        </w:rPr>
      </w:pPr>
      <w:r w:rsidRPr="00C81486">
        <w:rPr>
          <w:rFonts w:ascii="Arial" w:hAnsi="Arial" w:cs="Arial"/>
          <w:szCs w:val="22"/>
        </w:rPr>
        <w:t>Posibilitatea de centralizare a solicitărilor telefonice;</w:t>
      </w:r>
    </w:p>
    <w:p w14:paraId="3C06A140" w14:textId="77777777" w:rsidR="004E4564" w:rsidRPr="00C81486" w:rsidRDefault="004E4564" w:rsidP="00B234B6">
      <w:pPr>
        <w:numPr>
          <w:ilvl w:val="1"/>
          <w:numId w:val="4"/>
        </w:numPr>
        <w:rPr>
          <w:rFonts w:ascii="Arial" w:hAnsi="Arial" w:cs="Arial"/>
          <w:szCs w:val="22"/>
        </w:rPr>
      </w:pPr>
      <w:r w:rsidRPr="00C81486">
        <w:rPr>
          <w:rFonts w:ascii="Arial" w:hAnsi="Arial" w:cs="Arial"/>
          <w:szCs w:val="22"/>
        </w:rPr>
        <w:t>Suport tehnic nivel 1 (recepție solicitări prin telefon / e-mail / web);</w:t>
      </w:r>
    </w:p>
    <w:p w14:paraId="6564E1E0" w14:textId="77777777" w:rsidR="004E4564" w:rsidRPr="00C81486" w:rsidRDefault="004E4564" w:rsidP="00B234B6">
      <w:pPr>
        <w:pStyle w:val="ListParagraph"/>
        <w:numPr>
          <w:ilvl w:val="1"/>
          <w:numId w:val="4"/>
        </w:numPr>
        <w:spacing w:line="240" w:lineRule="auto"/>
        <w:rPr>
          <w:rFonts w:ascii="Arial" w:hAnsi="Arial" w:cs="Arial"/>
          <w:sz w:val="24"/>
        </w:rPr>
      </w:pPr>
      <w:r w:rsidRPr="00C81486">
        <w:rPr>
          <w:rFonts w:ascii="Arial" w:hAnsi="Arial" w:cs="Arial"/>
          <w:sz w:val="24"/>
        </w:rPr>
        <w:t>Suport tehnic nivel 3;</w:t>
      </w:r>
    </w:p>
    <w:p w14:paraId="6A3A2F1B" w14:textId="77777777" w:rsidR="004E4564" w:rsidRPr="00C81486" w:rsidRDefault="004E4564" w:rsidP="00B234B6">
      <w:pPr>
        <w:pStyle w:val="ListParagraph"/>
        <w:numPr>
          <w:ilvl w:val="1"/>
          <w:numId w:val="4"/>
        </w:numPr>
        <w:spacing w:line="240" w:lineRule="auto"/>
        <w:rPr>
          <w:rFonts w:ascii="Arial" w:hAnsi="Arial" w:cs="Arial"/>
          <w:sz w:val="24"/>
        </w:rPr>
      </w:pPr>
      <w:r w:rsidRPr="00C81486">
        <w:rPr>
          <w:rFonts w:ascii="Arial" w:hAnsi="Arial" w:cs="Arial"/>
          <w:sz w:val="24"/>
        </w:rPr>
        <w:t xml:space="preserve">Instalarea și configurarea aplicațiilor informatice sau a unor componente ale acestora pe toate mediile puse la </w:t>
      </w:r>
      <w:proofErr w:type="spellStart"/>
      <w:r w:rsidRPr="00C81486">
        <w:rPr>
          <w:rFonts w:ascii="Arial" w:hAnsi="Arial" w:cs="Arial"/>
          <w:sz w:val="24"/>
        </w:rPr>
        <w:t>dispozitie</w:t>
      </w:r>
      <w:proofErr w:type="spellEnd"/>
      <w:r w:rsidRPr="00C81486">
        <w:rPr>
          <w:rFonts w:ascii="Arial" w:hAnsi="Arial" w:cs="Arial"/>
          <w:sz w:val="24"/>
        </w:rPr>
        <w:t xml:space="preserve"> de achizitor: testare, instruire, </w:t>
      </w:r>
      <w:proofErr w:type="spellStart"/>
      <w:r w:rsidRPr="00C81486">
        <w:rPr>
          <w:rFonts w:ascii="Arial" w:hAnsi="Arial" w:cs="Arial"/>
          <w:sz w:val="24"/>
        </w:rPr>
        <w:t>investigatie</w:t>
      </w:r>
      <w:proofErr w:type="spellEnd"/>
      <w:r w:rsidRPr="00C81486">
        <w:rPr>
          <w:rFonts w:ascii="Arial" w:hAnsi="Arial" w:cs="Arial"/>
          <w:sz w:val="24"/>
        </w:rPr>
        <w:t xml:space="preserve">, </w:t>
      </w:r>
      <w:proofErr w:type="spellStart"/>
      <w:r w:rsidRPr="00C81486">
        <w:rPr>
          <w:rFonts w:ascii="Arial" w:hAnsi="Arial" w:cs="Arial"/>
          <w:sz w:val="24"/>
        </w:rPr>
        <w:t>productie</w:t>
      </w:r>
      <w:proofErr w:type="spellEnd"/>
      <w:r w:rsidRPr="00C81486">
        <w:rPr>
          <w:rFonts w:ascii="Arial" w:hAnsi="Arial" w:cs="Arial"/>
          <w:sz w:val="24"/>
        </w:rPr>
        <w:t>;</w:t>
      </w:r>
    </w:p>
    <w:p w14:paraId="552E0BC1" w14:textId="77777777" w:rsidR="004E4564" w:rsidRPr="00C81486" w:rsidRDefault="004E4564" w:rsidP="007A1E82">
      <w:pPr>
        <w:pStyle w:val="ListParagraph"/>
        <w:numPr>
          <w:ilvl w:val="1"/>
          <w:numId w:val="4"/>
        </w:numPr>
        <w:tabs>
          <w:tab w:val="clear" w:pos="1440"/>
        </w:tabs>
        <w:spacing w:line="240" w:lineRule="auto"/>
        <w:rPr>
          <w:rFonts w:ascii="Arial" w:hAnsi="Arial" w:cs="Arial"/>
          <w:sz w:val="24"/>
        </w:rPr>
      </w:pPr>
      <w:r w:rsidRPr="00C81486">
        <w:rPr>
          <w:rFonts w:ascii="Arial" w:hAnsi="Arial" w:cs="Arial"/>
          <w:sz w:val="24"/>
        </w:rPr>
        <w:t>Intervenția pentru evaluarea și corectarea defectelor/optimizarea aplicațiilor software:</w:t>
      </w:r>
    </w:p>
    <w:p w14:paraId="6285C8FF" w14:textId="77777777" w:rsidR="004E4564" w:rsidRPr="00C81486" w:rsidRDefault="004E4564" w:rsidP="00CD2A63">
      <w:pPr>
        <w:numPr>
          <w:ilvl w:val="2"/>
          <w:numId w:val="11"/>
        </w:numPr>
        <w:rPr>
          <w:rFonts w:ascii="Arial" w:hAnsi="Arial" w:cs="Arial"/>
          <w:szCs w:val="22"/>
        </w:rPr>
      </w:pPr>
      <w:r w:rsidRPr="00C81486">
        <w:rPr>
          <w:rFonts w:ascii="Arial" w:hAnsi="Arial" w:cs="Arial"/>
          <w:szCs w:val="22"/>
        </w:rPr>
        <w:t>monitorizare parametri de funcționare ai sistemului;</w:t>
      </w:r>
    </w:p>
    <w:p w14:paraId="417CCF54" w14:textId="77777777" w:rsidR="004E4564" w:rsidRPr="00C81486" w:rsidRDefault="004E4564" w:rsidP="00CD2A63">
      <w:pPr>
        <w:numPr>
          <w:ilvl w:val="2"/>
          <w:numId w:val="11"/>
        </w:numPr>
        <w:rPr>
          <w:rFonts w:ascii="Arial" w:hAnsi="Arial" w:cs="Arial"/>
          <w:szCs w:val="22"/>
        </w:rPr>
      </w:pPr>
      <w:r w:rsidRPr="00C81486">
        <w:rPr>
          <w:rFonts w:ascii="Arial" w:hAnsi="Arial" w:cs="Arial"/>
          <w:szCs w:val="22"/>
        </w:rPr>
        <w:t>identificare funcționare incorectă;</w:t>
      </w:r>
    </w:p>
    <w:p w14:paraId="6C2AAA8C" w14:textId="77777777" w:rsidR="004E4564" w:rsidRPr="00C81486" w:rsidRDefault="004E4564" w:rsidP="00CD2A63">
      <w:pPr>
        <w:numPr>
          <w:ilvl w:val="2"/>
          <w:numId w:val="11"/>
        </w:numPr>
        <w:rPr>
          <w:rFonts w:ascii="Arial" w:hAnsi="Arial" w:cs="Arial"/>
          <w:szCs w:val="22"/>
        </w:rPr>
      </w:pPr>
      <w:r w:rsidRPr="00C81486">
        <w:rPr>
          <w:rFonts w:ascii="Arial" w:hAnsi="Arial" w:cs="Arial"/>
          <w:szCs w:val="22"/>
        </w:rPr>
        <w:t>analiza - identificare defect și determinare impact;</w:t>
      </w:r>
    </w:p>
    <w:p w14:paraId="3BDD9F51" w14:textId="77777777" w:rsidR="004E4564" w:rsidRPr="00C81486" w:rsidRDefault="004E4564" w:rsidP="00CD2A63">
      <w:pPr>
        <w:numPr>
          <w:ilvl w:val="2"/>
          <w:numId w:val="11"/>
        </w:numPr>
        <w:rPr>
          <w:rFonts w:ascii="Arial" w:hAnsi="Arial" w:cs="Arial"/>
          <w:szCs w:val="22"/>
        </w:rPr>
      </w:pPr>
      <w:r w:rsidRPr="00C81486">
        <w:rPr>
          <w:rFonts w:ascii="Arial" w:hAnsi="Arial" w:cs="Arial"/>
          <w:szCs w:val="22"/>
        </w:rPr>
        <w:t>izolarea defectelor;</w:t>
      </w:r>
    </w:p>
    <w:p w14:paraId="4035B3FA" w14:textId="77777777" w:rsidR="004E4564" w:rsidRPr="00C81486" w:rsidRDefault="004E4564" w:rsidP="00CD2A63">
      <w:pPr>
        <w:numPr>
          <w:ilvl w:val="2"/>
          <w:numId w:val="11"/>
        </w:numPr>
        <w:rPr>
          <w:rFonts w:ascii="Arial" w:hAnsi="Arial" w:cs="Arial"/>
          <w:szCs w:val="22"/>
        </w:rPr>
      </w:pPr>
      <w:r w:rsidRPr="00C81486">
        <w:rPr>
          <w:rFonts w:ascii="Arial" w:hAnsi="Arial" w:cs="Arial"/>
          <w:szCs w:val="22"/>
        </w:rPr>
        <w:t>dezvoltare software pentru rezolvarea defectelor;</w:t>
      </w:r>
    </w:p>
    <w:p w14:paraId="67465795" w14:textId="77777777" w:rsidR="004E4564" w:rsidRPr="00C81486" w:rsidRDefault="004E4564" w:rsidP="00CD2A63">
      <w:pPr>
        <w:numPr>
          <w:ilvl w:val="2"/>
          <w:numId w:val="11"/>
        </w:numPr>
        <w:rPr>
          <w:rFonts w:ascii="Arial" w:hAnsi="Arial" w:cs="Arial"/>
          <w:szCs w:val="22"/>
        </w:rPr>
      </w:pPr>
      <w:r w:rsidRPr="00C81486">
        <w:rPr>
          <w:rFonts w:ascii="Arial" w:hAnsi="Arial" w:cs="Arial"/>
          <w:szCs w:val="22"/>
        </w:rPr>
        <w:t>testare;</w:t>
      </w:r>
    </w:p>
    <w:p w14:paraId="109AE033" w14:textId="1306F37E" w:rsidR="004E4564" w:rsidRPr="00C81486" w:rsidRDefault="004E4564" w:rsidP="00CD2A63">
      <w:pPr>
        <w:numPr>
          <w:ilvl w:val="2"/>
          <w:numId w:val="11"/>
        </w:numPr>
        <w:rPr>
          <w:rFonts w:ascii="Arial" w:hAnsi="Arial" w:cs="Arial"/>
          <w:szCs w:val="22"/>
        </w:rPr>
      </w:pPr>
      <w:r w:rsidRPr="00C81486">
        <w:rPr>
          <w:rFonts w:ascii="Arial" w:hAnsi="Arial" w:cs="Arial"/>
          <w:szCs w:val="22"/>
        </w:rPr>
        <w:lastRenderedPageBreak/>
        <w:t xml:space="preserve">actualizare sistem (restabilirea funcționalităților și restaurarea datelor, pe baza acordului scris al </w:t>
      </w:r>
      <w:r w:rsidR="00167A25">
        <w:rPr>
          <w:rFonts w:ascii="Arial" w:hAnsi="Arial" w:cs="Arial"/>
          <w:szCs w:val="22"/>
        </w:rPr>
        <w:t>Autorității Contractante</w:t>
      </w:r>
      <w:r w:rsidRPr="00C81486">
        <w:rPr>
          <w:rFonts w:ascii="Arial" w:hAnsi="Arial" w:cs="Arial"/>
          <w:szCs w:val="22"/>
        </w:rPr>
        <w:t>);</w:t>
      </w:r>
    </w:p>
    <w:p w14:paraId="2097BBAD" w14:textId="77777777" w:rsidR="004E4564" w:rsidRPr="00C81486" w:rsidRDefault="004E4564" w:rsidP="00CD2A63">
      <w:pPr>
        <w:numPr>
          <w:ilvl w:val="2"/>
          <w:numId w:val="11"/>
        </w:numPr>
        <w:rPr>
          <w:rFonts w:ascii="Arial" w:hAnsi="Arial" w:cs="Arial"/>
          <w:szCs w:val="22"/>
        </w:rPr>
      </w:pPr>
      <w:r w:rsidRPr="00C81486">
        <w:rPr>
          <w:rFonts w:ascii="Arial" w:hAnsi="Arial" w:cs="Arial"/>
          <w:szCs w:val="22"/>
        </w:rPr>
        <w:t>actualizare documentație sistem (dacă este cazul).</w:t>
      </w:r>
    </w:p>
    <w:p w14:paraId="5FE12EBD" w14:textId="77777777" w:rsidR="007A1E82" w:rsidRPr="00C81486" w:rsidRDefault="007A1E82" w:rsidP="00CD2A63">
      <w:pPr>
        <w:pStyle w:val="ListParagraph"/>
        <w:widowControl w:val="0"/>
        <w:numPr>
          <w:ilvl w:val="0"/>
          <w:numId w:val="70"/>
        </w:numPr>
        <w:tabs>
          <w:tab w:val="clear" w:pos="720"/>
        </w:tabs>
        <w:autoSpaceDE w:val="0"/>
        <w:autoSpaceDN w:val="0"/>
        <w:adjustRightInd w:val="0"/>
        <w:spacing w:line="240" w:lineRule="auto"/>
        <w:ind w:left="1560"/>
        <w:jc w:val="both"/>
        <w:rPr>
          <w:rFonts w:ascii="Arial" w:hAnsi="Arial" w:cs="Arial"/>
          <w:color w:val="000000"/>
          <w:sz w:val="24"/>
        </w:rPr>
      </w:pPr>
      <w:r w:rsidRPr="00C81486">
        <w:rPr>
          <w:rFonts w:ascii="Arial" w:hAnsi="Arial" w:cs="Arial"/>
          <w:color w:val="000000"/>
          <w:sz w:val="24"/>
        </w:rPr>
        <w:t xml:space="preserve">Suport tehnic pentru instalarea și configurarea software-urilor desktop și a extensiilor aferente necesare utilizatorilor la sediile ANCPI și OCPI; </w:t>
      </w:r>
    </w:p>
    <w:p w14:paraId="5CCAF275" w14:textId="77777777" w:rsidR="007A1E82" w:rsidRPr="00C81486" w:rsidRDefault="007A1E82" w:rsidP="00CD2A63">
      <w:pPr>
        <w:pStyle w:val="ListParagraph"/>
        <w:widowControl w:val="0"/>
        <w:numPr>
          <w:ilvl w:val="0"/>
          <w:numId w:val="70"/>
        </w:numPr>
        <w:tabs>
          <w:tab w:val="clear" w:pos="720"/>
        </w:tabs>
        <w:autoSpaceDE w:val="0"/>
        <w:autoSpaceDN w:val="0"/>
        <w:adjustRightInd w:val="0"/>
        <w:spacing w:line="240" w:lineRule="auto"/>
        <w:ind w:left="1560"/>
        <w:jc w:val="both"/>
        <w:rPr>
          <w:rFonts w:ascii="Arial" w:hAnsi="Arial" w:cs="Arial"/>
          <w:color w:val="000000"/>
          <w:sz w:val="24"/>
        </w:rPr>
      </w:pPr>
      <w:r w:rsidRPr="00C81486">
        <w:rPr>
          <w:rFonts w:ascii="Arial" w:hAnsi="Arial" w:cs="Arial"/>
          <w:sz w:val="24"/>
        </w:rPr>
        <w:t>Suport tehnic pentru instalarea și configurarea aplicațiilor server și a extensiilor aferente</w:t>
      </w:r>
      <w:r w:rsidRPr="00C81486">
        <w:rPr>
          <w:rFonts w:ascii="Arial" w:hAnsi="Arial" w:cs="Arial"/>
          <w:color w:val="000000"/>
          <w:sz w:val="24"/>
        </w:rPr>
        <w:t xml:space="preserve"> necesare utilizatorilor  la sediul ANCPI;</w:t>
      </w:r>
    </w:p>
    <w:p w14:paraId="1757F3BE" w14:textId="77777777" w:rsidR="007A1E82" w:rsidRDefault="007A1E82" w:rsidP="00594BF9">
      <w:pPr>
        <w:rPr>
          <w:rFonts w:ascii="Arial" w:hAnsi="Arial" w:cs="Arial"/>
          <w:szCs w:val="22"/>
        </w:rPr>
      </w:pPr>
    </w:p>
    <w:p w14:paraId="666F3C5F" w14:textId="77777777" w:rsidR="00C1173A" w:rsidRPr="00FB77F3" w:rsidRDefault="00C1173A" w:rsidP="00FB77F3">
      <w:pPr>
        <w:ind w:firstLine="709"/>
        <w:jc w:val="both"/>
        <w:rPr>
          <w:rFonts w:ascii="Arial" w:hAnsi="Arial" w:cs="Arial"/>
        </w:rPr>
      </w:pPr>
      <w:r w:rsidRPr="00FB77F3">
        <w:rPr>
          <w:rFonts w:ascii="Arial" w:hAnsi="Arial" w:cs="Arial"/>
        </w:rPr>
        <w:t>Activitățile incluse în mentenanța de întreținere sunt următoarele:</w:t>
      </w:r>
    </w:p>
    <w:p w14:paraId="546C03D8" w14:textId="53730B68" w:rsidR="00C1173A" w:rsidRPr="00FB77F3" w:rsidRDefault="00C1173A" w:rsidP="00CD2A63">
      <w:pPr>
        <w:pStyle w:val="ListParagraph"/>
        <w:numPr>
          <w:ilvl w:val="0"/>
          <w:numId w:val="71"/>
        </w:numPr>
        <w:spacing w:line="240" w:lineRule="auto"/>
        <w:ind w:left="1418"/>
        <w:jc w:val="both"/>
        <w:rPr>
          <w:rFonts w:ascii="Arial" w:hAnsi="Arial" w:cs="Arial"/>
          <w:sz w:val="24"/>
          <w:szCs w:val="24"/>
        </w:rPr>
      </w:pPr>
      <w:r w:rsidRPr="00FB77F3">
        <w:rPr>
          <w:rFonts w:ascii="Arial" w:hAnsi="Arial" w:cs="Arial"/>
          <w:sz w:val="24"/>
          <w:szCs w:val="24"/>
        </w:rPr>
        <w:t>activități curente/planificate de întreținere a sistemului, în vederea păstrării funcționării acestuia în parametrii proiectați;</w:t>
      </w:r>
    </w:p>
    <w:p w14:paraId="4EDC4E8F" w14:textId="0F1FFD62" w:rsidR="00C1173A" w:rsidRPr="00FB77F3" w:rsidRDefault="00C1173A" w:rsidP="00CD2A63">
      <w:pPr>
        <w:pStyle w:val="ListParagraph"/>
        <w:numPr>
          <w:ilvl w:val="0"/>
          <w:numId w:val="71"/>
        </w:numPr>
        <w:spacing w:line="240" w:lineRule="auto"/>
        <w:ind w:left="1418"/>
        <w:jc w:val="both"/>
        <w:rPr>
          <w:rFonts w:ascii="Arial" w:hAnsi="Arial" w:cs="Arial"/>
          <w:sz w:val="24"/>
          <w:szCs w:val="24"/>
        </w:rPr>
      </w:pPr>
      <w:r w:rsidRPr="00FB77F3">
        <w:rPr>
          <w:rFonts w:ascii="Arial" w:hAnsi="Arial" w:cs="Arial"/>
          <w:sz w:val="24"/>
          <w:szCs w:val="24"/>
        </w:rPr>
        <w:t>activități specifice de dezvoltare și/sau adaptare a componentelor sistemului la o versiune stabilă și suportată de producătorul acestora;</w:t>
      </w:r>
    </w:p>
    <w:p w14:paraId="74BE9CA9" w14:textId="17F6A243" w:rsidR="00C1173A" w:rsidRPr="00FB77F3" w:rsidRDefault="00C1173A" w:rsidP="00CD2A63">
      <w:pPr>
        <w:pStyle w:val="ListParagraph"/>
        <w:numPr>
          <w:ilvl w:val="0"/>
          <w:numId w:val="71"/>
        </w:numPr>
        <w:spacing w:line="240" w:lineRule="auto"/>
        <w:ind w:left="1418"/>
        <w:jc w:val="both"/>
        <w:rPr>
          <w:rFonts w:ascii="Arial" w:hAnsi="Arial" w:cs="Arial"/>
          <w:sz w:val="24"/>
          <w:szCs w:val="24"/>
        </w:rPr>
      </w:pPr>
      <w:r w:rsidRPr="00FB77F3">
        <w:rPr>
          <w:rFonts w:ascii="Arial" w:hAnsi="Arial" w:cs="Arial"/>
          <w:sz w:val="24"/>
          <w:szCs w:val="24"/>
        </w:rPr>
        <w:t>suport pentru instalarea noilor versiuni ale platformelor, puse la dispoziție de beneficiar;</w:t>
      </w:r>
    </w:p>
    <w:p w14:paraId="065307D7" w14:textId="1EDDF62E" w:rsidR="007A1E82" w:rsidRPr="00FB77F3" w:rsidRDefault="00C1173A" w:rsidP="00CD2A63">
      <w:pPr>
        <w:pStyle w:val="ListParagraph"/>
        <w:numPr>
          <w:ilvl w:val="0"/>
          <w:numId w:val="71"/>
        </w:numPr>
        <w:spacing w:line="240" w:lineRule="auto"/>
        <w:ind w:left="1418"/>
        <w:jc w:val="both"/>
        <w:rPr>
          <w:rFonts w:ascii="Arial" w:hAnsi="Arial" w:cs="Arial"/>
          <w:sz w:val="24"/>
          <w:szCs w:val="24"/>
        </w:rPr>
      </w:pPr>
      <w:r w:rsidRPr="00FB77F3">
        <w:rPr>
          <w:rFonts w:ascii="Arial" w:hAnsi="Arial" w:cs="Arial"/>
          <w:sz w:val="24"/>
          <w:szCs w:val="24"/>
        </w:rPr>
        <w:t>activități de monitorizare permanentă a parametrilor funcționali.</w:t>
      </w:r>
    </w:p>
    <w:p w14:paraId="58DA5644" w14:textId="77777777" w:rsidR="007A1E82" w:rsidRPr="00FB77F3" w:rsidRDefault="004E4564" w:rsidP="00CD2A63">
      <w:pPr>
        <w:pStyle w:val="ListParagraph"/>
        <w:numPr>
          <w:ilvl w:val="0"/>
          <w:numId w:val="71"/>
        </w:numPr>
        <w:spacing w:line="240" w:lineRule="auto"/>
        <w:ind w:left="1418"/>
        <w:jc w:val="both"/>
        <w:rPr>
          <w:rFonts w:ascii="Arial" w:hAnsi="Arial" w:cs="Arial"/>
          <w:sz w:val="24"/>
          <w:szCs w:val="24"/>
        </w:rPr>
      </w:pPr>
      <w:r w:rsidRPr="00FB77F3">
        <w:rPr>
          <w:rFonts w:ascii="Arial" w:hAnsi="Arial" w:cs="Arial"/>
          <w:sz w:val="24"/>
          <w:szCs w:val="24"/>
        </w:rPr>
        <w:t xml:space="preserve">Mentenanță software licențe </w:t>
      </w:r>
      <w:proofErr w:type="spellStart"/>
      <w:r w:rsidRPr="00FB77F3">
        <w:rPr>
          <w:rFonts w:ascii="Arial" w:hAnsi="Arial" w:cs="Arial"/>
          <w:sz w:val="24"/>
          <w:szCs w:val="24"/>
        </w:rPr>
        <w:t>ArcGIS</w:t>
      </w:r>
      <w:proofErr w:type="spellEnd"/>
      <w:r w:rsidRPr="00FB77F3">
        <w:rPr>
          <w:rFonts w:ascii="Arial" w:hAnsi="Arial" w:cs="Arial"/>
          <w:sz w:val="24"/>
          <w:szCs w:val="24"/>
        </w:rPr>
        <w:t xml:space="preserve"> menționate în </w:t>
      </w:r>
      <w:r w:rsidR="0034108E" w:rsidRPr="00FB77F3">
        <w:rPr>
          <w:rFonts w:ascii="Arial" w:hAnsi="Arial" w:cs="Arial"/>
          <w:sz w:val="24"/>
          <w:szCs w:val="24"/>
        </w:rPr>
        <w:t>t</w:t>
      </w:r>
      <w:r w:rsidRPr="00FB77F3">
        <w:rPr>
          <w:rFonts w:ascii="Arial" w:hAnsi="Arial" w:cs="Arial"/>
          <w:sz w:val="24"/>
          <w:szCs w:val="24"/>
        </w:rPr>
        <w:t xml:space="preserve">abelul </w:t>
      </w:r>
      <w:r w:rsidR="0034108E" w:rsidRPr="00FB77F3">
        <w:rPr>
          <w:rFonts w:ascii="Arial" w:hAnsi="Arial" w:cs="Arial"/>
          <w:sz w:val="24"/>
          <w:szCs w:val="24"/>
        </w:rPr>
        <w:t>de mai jos</w:t>
      </w:r>
      <w:r w:rsidRPr="00FB77F3">
        <w:rPr>
          <w:rFonts w:ascii="Arial" w:hAnsi="Arial" w:cs="Arial"/>
          <w:sz w:val="24"/>
          <w:szCs w:val="24"/>
        </w:rPr>
        <w:t xml:space="preserve">,  prin contractele subsecvente care se vor atribui în baza acordului cadru pe toată </w:t>
      </w:r>
      <w:proofErr w:type="spellStart"/>
      <w:r w:rsidRPr="00FB77F3">
        <w:rPr>
          <w:rFonts w:ascii="Arial" w:hAnsi="Arial" w:cs="Arial"/>
          <w:sz w:val="24"/>
          <w:szCs w:val="24"/>
        </w:rPr>
        <w:t>perioda</w:t>
      </w:r>
      <w:proofErr w:type="spellEnd"/>
      <w:r w:rsidRPr="00FB77F3">
        <w:rPr>
          <w:rFonts w:ascii="Arial" w:hAnsi="Arial" w:cs="Arial"/>
          <w:sz w:val="24"/>
          <w:szCs w:val="24"/>
        </w:rPr>
        <w:t xml:space="preserve"> de derulare a acestuia, respectiv 48 de luni.</w:t>
      </w:r>
    </w:p>
    <w:p w14:paraId="5752F5B4" w14:textId="18BDEB9D" w:rsidR="004E4564" w:rsidRDefault="003448CE" w:rsidP="00CD2A63">
      <w:pPr>
        <w:pStyle w:val="ListParagraph"/>
        <w:numPr>
          <w:ilvl w:val="0"/>
          <w:numId w:val="71"/>
        </w:numPr>
        <w:spacing w:line="240" w:lineRule="auto"/>
        <w:ind w:left="1418"/>
        <w:jc w:val="both"/>
        <w:rPr>
          <w:rFonts w:ascii="Arial" w:hAnsi="Arial" w:cs="Arial"/>
          <w:sz w:val="24"/>
          <w:szCs w:val="24"/>
        </w:rPr>
      </w:pPr>
      <w:r>
        <w:rPr>
          <w:rFonts w:ascii="Arial" w:hAnsi="Arial" w:cs="Arial"/>
          <w:sz w:val="24"/>
          <w:szCs w:val="24"/>
        </w:rPr>
        <w:t>Suport pentru</w:t>
      </w:r>
      <w:r w:rsidR="004E4564" w:rsidRPr="00FB77F3">
        <w:rPr>
          <w:rFonts w:ascii="Arial" w:hAnsi="Arial" w:cs="Arial"/>
          <w:sz w:val="24"/>
          <w:szCs w:val="24"/>
        </w:rPr>
        <w:t xml:space="preserve"> </w:t>
      </w:r>
      <w:r w:rsidR="004E4564" w:rsidRPr="00FB77F3">
        <w:rPr>
          <w:rFonts w:ascii="Arial" w:hAnsi="Arial" w:cs="Arial"/>
          <w:b/>
          <w:sz w:val="24"/>
          <w:szCs w:val="24"/>
        </w:rPr>
        <w:t>licențe</w:t>
      </w:r>
      <w:r>
        <w:rPr>
          <w:rFonts w:ascii="Arial" w:hAnsi="Arial" w:cs="Arial"/>
          <w:b/>
          <w:sz w:val="24"/>
          <w:szCs w:val="24"/>
        </w:rPr>
        <w:t>le</w:t>
      </w:r>
      <w:r w:rsidR="004E4564" w:rsidRPr="00FB77F3">
        <w:rPr>
          <w:rFonts w:ascii="Arial" w:hAnsi="Arial" w:cs="Arial"/>
          <w:b/>
          <w:sz w:val="24"/>
          <w:szCs w:val="24"/>
        </w:rPr>
        <w:t xml:space="preserve"> existente</w:t>
      </w:r>
      <w:r w:rsidR="004E4564" w:rsidRPr="00FB77F3">
        <w:rPr>
          <w:rFonts w:ascii="Arial" w:hAnsi="Arial" w:cs="Arial"/>
          <w:sz w:val="24"/>
          <w:szCs w:val="24"/>
        </w:rPr>
        <w:t xml:space="preserve">, </w:t>
      </w:r>
      <w:r>
        <w:rPr>
          <w:rFonts w:ascii="Arial" w:hAnsi="Arial" w:cs="Arial"/>
          <w:sz w:val="24"/>
          <w:szCs w:val="24"/>
        </w:rPr>
        <w:t>î</w:t>
      </w:r>
      <w:r w:rsidR="004E4564" w:rsidRPr="00FB77F3">
        <w:rPr>
          <w:rFonts w:ascii="Arial" w:hAnsi="Arial" w:cs="Arial"/>
          <w:sz w:val="24"/>
          <w:szCs w:val="24"/>
        </w:rPr>
        <w:t>n funcție de necesarul identificat în cadrul viitoarelor proiecte derulate de către ANCPI prin contractele subsecvente care se vor atribui pe toată perioada de derulare a acordului cadru, respectiv 48 de luni), a oricărui tip de licență software</w:t>
      </w:r>
      <w:r w:rsidR="00FB77F3">
        <w:rPr>
          <w:rFonts w:ascii="Arial" w:hAnsi="Arial" w:cs="Arial"/>
          <w:sz w:val="24"/>
          <w:szCs w:val="24"/>
        </w:rPr>
        <w:t>, conform tabelului:</w:t>
      </w:r>
    </w:p>
    <w:tbl>
      <w:tblPr>
        <w:tblW w:w="7155" w:type="dxa"/>
        <w:jc w:val="center"/>
        <w:tblLook w:val="04A0" w:firstRow="1" w:lastRow="0" w:firstColumn="1" w:lastColumn="0" w:noHBand="0" w:noVBand="1"/>
      </w:tblPr>
      <w:tblGrid>
        <w:gridCol w:w="985"/>
        <w:gridCol w:w="5250"/>
        <w:gridCol w:w="920"/>
      </w:tblGrid>
      <w:tr w:rsidR="00FB77F3" w:rsidRPr="00C81486" w14:paraId="602CC2DC" w14:textId="77777777" w:rsidTr="00E53CC5">
        <w:trPr>
          <w:trHeight w:val="320"/>
          <w:jc w:val="center"/>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3C6B5"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w:t>
            </w:r>
          </w:p>
        </w:tc>
        <w:tc>
          <w:tcPr>
            <w:tcW w:w="5250" w:type="dxa"/>
            <w:tcBorders>
              <w:top w:val="single" w:sz="4" w:space="0" w:color="auto"/>
              <w:left w:val="nil"/>
              <w:bottom w:val="single" w:sz="4" w:space="0" w:color="auto"/>
              <w:right w:val="single" w:sz="4" w:space="0" w:color="auto"/>
            </w:tcBorders>
            <w:shd w:val="clear" w:color="auto" w:fill="auto"/>
            <w:noWrap/>
            <w:vAlign w:val="bottom"/>
            <w:hideMark/>
          </w:tcPr>
          <w:p w14:paraId="679ACF2A" w14:textId="77777777" w:rsidR="00FB77F3" w:rsidRPr="00C81486" w:rsidRDefault="00FB77F3" w:rsidP="00E53CC5">
            <w:pPr>
              <w:spacing w:line="276" w:lineRule="auto"/>
              <w:rPr>
                <w:rFonts w:ascii="Arial" w:hAnsi="Arial" w:cs="Arial"/>
                <w:i/>
                <w:iCs/>
                <w:color w:val="000000"/>
                <w:szCs w:val="22"/>
              </w:rPr>
            </w:pPr>
            <w:proofErr w:type="spellStart"/>
            <w:r w:rsidRPr="00C81486">
              <w:rPr>
                <w:rFonts w:ascii="Arial" w:hAnsi="Arial" w:cs="Arial"/>
                <w:i/>
                <w:iCs/>
                <w:color w:val="000000"/>
                <w:szCs w:val="22"/>
              </w:rPr>
              <w:t>ArcGIS</w:t>
            </w:r>
            <w:proofErr w:type="spellEnd"/>
            <w:r w:rsidRPr="00C81486">
              <w:rPr>
                <w:rFonts w:ascii="Arial" w:hAnsi="Arial" w:cs="Arial"/>
                <w:i/>
                <w:iCs/>
                <w:color w:val="000000"/>
                <w:szCs w:val="22"/>
              </w:rPr>
              <w:t xml:space="preserve"> for Desktop (</w:t>
            </w:r>
            <w:proofErr w:type="spellStart"/>
            <w:r w:rsidRPr="00C81486">
              <w:rPr>
                <w:rFonts w:ascii="Arial" w:hAnsi="Arial" w:cs="Arial"/>
                <w:i/>
                <w:iCs/>
                <w:color w:val="000000"/>
                <w:szCs w:val="22"/>
              </w:rPr>
              <w:t>concurrent</w:t>
            </w:r>
            <w:proofErr w:type="spellEnd"/>
            <w:r w:rsidRPr="00C81486">
              <w:rPr>
                <w:rFonts w:ascii="Arial" w:hAnsi="Arial" w:cs="Arial"/>
                <w:i/>
                <w:iCs/>
                <w:color w:val="000000"/>
                <w:szCs w:val="22"/>
              </w:rPr>
              <w:t xml:space="preserve"> </w:t>
            </w:r>
            <w:proofErr w:type="spellStart"/>
            <w:r w:rsidRPr="00C81486">
              <w:rPr>
                <w:rFonts w:ascii="Arial" w:hAnsi="Arial" w:cs="Arial"/>
                <w:i/>
                <w:iCs/>
                <w:color w:val="000000"/>
                <w:szCs w:val="22"/>
              </w:rPr>
              <w:t>user</w:t>
            </w:r>
            <w:proofErr w:type="spellEnd"/>
            <w:r w:rsidRPr="00C81486">
              <w:rPr>
                <w:rFonts w:ascii="Arial" w:hAnsi="Arial" w:cs="Arial"/>
                <w:i/>
                <w:iCs/>
                <w:color w:val="000000"/>
                <w:szCs w:val="22"/>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390A6E0D"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 </w:t>
            </w:r>
          </w:p>
        </w:tc>
      </w:tr>
      <w:tr w:rsidR="00FB77F3" w:rsidRPr="00C81486" w14:paraId="5BAA73BC"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303C5F78"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1.1</w:t>
            </w:r>
          </w:p>
        </w:tc>
        <w:tc>
          <w:tcPr>
            <w:tcW w:w="5250" w:type="dxa"/>
            <w:tcBorders>
              <w:top w:val="nil"/>
              <w:left w:val="nil"/>
              <w:bottom w:val="single" w:sz="4" w:space="0" w:color="auto"/>
              <w:right w:val="single" w:sz="4" w:space="0" w:color="auto"/>
            </w:tcBorders>
            <w:shd w:val="clear" w:color="auto" w:fill="auto"/>
            <w:noWrap/>
            <w:vAlign w:val="bottom"/>
            <w:hideMark/>
          </w:tcPr>
          <w:p w14:paraId="17274780"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for Desktop - Basic</w:t>
            </w:r>
          </w:p>
        </w:tc>
        <w:tc>
          <w:tcPr>
            <w:tcW w:w="920" w:type="dxa"/>
            <w:tcBorders>
              <w:top w:val="nil"/>
              <w:left w:val="nil"/>
              <w:bottom w:val="single" w:sz="4" w:space="0" w:color="auto"/>
              <w:right w:val="single" w:sz="4" w:space="0" w:color="auto"/>
            </w:tcBorders>
            <w:shd w:val="clear" w:color="auto" w:fill="auto"/>
            <w:noWrap/>
            <w:vAlign w:val="bottom"/>
            <w:hideMark/>
          </w:tcPr>
          <w:p w14:paraId="58EEC939"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23DE382E"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3526DFF2"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1.3</w:t>
            </w:r>
          </w:p>
        </w:tc>
        <w:tc>
          <w:tcPr>
            <w:tcW w:w="5250" w:type="dxa"/>
            <w:tcBorders>
              <w:top w:val="nil"/>
              <w:left w:val="nil"/>
              <w:bottom w:val="single" w:sz="4" w:space="0" w:color="auto"/>
              <w:right w:val="single" w:sz="4" w:space="0" w:color="auto"/>
            </w:tcBorders>
            <w:shd w:val="clear" w:color="auto" w:fill="auto"/>
            <w:noWrap/>
            <w:vAlign w:val="bottom"/>
          </w:tcPr>
          <w:p w14:paraId="2F6A08ED"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 - Basic</w:t>
            </w:r>
          </w:p>
        </w:tc>
        <w:tc>
          <w:tcPr>
            <w:tcW w:w="920" w:type="dxa"/>
            <w:tcBorders>
              <w:top w:val="nil"/>
              <w:left w:val="nil"/>
              <w:bottom w:val="single" w:sz="4" w:space="0" w:color="auto"/>
              <w:right w:val="single" w:sz="4" w:space="0" w:color="auto"/>
            </w:tcBorders>
            <w:shd w:val="clear" w:color="auto" w:fill="auto"/>
            <w:noWrap/>
            <w:vAlign w:val="bottom"/>
          </w:tcPr>
          <w:p w14:paraId="11E546EA"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744B59F9"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1F1E06E4"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1.4</w:t>
            </w:r>
          </w:p>
        </w:tc>
        <w:tc>
          <w:tcPr>
            <w:tcW w:w="5250" w:type="dxa"/>
            <w:tcBorders>
              <w:top w:val="nil"/>
              <w:left w:val="nil"/>
              <w:bottom w:val="single" w:sz="4" w:space="0" w:color="auto"/>
              <w:right w:val="single" w:sz="4" w:space="0" w:color="auto"/>
            </w:tcBorders>
            <w:shd w:val="clear" w:color="auto" w:fill="auto"/>
            <w:noWrap/>
            <w:vAlign w:val="bottom"/>
            <w:hideMark/>
          </w:tcPr>
          <w:p w14:paraId="5DFB2BEC"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for Desktop - Standard</w:t>
            </w:r>
          </w:p>
        </w:tc>
        <w:tc>
          <w:tcPr>
            <w:tcW w:w="920" w:type="dxa"/>
            <w:tcBorders>
              <w:top w:val="nil"/>
              <w:left w:val="nil"/>
              <w:bottom w:val="single" w:sz="4" w:space="0" w:color="auto"/>
              <w:right w:val="single" w:sz="4" w:space="0" w:color="auto"/>
            </w:tcBorders>
            <w:shd w:val="clear" w:color="auto" w:fill="auto"/>
            <w:noWrap/>
            <w:vAlign w:val="bottom"/>
            <w:hideMark/>
          </w:tcPr>
          <w:p w14:paraId="07D0E770"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209E30D4"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09C79EB2"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1.5</w:t>
            </w:r>
          </w:p>
        </w:tc>
        <w:tc>
          <w:tcPr>
            <w:tcW w:w="5250" w:type="dxa"/>
            <w:tcBorders>
              <w:top w:val="nil"/>
              <w:left w:val="nil"/>
              <w:bottom w:val="single" w:sz="4" w:space="0" w:color="auto"/>
              <w:right w:val="single" w:sz="4" w:space="0" w:color="auto"/>
            </w:tcBorders>
            <w:shd w:val="clear" w:color="auto" w:fill="auto"/>
            <w:noWrap/>
            <w:vAlign w:val="bottom"/>
          </w:tcPr>
          <w:p w14:paraId="4A1FC23E"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 - Standard</w:t>
            </w:r>
          </w:p>
        </w:tc>
        <w:tc>
          <w:tcPr>
            <w:tcW w:w="920" w:type="dxa"/>
            <w:tcBorders>
              <w:top w:val="nil"/>
              <w:left w:val="nil"/>
              <w:bottom w:val="single" w:sz="4" w:space="0" w:color="auto"/>
              <w:right w:val="single" w:sz="4" w:space="0" w:color="auto"/>
            </w:tcBorders>
            <w:shd w:val="clear" w:color="auto" w:fill="auto"/>
            <w:noWrap/>
            <w:vAlign w:val="bottom"/>
          </w:tcPr>
          <w:p w14:paraId="3F6BAB7A"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5A6A7999"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FC3EFC2"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1.6</w:t>
            </w:r>
          </w:p>
        </w:tc>
        <w:tc>
          <w:tcPr>
            <w:tcW w:w="5250" w:type="dxa"/>
            <w:tcBorders>
              <w:top w:val="nil"/>
              <w:left w:val="nil"/>
              <w:bottom w:val="single" w:sz="4" w:space="0" w:color="auto"/>
              <w:right w:val="single" w:sz="4" w:space="0" w:color="auto"/>
            </w:tcBorders>
            <w:shd w:val="clear" w:color="auto" w:fill="auto"/>
            <w:noWrap/>
            <w:vAlign w:val="bottom"/>
            <w:hideMark/>
          </w:tcPr>
          <w:p w14:paraId="4AD1CEE6"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for Desktop - </w:t>
            </w:r>
            <w:proofErr w:type="spellStart"/>
            <w:r w:rsidRPr="00C81486">
              <w:rPr>
                <w:rFonts w:ascii="Arial" w:hAnsi="Arial" w:cs="Arial"/>
                <w:color w:val="000000"/>
                <w:szCs w:val="22"/>
              </w:rPr>
              <w:t>Advanced</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14:paraId="6DFB3D45"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26B08A99"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41C7D466"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1.7</w:t>
            </w:r>
          </w:p>
        </w:tc>
        <w:tc>
          <w:tcPr>
            <w:tcW w:w="5250" w:type="dxa"/>
            <w:tcBorders>
              <w:top w:val="nil"/>
              <w:left w:val="nil"/>
              <w:bottom w:val="single" w:sz="4" w:space="0" w:color="auto"/>
              <w:right w:val="single" w:sz="4" w:space="0" w:color="auto"/>
            </w:tcBorders>
            <w:shd w:val="clear" w:color="auto" w:fill="auto"/>
            <w:noWrap/>
            <w:vAlign w:val="bottom"/>
          </w:tcPr>
          <w:p w14:paraId="2A2C2386"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 – </w:t>
            </w:r>
            <w:proofErr w:type="spellStart"/>
            <w:r w:rsidRPr="00C81486">
              <w:rPr>
                <w:rFonts w:ascii="Arial" w:hAnsi="Arial" w:cs="Arial"/>
                <w:color w:val="000000"/>
                <w:szCs w:val="22"/>
              </w:rPr>
              <w:t>Advanced</w:t>
            </w:r>
            <w:proofErr w:type="spellEnd"/>
          </w:p>
        </w:tc>
        <w:tc>
          <w:tcPr>
            <w:tcW w:w="920" w:type="dxa"/>
            <w:tcBorders>
              <w:top w:val="nil"/>
              <w:left w:val="nil"/>
              <w:bottom w:val="single" w:sz="4" w:space="0" w:color="auto"/>
              <w:right w:val="single" w:sz="4" w:space="0" w:color="auto"/>
            </w:tcBorders>
            <w:shd w:val="clear" w:color="auto" w:fill="auto"/>
            <w:noWrap/>
            <w:vAlign w:val="bottom"/>
          </w:tcPr>
          <w:p w14:paraId="7A5B96AE"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38101DBC"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DC1CCF2"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1.8</w:t>
            </w:r>
          </w:p>
        </w:tc>
        <w:tc>
          <w:tcPr>
            <w:tcW w:w="5250" w:type="dxa"/>
            <w:tcBorders>
              <w:top w:val="nil"/>
              <w:left w:val="nil"/>
              <w:bottom w:val="single" w:sz="4" w:space="0" w:color="auto"/>
              <w:right w:val="single" w:sz="4" w:space="0" w:color="auto"/>
            </w:tcBorders>
            <w:shd w:val="clear" w:color="auto" w:fill="auto"/>
            <w:noWrap/>
            <w:vAlign w:val="bottom"/>
            <w:hideMark/>
          </w:tcPr>
          <w:p w14:paraId="6EE0570C"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3D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2F786038"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7F3CCFDA"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5D518385"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1.9</w:t>
            </w:r>
          </w:p>
        </w:tc>
        <w:tc>
          <w:tcPr>
            <w:tcW w:w="5250" w:type="dxa"/>
            <w:tcBorders>
              <w:top w:val="nil"/>
              <w:left w:val="nil"/>
              <w:bottom w:val="single" w:sz="4" w:space="0" w:color="auto"/>
              <w:right w:val="single" w:sz="4" w:space="0" w:color="auto"/>
            </w:tcBorders>
            <w:shd w:val="clear" w:color="auto" w:fill="auto"/>
            <w:noWrap/>
            <w:vAlign w:val="bottom"/>
          </w:tcPr>
          <w:p w14:paraId="1B2F776F"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3D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w:t>
            </w:r>
          </w:p>
        </w:tc>
        <w:tc>
          <w:tcPr>
            <w:tcW w:w="920" w:type="dxa"/>
            <w:tcBorders>
              <w:top w:val="nil"/>
              <w:left w:val="nil"/>
              <w:bottom w:val="single" w:sz="4" w:space="0" w:color="auto"/>
              <w:right w:val="single" w:sz="4" w:space="0" w:color="auto"/>
            </w:tcBorders>
            <w:shd w:val="clear" w:color="auto" w:fill="auto"/>
            <w:noWrap/>
            <w:vAlign w:val="bottom"/>
          </w:tcPr>
          <w:p w14:paraId="0705A94E"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66CF0558"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AFED914"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1.10</w:t>
            </w:r>
          </w:p>
        </w:tc>
        <w:tc>
          <w:tcPr>
            <w:tcW w:w="5250" w:type="dxa"/>
            <w:tcBorders>
              <w:top w:val="nil"/>
              <w:left w:val="nil"/>
              <w:bottom w:val="single" w:sz="4" w:space="0" w:color="auto"/>
              <w:right w:val="single" w:sz="4" w:space="0" w:color="auto"/>
            </w:tcBorders>
            <w:shd w:val="clear" w:color="auto" w:fill="auto"/>
            <w:noWrap/>
            <w:vAlign w:val="bottom"/>
            <w:hideMark/>
          </w:tcPr>
          <w:p w14:paraId="7DDAA9E8"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Spatial</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48B51AB9"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3C629EF9"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2F0CEE84"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1.11</w:t>
            </w:r>
          </w:p>
        </w:tc>
        <w:tc>
          <w:tcPr>
            <w:tcW w:w="5250" w:type="dxa"/>
            <w:tcBorders>
              <w:top w:val="nil"/>
              <w:left w:val="nil"/>
              <w:bottom w:val="single" w:sz="4" w:space="0" w:color="auto"/>
              <w:right w:val="single" w:sz="4" w:space="0" w:color="auto"/>
            </w:tcBorders>
            <w:shd w:val="clear" w:color="auto" w:fill="auto"/>
            <w:noWrap/>
            <w:vAlign w:val="bottom"/>
          </w:tcPr>
          <w:p w14:paraId="1E2706DC"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Spatial</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w:t>
            </w:r>
          </w:p>
        </w:tc>
        <w:tc>
          <w:tcPr>
            <w:tcW w:w="920" w:type="dxa"/>
            <w:tcBorders>
              <w:top w:val="nil"/>
              <w:left w:val="nil"/>
              <w:bottom w:val="single" w:sz="4" w:space="0" w:color="auto"/>
              <w:right w:val="single" w:sz="4" w:space="0" w:color="auto"/>
            </w:tcBorders>
            <w:shd w:val="clear" w:color="auto" w:fill="auto"/>
            <w:noWrap/>
            <w:vAlign w:val="bottom"/>
          </w:tcPr>
          <w:p w14:paraId="5A3EF5A5"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591EA829"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E797CBE"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1.12</w:t>
            </w:r>
          </w:p>
        </w:tc>
        <w:tc>
          <w:tcPr>
            <w:tcW w:w="5250" w:type="dxa"/>
            <w:tcBorders>
              <w:top w:val="nil"/>
              <w:left w:val="nil"/>
              <w:bottom w:val="single" w:sz="4" w:space="0" w:color="auto"/>
              <w:right w:val="single" w:sz="4" w:space="0" w:color="auto"/>
            </w:tcBorders>
            <w:shd w:val="clear" w:color="auto" w:fill="auto"/>
            <w:noWrap/>
            <w:vAlign w:val="bottom"/>
            <w:hideMark/>
          </w:tcPr>
          <w:p w14:paraId="05B3470A"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Network</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49B8FF15"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78752AB5"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08261D71"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1.13</w:t>
            </w:r>
          </w:p>
        </w:tc>
        <w:tc>
          <w:tcPr>
            <w:tcW w:w="5250" w:type="dxa"/>
            <w:tcBorders>
              <w:top w:val="nil"/>
              <w:left w:val="nil"/>
              <w:bottom w:val="single" w:sz="4" w:space="0" w:color="auto"/>
              <w:right w:val="single" w:sz="4" w:space="0" w:color="auto"/>
            </w:tcBorders>
            <w:shd w:val="clear" w:color="auto" w:fill="auto"/>
            <w:noWrap/>
            <w:vAlign w:val="bottom"/>
          </w:tcPr>
          <w:p w14:paraId="394424C9"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Network</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w:t>
            </w:r>
          </w:p>
        </w:tc>
        <w:tc>
          <w:tcPr>
            <w:tcW w:w="920" w:type="dxa"/>
            <w:tcBorders>
              <w:top w:val="nil"/>
              <w:left w:val="nil"/>
              <w:bottom w:val="single" w:sz="4" w:space="0" w:color="auto"/>
              <w:right w:val="single" w:sz="4" w:space="0" w:color="auto"/>
            </w:tcBorders>
            <w:shd w:val="clear" w:color="auto" w:fill="auto"/>
            <w:noWrap/>
            <w:vAlign w:val="bottom"/>
          </w:tcPr>
          <w:p w14:paraId="0643F75C"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220</w:t>
            </w:r>
          </w:p>
        </w:tc>
      </w:tr>
      <w:tr w:rsidR="00FB77F3" w:rsidRPr="00C81486" w14:paraId="6F3D3E4F"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41F45AFD"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1.14</w:t>
            </w:r>
          </w:p>
        </w:tc>
        <w:tc>
          <w:tcPr>
            <w:tcW w:w="5250" w:type="dxa"/>
            <w:tcBorders>
              <w:top w:val="nil"/>
              <w:left w:val="nil"/>
              <w:bottom w:val="single" w:sz="4" w:space="0" w:color="auto"/>
              <w:right w:val="single" w:sz="4" w:space="0" w:color="auto"/>
            </w:tcBorders>
            <w:shd w:val="clear" w:color="auto" w:fill="auto"/>
            <w:noWrap/>
            <w:vAlign w:val="bottom"/>
            <w:hideMark/>
          </w:tcPr>
          <w:p w14:paraId="565371DA"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Data </w:t>
            </w:r>
            <w:proofErr w:type="spellStart"/>
            <w:r w:rsidRPr="00C81486">
              <w:rPr>
                <w:rFonts w:ascii="Arial" w:hAnsi="Arial" w:cs="Arial"/>
                <w:color w:val="000000"/>
                <w:szCs w:val="22"/>
              </w:rPr>
              <w:t>Interoperability</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5A439F25"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43</w:t>
            </w:r>
          </w:p>
        </w:tc>
      </w:tr>
      <w:tr w:rsidR="00FB77F3" w:rsidRPr="00C81486" w14:paraId="162E801E"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1B8C3DCF"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1.15</w:t>
            </w:r>
          </w:p>
        </w:tc>
        <w:tc>
          <w:tcPr>
            <w:tcW w:w="5250" w:type="dxa"/>
            <w:tcBorders>
              <w:top w:val="nil"/>
              <w:left w:val="nil"/>
              <w:bottom w:val="single" w:sz="4" w:space="0" w:color="auto"/>
              <w:right w:val="single" w:sz="4" w:space="0" w:color="auto"/>
            </w:tcBorders>
            <w:shd w:val="clear" w:color="auto" w:fill="auto"/>
            <w:noWrap/>
            <w:vAlign w:val="bottom"/>
          </w:tcPr>
          <w:p w14:paraId="6E2BF142"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Data </w:t>
            </w:r>
            <w:proofErr w:type="spellStart"/>
            <w:r w:rsidRPr="00C81486">
              <w:rPr>
                <w:rFonts w:ascii="Arial" w:hAnsi="Arial" w:cs="Arial"/>
                <w:color w:val="000000"/>
                <w:szCs w:val="22"/>
              </w:rPr>
              <w:t>Interoperability</w:t>
            </w:r>
            <w:proofErr w:type="spellEnd"/>
            <w:r w:rsidRPr="00C81486">
              <w:rPr>
                <w:rFonts w:ascii="Arial" w:hAnsi="Arial" w:cs="Arial"/>
                <w:color w:val="000000"/>
                <w:szCs w:val="22"/>
              </w:rPr>
              <w:t xml:space="preserve"> for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w:t>
            </w:r>
          </w:p>
        </w:tc>
        <w:tc>
          <w:tcPr>
            <w:tcW w:w="920" w:type="dxa"/>
            <w:tcBorders>
              <w:top w:val="nil"/>
              <w:left w:val="nil"/>
              <w:bottom w:val="single" w:sz="4" w:space="0" w:color="auto"/>
              <w:right w:val="single" w:sz="4" w:space="0" w:color="auto"/>
            </w:tcBorders>
            <w:shd w:val="clear" w:color="auto" w:fill="auto"/>
            <w:noWrap/>
            <w:vAlign w:val="bottom"/>
          </w:tcPr>
          <w:p w14:paraId="26D3609F"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43</w:t>
            </w:r>
          </w:p>
        </w:tc>
      </w:tr>
      <w:tr w:rsidR="00FB77F3" w:rsidRPr="00C81486" w14:paraId="3E777101"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tcPr>
          <w:p w14:paraId="10F5B5E6"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1.15</w:t>
            </w:r>
          </w:p>
        </w:tc>
        <w:tc>
          <w:tcPr>
            <w:tcW w:w="5250" w:type="dxa"/>
            <w:tcBorders>
              <w:top w:val="nil"/>
              <w:left w:val="nil"/>
              <w:bottom w:val="single" w:sz="4" w:space="0" w:color="auto"/>
              <w:right w:val="single" w:sz="4" w:space="0" w:color="auto"/>
            </w:tcBorders>
            <w:shd w:val="clear" w:color="auto" w:fill="auto"/>
            <w:noWrap/>
            <w:vAlign w:val="bottom"/>
          </w:tcPr>
          <w:p w14:paraId="3D4FF878"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Pro </w:t>
            </w:r>
            <w:proofErr w:type="spellStart"/>
            <w:r w:rsidRPr="00C81486">
              <w:rPr>
                <w:rFonts w:ascii="Arial" w:hAnsi="Arial" w:cs="Arial"/>
                <w:color w:val="000000"/>
                <w:szCs w:val="22"/>
              </w:rPr>
              <w:t>Image</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p>
        </w:tc>
        <w:tc>
          <w:tcPr>
            <w:tcW w:w="920" w:type="dxa"/>
            <w:tcBorders>
              <w:top w:val="nil"/>
              <w:left w:val="nil"/>
              <w:bottom w:val="single" w:sz="4" w:space="0" w:color="auto"/>
              <w:right w:val="single" w:sz="4" w:space="0" w:color="auto"/>
            </w:tcBorders>
            <w:shd w:val="clear" w:color="auto" w:fill="auto"/>
            <w:noWrap/>
            <w:vAlign w:val="bottom"/>
          </w:tcPr>
          <w:p w14:paraId="3FFBEB1C"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10</w:t>
            </w:r>
          </w:p>
        </w:tc>
      </w:tr>
      <w:tr w:rsidR="00FB77F3" w:rsidRPr="00C81486" w14:paraId="68042EAA"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737196B"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w:t>
            </w:r>
          </w:p>
        </w:tc>
        <w:tc>
          <w:tcPr>
            <w:tcW w:w="5250" w:type="dxa"/>
            <w:tcBorders>
              <w:top w:val="nil"/>
              <w:left w:val="nil"/>
              <w:bottom w:val="single" w:sz="4" w:space="0" w:color="auto"/>
              <w:right w:val="single" w:sz="4" w:space="0" w:color="auto"/>
            </w:tcBorders>
            <w:shd w:val="clear" w:color="auto" w:fill="auto"/>
            <w:noWrap/>
            <w:vAlign w:val="bottom"/>
            <w:hideMark/>
          </w:tcPr>
          <w:p w14:paraId="67D6E07B" w14:textId="77777777" w:rsidR="00FB77F3" w:rsidRPr="00C81486" w:rsidRDefault="00FB77F3" w:rsidP="00E53CC5">
            <w:pPr>
              <w:spacing w:line="276" w:lineRule="auto"/>
              <w:rPr>
                <w:rFonts w:ascii="Arial" w:hAnsi="Arial" w:cs="Arial"/>
                <w:i/>
                <w:iCs/>
                <w:color w:val="000000"/>
                <w:szCs w:val="22"/>
              </w:rPr>
            </w:pPr>
            <w:proofErr w:type="spellStart"/>
            <w:r w:rsidRPr="00C81486">
              <w:rPr>
                <w:rFonts w:ascii="Arial" w:hAnsi="Arial" w:cs="Arial"/>
                <w:i/>
                <w:iCs/>
                <w:color w:val="000000"/>
                <w:szCs w:val="22"/>
              </w:rPr>
              <w:t>Esri</w:t>
            </w:r>
            <w:proofErr w:type="spellEnd"/>
            <w:r w:rsidRPr="00C81486">
              <w:rPr>
                <w:rFonts w:ascii="Arial" w:hAnsi="Arial" w:cs="Arial"/>
                <w:i/>
                <w:iCs/>
                <w:color w:val="000000"/>
                <w:szCs w:val="22"/>
              </w:rPr>
              <w:t xml:space="preserve"> </w:t>
            </w:r>
            <w:proofErr w:type="spellStart"/>
            <w:r w:rsidRPr="00C81486">
              <w:rPr>
                <w:rFonts w:ascii="Arial" w:hAnsi="Arial" w:cs="Arial"/>
                <w:i/>
                <w:iCs/>
                <w:color w:val="000000"/>
                <w:szCs w:val="22"/>
              </w:rPr>
              <w:t>Production</w:t>
            </w:r>
            <w:proofErr w:type="spellEnd"/>
            <w:r w:rsidRPr="00C81486">
              <w:rPr>
                <w:rFonts w:ascii="Arial" w:hAnsi="Arial" w:cs="Arial"/>
                <w:i/>
                <w:iCs/>
                <w:color w:val="000000"/>
                <w:szCs w:val="22"/>
              </w:rPr>
              <w:t xml:space="preserve"> </w:t>
            </w:r>
            <w:proofErr w:type="spellStart"/>
            <w:r w:rsidRPr="00C81486">
              <w:rPr>
                <w:rFonts w:ascii="Arial" w:hAnsi="Arial" w:cs="Arial"/>
                <w:i/>
                <w:iCs/>
                <w:color w:val="000000"/>
                <w:szCs w:val="22"/>
              </w:rPr>
              <w:t>Mapping</w:t>
            </w:r>
            <w:proofErr w:type="spellEnd"/>
            <w:r w:rsidRPr="00C81486">
              <w:rPr>
                <w:rFonts w:ascii="Arial" w:hAnsi="Arial" w:cs="Arial"/>
                <w:i/>
                <w:iCs/>
                <w:color w:val="000000"/>
                <w:szCs w:val="22"/>
              </w:rPr>
              <w:t xml:space="preserve"> for Desktop (</w:t>
            </w:r>
            <w:proofErr w:type="spellStart"/>
            <w:r w:rsidRPr="00C81486">
              <w:rPr>
                <w:rFonts w:ascii="Arial" w:hAnsi="Arial" w:cs="Arial"/>
                <w:i/>
                <w:iCs/>
                <w:color w:val="000000"/>
                <w:szCs w:val="22"/>
              </w:rPr>
              <w:t>user</w:t>
            </w:r>
            <w:proofErr w:type="spellEnd"/>
            <w:r w:rsidRPr="00C81486">
              <w:rPr>
                <w:rFonts w:ascii="Arial" w:hAnsi="Arial" w:cs="Arial"/>
                <w:i/>
                <w:iCs/>
                <w:color w:val="000000"/>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396EBAE1"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43</w:t>
            </w:r>
          </w:p>
        </w:tc>
      </w:tr>
      <w:tr w:rsidR="00FB77F3" w:rsidRPr="00C81486" w14:paraId="27826924"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37F234D"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2.1</w:t>
            </w:r>
          </w:p>
        </w:tc>
        <w:tc>
          <w:tcPr>
            <w:tcW w:w="5250" w:type="dxa"/>
            <w:tcBorders>
              <w:top w:val="nil"/>
              <w:left w:val="nil"/>
              <w:bottom w:val="single" w:sz="4" w:space="0" w:color="auto"/>
              <w:right w:val="single" w:sz="4" w:space="0" w:color="auto"/>
            </w:tcBorders>
            <w:shd w:val="clear" w:color="auto" w:fill="auto"/>
            <w:noWrap/>
            <w:vAlign w:val="bottom"/>
            <w:hideMark/>
          </w:tcPr>
          <w:p w14:paraId="3F79F7E5"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Data </w:t>
            </w:r>
            <w:proofErr w:type="spellStart"/>
            <w:r w:rsidRPr="00C81486">
              <w:rPr>
                <w:rFonts w:ascii="Arial" w:hAnsi="Arial" w:cs="Arial"/>
                <w:color w:val="000000"/>
                <w:szCs w:val="22"/>
              </w:rPr>
              <w:t>Reviewer</w:t>
            </w:r>
            <w:proofErr w:type="spellEnd"/>
            <w:r w:rsidRPr="00C81486">
              <w:rPr>
                <w:rFonts w:ascii="Arial" w:hAnsi="Arial" w:cs="Arial"/>
                <w:color w:val="000000"/>
                <w:szCs w:val="22"/>
              </w:rPr>
              <w:t xml:space="preserve"> for Desktop</w:t>
            </w:r>
          </w:p>
        </w:tc>
        <w:tc>
          <w:tcPr>
            <w:tcW w:w="920" w:type="dxa"/>
            <w:tcBorders>
              <w:top w:val="nil"/>
              <w:left w:val="nil"/>
              <w:bottom w:val="single" w:sz="4" w:space="0" w:color="auto"/>
              <w:right w:val="single" w:sz="4" w:space="0" w:color="auto"/>
            </w:tcBorders>
            <w:shd w:val="clear" w:color="auto" w:fill="auto"/>
            <w:noWrap/>
            <w:vAlign w:val="bottom"/>
            <w:hideMark/>
          </w:tcPr>
          <w:p w14:paraId="4527EB80" w14:textId="77777777" w:rsidR="00FB77F3" w:rsidRPr="00C81486" w:rsidRDefault="00FB77F3"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FB77F3" w:rsidRPr="00C81486" w14:paraId="36D2DE95"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108432C"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3</w:t>
            </w:r>
          </w:p>
        </w:tc>
        <w:tc>
          <w:tcPr>
            <w:tcW w:w="5250" w:type="dxa"/>
            <w:tcBorders>
              <w:top w:val="nil"/>
              <w:left w:val="nil"/>
              <w:bottom w:val="single" w:sz="4" w:space="0" w:color="auto"/>
              <w:right w:val="single" w:sz="4" w:space="0" w:color="auto"/>
            </w:tcBorders>
            <w:shd w:val="clear" w:color="auto" w:fill="auto"/>
            <w:noWrap/>
            <w:vAlign w:val="bottom"/>
            <w:hideMark/>
          </w:tcPr>
          <w:p w14:paraId="4505D88F" w14:textId="77777777" w:rsidR="00FB77F3" w:rsidRPr="00C81486" w:rsidRDefault="00FB77F3" w:rsidP="00E53CC5">
            <w:pPr>
              <w:spacing w:line="276" w:lineRule="auto"/>
              <w:rPr>
                <w:rFonts w:ascii="Arial" w:hAnsi="Arial" w:cs="Arial"/>
                <w:i/>
                <w:iCs/>
                <w:color w:val="000000"/>
                <w:szCs w:val="22"/>
              </w:rPr>
            </w:pPr>
            <w:proofErr w:type="spellStart"/>
            <w:r w:rsidRPr="00C81486">
              <w:rPr>
                <w:rFonts w:ascii="Arial" w:hAnsi="Arial" w:cs="Arial"/>
                <w:i/>
                <w:iCs/>
                <w:color w:val="000000"/>
                <w:szCs w:val="22"/>
              </w:rPr>
              <w:t>ArcGIS</w:t>
            </w:r>
            <w:proofErr w:type="spellEnd"/>
            <w:r w:rsidRPr="00C81486">
              <w:rPr>
                <w:rFonts w:ascii="Arial" w:hAnsi="Arial" w:cs="Arial"/>
                <w:i/>
                <w:iCs/>
                <w:color w:val="000000"/>
                <w:szCs w:val="22"/>
              </w:rPr>
              <w:t xml:space="preserve"> for Server - </w:t>
            </w:r>
            <w:proofErr w:type="spellStart"/>
            <w:r w:rsidRPr="00C81486">
              <w:rPr>
                <w:rFonts w:ascii="Arial" w:hAnsi="Arial" w:cs="Arial"/>
                <w:i/>
                <w:iCs/>
                <w:color w:val="000000"/>
                <w:szCs w:val="22"/>
              </w:rPr>
              <w:t>Advanced</w:t>
            </w:r>
            <w:proofErr w:type="spellEnd"/>
            <w:r w:rsidRPr="00C81486">
              <w:rPr>
                <w:rFonts w:ascii="Arial" w:hAnsi="Arial" w:cs="Arial"/>
                <w:i/>
                <w:iCs/>
                <w:color w:val="000000"/>
                <w:szCs w:val="22"/>
              </w:rPr>
              <w:t xml:space="preserve"> (4 </w:t>
            </w:r>
            <w:proofErr w:type="spellStart"/>
            <w:r w:rsidRPr="00C81486">
              <w:rPr>
                <w:rFonts w:ascii="Arial" w:hAnsi="Arial" w:cs="Arial"/>
                <w:i/>
                <w:iCs/>
                <w:color w:val="000000"/>
                <w:szCs w:val="22"/>
              </w:rPr>
              <w:t>core</w:t>
            </w:r>
            <w:proofErr w:type="spellEnd"/>
            <w:r w:rsidRPr="00C81486">
              <w:rPr>
                <w:rFonts w:ascii="Arial" w:hAnsi="Arial" w:cs="Arial"/>
                <w:i/>
                <w:iCs/>
                <w:color w:val="000000"/>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0C51BD2B"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43</w:t>
            </w:r>
          </w:p>
        </w:tc>
      </w:tr>
      <w:tr w:rsidR="00FB77F3" w:rsidRPr="00C81486" w14:paraId="0D33B54A"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2B1CA4D"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3.1</w:t>
            </w:r>
          </w:p>
        </w:tc>
        <w:tc>
          <w:tcPr>
            <w:tcW w:w="5250" w:type="dxa"/>
            <w:tcBorders>
              <w:top w:val="nil"/>
              <w:left w:val="nil"/>
              <w:bottom w:val="single" w:sz="4" w:space="0" w:color="auto"/>
              <w:right w:val="single" w:sz="4" w:space="0" w:color="auto"/>
            </w:tcBorders>
            <w:shd w:val="clear" w:color="auto" w:fill="auto"/>
            <w:noWrap/>
            <w:vAlign w:val="bottom"/>
            <w:hideMark/>
          </w:tcPr>
          <w:p w14:paraId="09AAD374"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Schematics</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797EB6B2" w14:textId="77777777" w:rsidR="00FB77F3" w:rsidRPr="00C81486" w:rsidRDefault="00FB77F3"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FB77F3" w:rsidRPr="00C81486" w14:paraId="675645DF"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13BE9DA5"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3.2</w:t>
            </w:r>
          </w:p>
        </w:tc>
        <w:tc>
          <w:tcPr>
            <w:tcW w:w="5250" w:type="dxa"/>
            <w:tcBorders>
              <w:top w:val="nil"/>
              <w:left w:val="nil"/>
              <w:bottom w:val="single" w:sz="4" w:space="0" w:color="auto"/>
              <w:right w:val="single" w:sz="4" w:space="0" w:color="auto"/>
            </w:tcBorders>
            <w:shd w:val="clear" w:color="auto" w:fill="auto"/>
            <w:noWrap/>
            <w:vAlign w:val="bottom"/>
            <w:hideMark/>
          </w:tcPr>
          <w:p w14:paraId="12B27A8B"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3D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6413D16E" w14:textId="77777777" w:rsidR="00FB77F3" w:rsidRPr="00C81486" w:rsidRDefault="00FB77F3"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FB77F3" w:rsidRPr="00C81486" w14:paraId="3A8990EF"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73C35ED7"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3.3</w:t>
            </w:r>
          </w:p>
        </w:tc>
        <w:tc>
          <w:tcPr>
            <w:tcW w:w="5250" w:type="dxa"/>
            <w:tcBorders>
              <w:top w:val="nil"/>
              <w:left w:val="nil"/>
              <w:bottom w:val="single" w:sz="4" w:space="0" w:color="auto"/>
              <w:right w:val="single" w:sz="4" w:space="0" w:color="auto"/>
            </w:tcBorders>
            <w:shd w:val="clear" w:color="auto" w:fill="auto"/>
            <w:noWrap/>
            <w:vAlign w:val="bottom"/>
            <w:hideMark/>
          </w:tcPr>
          <w:p w14:paraId="291A4E5A"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Spatial</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713C8A11" w14:textId="77777777" w:rsidR="00FB77F3" w:rsidRPr="00C81486" w:rsidRDefault="00FB77F3"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FB77F3" w:rsidRPr="00C81486" w14:paraId="3E32B348"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4A89E3E2"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lastRenderedPageBreak/>
              <w:t>3.4</w:t>
            </w:r>
          </w:p>
        </w:tc>
        <w:tc>
          <w:tcPr>
            <w:tcW w:w="5250" w:type="dxa"/>
            <w:tcBorders>
              <w:top w:val="nil"/>
              <w:left w:val="nil"/>
              <w:bottom w:val="single" w:sz="4" w:space="0" w:color="auto"/>
              <w:right w:val="single" w:sz="4" w:space="0" w:color="auto"/>
            </w:tcBorders>
            <w:shd w:val="clear" w:color="auto" w:fill="auto"/>
            <w:noWrap/>
            <w:vAlign w:val="bottom"/>
            <w:hideMark/>
          </w:tcPr>
          <w:p w14:paraId="26F844BF"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Geostatistical</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1D721F97" w14:textId="77777777" w:rsidR="00FB77F3" w:rsidRPr="00C81486" w:rsidRDefault="00FB77F3"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FB77F3" w:rsidRPr="00C81486" w14:paraId="77FEDABA"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3A149950"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3.5</w:t>
            </w:r>
          </w:p>
        </w:tc>
        <w:tc>
          <w:tcPr>
            <w:tcW w:w="5250" w:type="dxa"/>
            <w:tcBorders>
              <w:top w:val="nil"/>
              <w:left w:val="nil"/>
              <w:bottom w:val="single" w:sz="4" w:space="0" w:color="auto"/>
              <w:right w:val="single" w:sz="4" w:space="0" w:color="auto"/>
            </w:tcBorders>
            <w:shd w:val="clear" w:color="auto" w:fill="auto"/>
            <w:noWrap/>
            <w:vAlign w:val="bottom"/>
            <w:hideMark/>
          </w:tcPr>
          <w:p w14:paraId="434A68D4"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Network</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Analyst</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18A473E5" w14:textId="77777777" w:rsidR="00FB77F3" w:rsidRPr="00C81486" w:rsidRDefault="00FB77F3"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FB77F3" w:rsidRPr="00C81486" w14:paraId="10B9E55E"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719F6CD"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3.6</w:t>
            </w:r>
          </w:p>
        </w:tc>
        <w:tc>
          <w:tcPr>
            <w:tcW w:w="5250" w:type="dxa"/>
            <w:tcBorders>
              <w:top w:val="nil"/>
              <w:left w:val="nil"/>
              <w:bottom w:val="single" w:sz="4" w:space="0" w:color="auto"/>
              <w:right w:val="single" w:sz="4" w:space="0" w:color="auto"/>
            </w:tcBorders>
            <w:shd w:val="clear" w:color="auto" w:fill="auto"/>
            <w:noWrap/>
            <w:vAlign w:val="bottom"/>
            <w:hideMark/>
          </w:tcPr>
          <w:p w14:paraId="0A1DD93D" w14:textId="77777777" w:rsidR="00FB77F3" w:rsidRPr="00C81486" w:rsidRDefault="00FB77F3" w:rsidP="00E53CC5">
            <w:pPr>
              <w:spacing w:line="276" w:lineRule="auto"/>
              <w:rPr>
                <w:rFonts w:ascii="Arial" w:hAnsi="Arial" w:cs="Arial"/>
                <w:color w:val="000000"/>
                <w:szCs w:val="22"/>
              </w:rPr>
            </w:pPr>
            <w:r w:rsidRPr="00C81486">
              <w:rPr>
                <w:rFonts w:ascii="Arial" w:hAnsi="Arial" w:cs="Arial"/>
                <w:color w:val="000000"/>
                <w:szCs w:val="22"/>
              </w:rPr>
              <w:t xml:space="preserve">Portal for </w:t>
            </w:r>
            <w:proofErr w:type="spellStart"/>
            <w:r w:rsidRPr="00C81486">
              <w:rPr>
                <w:rFonts w:ascii="Arial" w:hAnsi="Arial" w:cs="Arial"/>
                <w:color w:val="000000"/>
                <w:szCs w:val="22"/>
              </w:rPr>
              <w:t>ArcGIS</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14:paraId="3623A691" w14:textId="77777777" w:rsidR="00FB77F3" w:rsidRPr="00C81486" w:rsidRDefault="00FB77F3" w:rsidP="00E53CC5">
            <w:pPr>
              <w:spacing w:line="276" w:lineRule="auto"/>
              <w:jc w:val="center"/>
              <w:rPr>
                <w:rFonts w:ascii="Arial" w:hAnsi="Arial" w:cs="Arial"/>
                <w:color w:val="000000"/>
                <w:szCs w:val="22"/>
              </w:rPr>
            </w:pPr>
            <w:proofErr w:type="spellStart"/>
            <w:r w:rsidRPr="00C81486">
              <w:rPr>
                <w:rFonts w:ascii="Arial" w:hAnsi="Arial" w:cs="Arial"/>
                <w:color w:val="000000"/>
                <w:szCs w:val="22"/>
              </w:rPr>
              <w:t>incl</w:t>
            </w:r>
            <w:proofErr w:type="spellEnd"/>
          </w:p>
        </w:tc>
      </w:tr>
      <w:tr w:rsidR="00FB77F3" w:rsidRPr="00C81486" w14:paraId="0099507D"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46A0EEB6"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3.7</w:t>
            </w:r>
          </w:p>
        </w:tc>
        <w:tc>
          <w:tcPr>
            <w:tcW w:w="5250" w:type="dxa"/>
            <w:tcBorders>
              <w:top w:val="nil"/>
              <w:left w:val="nil"/>
              <w:bottom w:val="single" w:sz="4" w:space="0" w:color="auto"/>
              <w:right w:val="single" w:sz="4" w:space="0" w:color="auto"/>
            </w:tcBorders>
            <w:shd w:val="clear" w:color="auto" w:fill="auto"/>
            <w:noWrap/>
            <w:vAlign w:val="bottom"/>
            <w:hideMark/>
          </w:tcPr>
          <w:p w14:paraId="26F2925D"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Data </w:t>
            </w:r>
            <w:proofErr w:type="spellStart"/>
            <w:r w:rsidRPr="00C81486">
              <w:rPr>
                <w:rFonts w:ascii="Arial" w:hAnsi="Arial" w:cs="Arial"/>
                <w:color w:val="000000"/>
                <w:szCs w:val="22"/>
              </w:rPr>
              <w:t>Interoperability</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42E5AFE2" w14:textId="00D8AE8B" w:rsidR="00FB77F3" w:rsidRPr="00C81486" w:rsidRDefault="00951F72" w:rsidP="00E53CC5">
            <w:pPr>
              <w:spacing w:line="276" w:lineRule="auto"/>
              <w:jc w:val="center"/>
              <w:rPr>
                <w:rFonts w:ascii="Arial" w:hAnsi="Arial" w:cs="Arial"/>
                <w:color w:val="000000"/>
                <w:szCs w:val="22"/>
              </w:rPr>
            </w:pPr>
            <w:r>
              <w:rPr>
                <w:rFonts w:ascii="Arial" w:hAnsi="Arial" w:cs="Arial"/>
                <w:color w:val="000000"/>
                <w:szCs w:val="22"/>
              </w:rPr>
              <w:t>2</w:t>
            </w:r>
          </w:p>
        </w:tc>
      </w:tr>
      <w:tr w:rsidR="00FB77F3" w:rsidRPr="00C81486" w14:paraId="59F334DA"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BE69759" w14:textId="3128782C"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3.</w:t>
            </w:r>
            <w:r w:rsidR="00951F72">
              <w:rPr>
                <w:rFonts w:ascii="Arial" w:hAnsi="Arial" w:cs="Arial"/>
                <w:color w:val="000000"/>
                <w:szCs w:val="22"/>
              </w:rPr>
              <w:t>8</w:t>
            </w:r>
          </w:p>
        </w:tc>
        <w:tc>
          <w:tcPr>
            <w:tcW w:w="5250" w:type="dxa"/>
            <w:tcBorders>
              <w:top w:val="nil"/>
              <w:left w:val="nil"/>
              <w:bottom w:val="single" w:sz="4" w:space="0" w:color="auto"/>
              <w:right w:val="single" w:sz="4" w:space="0" w:color="auto"/>
            </w:tcBorders>
            <w:shd w:val="clear" w:color="auto" w:fill="auto"/>
            <w:noWrap/>
            <w:vAlign w:val="bottom"/>
            <w:hideMark/>
          </w:tcPr>
          <w:p w14:paraId="48490148"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Image</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Extension</w:t>
            </w:r>
            <w:proofErr w:type="spellEnd"/>
            <w:r w:rsidRPr="00C81486">
              <w:rPr>
                <w:rFonts w:ascii="Arial" w:hAnsi="Arial" w:cs="Arial"/>
                <w:color w:val="000000"/>
                <w:szCs w:val="22"/>
              </w:rPr>
              <w:t xml:space="preserve"> for Server</w:t>
            </w:r>
          </w:p>
        </w:tc>
        <w:tc>
          <w:tcPr>
            <w:tcW w:w="920" w:type="dxa"/>
            <w:tcBorders>
              <w:top w:val="nil"/>
              <w:left w:val="nil"/>
              <w:bottom w:val="single" w:sz="4" w:space="0" w:color="auto"/>
              <w:right w:val="single" w:sz="4" w:space="0" w:color="auto"/>
            </w:tcBorders>
            <w:shd w:val="clear" w:color="auto" w:fill="auto"/>
            <w:noWrap/>
            <w:vAlign w:val="bottom"/>
            <w:hideMark/>
          </w:tcPr>
          <w:p w14:paraId="33C2F9BA"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6</w:t>
            </w:r>
          </w:p>
        </w:tc>
      </w:tr>
      <w:tr w:rsidR="00FB77F3" w:rsidRPr="00C81486" w14:paraId="7B31CB27"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23F78B1" w14:textId="27551371" w:rsidR="00FB77F3" w:rsidRPr="00C81486" w:rsidRDefault="00951F72" w:rsidP="00E53CC5">
            <w:pPr>
              <w:spacing w:line="276" w:lineRule="auto"/>
              <w:jc w:val="center"/>
              <w:rPr>
                <w:rFonts w:ascii="Arial" w:hAnsi="Arial" w:cs="Arial"/>
                <w:color w:val="000000"/>
                <w:szCs w:val="22"/>
              </w:rPr>
            </w:pPr>
            <w:r>
              <w:rPr>
                <w:rFonts w:ascii="Arial" w:hAnsi="Arial" w:cs="Arial"/>
                <w:color w:val="000000"/>
                <w:szCs w:val="22"/>
              </w:rPr>
              <w:t>3.9</w:t>
            </w:r>
          </w:p>
        </w:tc>
        <w:tc>
          <w:tcPr>
            <w:tcW w:w="5250" w:type="dxa"/>
            <w:tcBorders>
              <w:top w:val="nil"/>
              <w:left w:val="nil"/>
              <w:bottom w:val="single" w:sz="4" w:space="0" w:color="auto"/>
              <w:right w:val="single" w:sz="4" w:space="0" w:color="auto"/>
            </w:tcBorders>
            <w:shd w:val="clear" w:color="auto" w:fill="auto"/>
            <w:noWrap/>
            <w:vAlign w:val="bottom"/>
            <w:hideMark/>
          </w:tcPr>
          <w:p w14:paraId="380614EA" w14:textId="77777777" w:rsidR="00FB77F3" w:rsidRPr="00C81486" w:rsidRDefault="00FB77F3" w:rsidP="00E53CC5">
            <w:pPr>
              <w:spacing w:line="276" w:lineRule="auto"/>
              <w:rPr>
                <w:rFonts w:ascii="Arial" w:hAnsi="Arial" w:cs="Arial"/>
                <w:color w:val="000000"/>
                <w:szCs w:val="22"/>
              </w:rPr>
            </w:pP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Workflow</w:t>
            </w:r>
            <w:proofErr w:type="spellEnd"/>
            <w:r w:rsidRPr="00C81486">
              <w:rPr>
                <w:rFonts w:ascii="Arial" w:hAnsi="Arial" w:cs="Arial"/>
                <w:color w:val="000000"/>
                <w:szCs w:val="22"/>
              </w:rPr>
              <w:t xml:space="preserve"> Manager for Server</w:t>
            </w:r>
          </w:p>
        </w:tc>
        <w:tc>
          <w:tcPr>
            <w:tcW w:w="920" w:type="dxa"/>
            <w:tcBorders>
              <w:top w:val="nil"/>
              <w:left w:val="nil"/>
              <w:bottom w:val="single" w:sz="4" w:space="0" w:color="auto"/>
              <w:right w:val="single" w:sz="4" w:space="0" w:color="auto"/>
            </w:tcBorders>
            <w:shd w:val="clear" w:color="auto" w:fill="auto"/>
            <w:noWrap/>
            <w:vAlign w:val="bottom"/>
            <w:hideMark/>
          </w:tcPr>
          <w:p w14:paraId="5C5D1D16" w14:textId="6565669A" w:rsidR="00FB77F3" w:rsidRPr="00C81486" w:rsidRDefault="00951F72" w:rsidP="00E53CC5">
            <w:pPr>
              <w:spacing w:line="276" w:lineRule="auto"/>
              <w:jc w:val="center"/>
              <w:rPr>
                <w:rFonts w:ascii="Arial" w:hAnsi="Arial" w:cs="Arial"/>
                <w:color w:val="000000"/>
                <w:szCs w:val="22"/>
              </w:rPr>
            </w:pPr>
            <w:r>
              <w:rPr>
                <w:rFonts w:ascii="Arial" w:hAnsi="Arial" w:cs="Arial"/>
                <w:color w:val="000000"/>
                <w:szCs w:val="22"/>
              </w:rPr>
              <w:t>1</w:t>
            </w:r>
          </w:p>
        </w:tc>
      </w:tr>
      <w:tr w:rsidR="00FB77F3" w:rsidRPr="00C81486" w14:paraId="37D9BF13" w14:textId="77777777" w:rsidTr="00E53CC5">
        <w:trPr>
          <w:trHeight w:val="32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404B822A" w14:textId="77777777" w:rsidR="00FB77F3" w:rsidRPr="00C81486" w:rsidRDefault="00FB77F3" w:rsidP="00E53CC5">
            <w:pPr>
              <w:spacing w:line="276" w:lineRule="auto"/>
              <w:jc w:val="center"/>
              <w:rPr>
                <w:rFonts w:ascii="Arial" w:hAnsi="Arial" w:cs="Arial"/>
                <w:i/>
                <w:iCs/>
                <w:color w:val="000000"/>
                <w:szCs w:val="22"/>
              </w:rPr>
            </w:pPr>
            <w:r w:rsidRPr="00C81486">
              <w:rPr>
                <w:rFonts w:ascii="Arial" w:hAnsi="Arial" w:cs="Arial"/>
                <w:i/>
                <w:iCs/>
                <w:color w:val="000000"/>
                <w:szCs w:val="22"/>
              </w:rPr>
              <w:t>4</w:t>
            </w:r>
          </w:p>
        </w:tc>
        <w:tc>
          <w:tcPr>
            <w:tcW w:w="5250" w:type="dxa"/>
            <w:tcBorders>
              <w:top w:val="nil"/>
              <w:left w:val="nil"/>
              <w:bottom w:val="single" w:sz="4" w:space="0" w:color="auto"/>
              <w:right w:val="single" w:sz="4" w:space="0" w:color="auto"/>
            </w:tcBorders>
            <w:shd w:val="clear" w:color="auto" w:fill="auto"/>
            <w:noWrap/>
            <w:vAlign w:val="bottom"/>
            <w:hideMark/>
          </w:tcPr>
          <w:p w14:paraId="2BCD6DC9" w14:textId="77777777" w:rsidR="00FB77F3" w:rsidRPr="00C81486" w:rsidRDefault="00FB77F3" w:rsidP="00E53CC5">
            <w:pPr>
              <w:spacing w:line="276" w:lineRule="auto"/>
              <w:rPr>
                <w:rFonts w:ascii="Arial" w:hAnsi="Arial" w:cs="Arial"/>
                <w:color w:val="000000"/>
                <w:szCs w:val="22"/>
              </w:rPr>
            </w:pPr>
            <w:r w:rsidRPr="00C81486">
              <w:rPr>
                <w:rFonts w:ascii="Arial" w:hAnsi="Arial" w:cs="Arial"/>
                <w:color w:val="000000"/>
                <w:szCs w:val="22"/>
              </w:rPr>
              <w:t xml:space="preserve">ESRI </w:t>
            </w:r>
            <w:proofErr w:type="spellStart"/>
            <w:r w:rsidRPr="00C81486">
              <w:rPr>
                <w:rFonts w:ascii="Arial" w:hAnsi="Arial" w:cs="Arial"/>
                <w:color w:val="000000"/>
                <w:szCs w:val="22"/>
              </w:rPr>
              <w:t>Developer</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Network</w:t>
            </w:r>
            <w:proofErr w:type="spellEnd"/>
            <w:r w:rsidRPr="00C81486">
              <w:rPr>
                <w:rFonts w:ascii="Arial" w:hAnsi="Arial" w:cs="Arial"/>
                <w:color w:val="000000"/>
                <w:szCs w:val="22"/>
              </w:rPr>
              <w:t xml:space="preserve"> (</w:t>
            </w:r>
            <w:proofErr w:type="spellStart"/>
            <w:r w:rsidRPr="00C81486">
              <w:rPr>
                <w:rFonts w:ascii="Arial" w:hAnsi="Arial" w:cs="Arial"/>
                <w:color w:val="000000"/>
                <w:szCs w:val="22"/>
              </w:rPr>
              <w:t>subscription</w:t>
            </w:r>
            <w:proofErr w:type="spellEnd"/>
            <w:r w:rsidRPr="00C81486">
              <w:rPr>
                <w:rFonts w:ascii="Arial" w:hAnsi="Arial" w:cs="Arial"/>
                <w:color w:val="000000"/>
                <w:szCs w:val="22"/>
              </w:rPr>
              <w:t>)</w:t>
            </w:r>
          </w:p>
        </w:tc>
        <w:tc>
          <w:tcPr>
            <w:tcW w:w="920" w:type="dxa"/>
            <w:tcBorders>
              <w:top w:val="nil"/>
              <w:left w:val="nil"/>
              <w:bottom w:val="single" w:sz="4" w:space="0" w:color="auto"/>
              <w:right w:val="single" w:sz="4" w:space="0" w:color="auto"/>
            </w:tcBorders>
            <w:shd w:val="clear" w:color="auto" w:fill="auto"/>
            <w:noWrap/>
            <w:vAlign w:val="bottom"/>
            <w:hideMark/>
          </w:tcPr>
          <w:p w14:paraId="02F97A69"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w:t>
            </w:r>
          </w:p>
        </w:tc>
      </w:tr>
      <w:tr w:rsidR="00FB77F3" w:rsidRPr="00C81486" w14:paraId="1E76BC66" w14:textId="77777777" w:rsidTr="00E53CC5">
        <w:trPr>
          <w:trHeight w:val="320"/>
          <w:jc w:val="center"/>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406D5" w14:textId="77777777" w:rsidR="00FB77F3" w:rsidRPr="00C81486" w:rsidRDefault="00FB77F3" w:rsidP="00E53CC5">
            <w:pPr>
              <w:spacing w:line="276" w:lineRule="auto"/>
              <w:jc w:val="center"/>
              <w:rPr>
                <w:rFonts w:ascii="Arial" w:hAnsi="Arial" w:cs="Arial"/>
                <w:i/>
                <w:iCs/>
                <w:color w:val="000000"/>
                <w:szCs w:val="22"/>
              </w:rPr>
            </w:pPr>
            <w:r w:rsidRPr="00C81486">
              <w:rPr>
                <w:rFonts w:ascii="Arial" w:hAnsi="Arial" w:cs="Arial"/>
                <w:i/>
                <w:iCs/>
                <w:color w:val="000000"/>
                <w:szCs w:val="22"/>
              </w:rPr>
              <w:t>5</w:t>
            </w:r>
          </w:p>
        </w:tc>
        <w:tc>
          <w:tcPr>
            <w:tcW w:w="5250" w:type="dxa"/>
            <w:tcBorders>
              <w:top w:val="single" w:sz="4" w:space="0" w:color="auto"/>
              <w:left w:val="nil"/>
              <w:bottom w:val="single" w:sz="4" w:space="0" w:color="auto"/>
              <w:right w:val="single" w:sz="4" w:space="0" w:color="auto"/>
            </w:tcBorders>
            <w:shd w:val="clear" w:color="auto" w:fill="auto"/>
            <w:noWrap/>
            <w:vAlign w:val="bottom"/>
          </w:tcPr>
          <w:p w14:paraId="5F06FC6F" w14:textId="77777777" w:rsidR="00FB77F3" w:rsidRPr="00C81486" w:rsidRDefault="00FB77F3" w:rsidP="00E53CC5">
            <w:pPr>
              <w:spacing w:line="276" w:lineRule="auto"/>
              <w:rPr>
                <w:rFonts w:ascii="Arial" w:hAnsi="Arial" w:cs="Arial"/>
                <w:color w:val="000000"/>
                <w:szCs w:val="22"/>
              </w:rPr>
            </w:pPr>
            <w:r w:rsidRPr="00C81486">
              <w:rPr>
                <w:rFonts w:ascii="Arial" w:hAnsi="Arial" w:cs="Arial"/>
                <w:color w:val="000000"/>
                <w:szCs w:val="22"/>
              </w:rPr>
              <w:t xml:space="preserve">Abonament anual </w:t>
            </w:r>
            <w:proofErr w:type="spellStart"/>
            <w:r w:rsidRPr="00C81486">
              <w:rPr>
                <w:rFonts w:ascii="Arial" w:hAnsi="Arial" w:cs="Arial"/>
                <w:color w:val="000000"/>
                <w:szCs w:val="22"/>
              </w:rPr>
              <w:t>ArcGIS</w:t>
            </w:r>
            <w:proofErr w:type="spellEnd"/>
            <w:r w:rsidRPr="00C81486">
              <w:rPr>
                <w:rFonts w:ascii="Arial" w:hAnsi="Arial" w:cs="Arial"/>
                <w:color w:val="000000"/>
                <w:szCs w:val="22"/>
              </w:rPr>
              <w:t xml:space="preserve"> Online</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2A0F0D1C" w14:textId="77777777" w:rsidR="00FB77F3" w:rsidRPr="00C81486" w:rsidRDefault="00FB77F3" w:rsidP="00E53CC5">
            <w:pPr>
              <w:spacing w:line="276" w:lineRule="auto"/>
              <w:jc w:val="center"/>
              <w:rPr>
                <w:rFonts w:ascii="Arial" w:hAnsi="Arial" w:cs="Arial"/>
                <w:color w:val="000000"/>
                <w:szCs w:val="22"/>
              </w:rPr>
            </w:pPr>
            <w:r w:rsidRPr="00C81486">
              <w:rPr>
                <w:rFonts w:ascii="Arial" w:hAnsi="Arial" w:cs="Arial"/>
                <w:color w:val="000000"/>
                <w:szCs w:val="22"/>
              </w:rPr>
              <w:t>1</w:t>
            </w:r>
          </w:p>
        </w:tc>
      </w:tr>
    </w:tbl>
    <w:p w14:paraId="36002B05" w14:textId="77777777" w:rsidR="00FB77F3" w:rsidRPr="00FB77F3" w:rsidRDefault="00FB77F3" w:rsidP="00FB77F3">
      <w:pPr>
        <w:pStyle w:val="ListParagraph"/>
        <w:spacing w:line="240" w:lineRule="auto"/>
        <w:ind w:left="1418"/>
        <w:jc w:val="both"/>
        <w:rPr>
          <w:rFonts w:ascii="Arial" w:hAnsi="Arial" w:cs="Arial"/>
          <w:sz w:val="24"/>
          <w:szCs w:val="24"/>
        </w:rPr>
      </w:pPr>
    </w:p>
    <w:p w14:paraId="76083F3F" w14:textId="44A6BA39" w:rsidR="004E4564" w:rsidRPr="00FB77F3" w:rsidRDefault="004E4564" w:rsidP="00CD2A63">
      <w:pPr>
        <w:pStyle w:val="ListParagraph"/>
        <w:widowControl w:val="0"/>
        <w:numPr>
          <w:ilvl w:val="0"/>
          <w:numId w:val="71"/>
        </w:numPr>
        <w:autoSpaceDE w:val="0"/>
        <w:autoSpaceDN w:val="0"/>
        <w:adjustRightInd w:val="0"/>
        <w:spacing w:line="240" w:lineRule="auto"/>
        <w:ind w:left="1418"/>
        <w:jc w:val="both"/>
        <w:rPr>
          <w:rFonts w:ascii="Arial" w:hAnsi="Arial" w:cs="Arial"/>
          <w:color w:val="000000"/>
          <w:sz w:val="24"/>
          <w:szCs w:val="24"/>
        </w:rPr>
      </w:pPr>
      <w:r w:rsidRPr="00FB77F3">
        <w:rPr>
          <w:rFonts w:ascii="Arial" w:hAnsi="Arial" w:cs="Arial"/>
          <w:sz w:val="24"/>
          <w:szCs w:val="24"/>
        </w:rPr>
        <w:t xml:space="preserve">Prestatorul se obligă să asigure, </w:t>
      </w:r>
      <w:r w:rsidR="003448CE">
        <w:rPr>
          <w:rFonts w:ascii="Arial" w:hAnsi="Arial" w:cs="Arial"/>
          <w:sz w:val="24"/>
          <w:szCs w:val="24"/>
        </w:rPr>
        <w:t>fără costuri suplimentare</w:t>
      </w:r>
      <w:r w:rsidRPr="00FB77F3">
        <w:rPr>
          <w:rFonts w:ascii="Arial" w:hAnsi="Arial" w:cs="Arial"/>
          <w:sz w:val="24"/>
          <w:szCs w:val="24"/>
        </w:rPr>
        <w:t>,  pe toată durata acordului cadru, prin contractele subsecvente ce se vor atribui, dreptul de utilizare pentru un număr mai mare de utilizatori/server după cum urmează:</w:t>
      </w:r>
    </w:p>
    <w:p w14:paraId="356F38E4" w14:textId="77777777" w:rsidR="004E4564" w:rsidRPr="00FB77F3" w:rsidRDefault="004E4564" w:rsidP="00FB77F3">
      <w:pPr>
        <w:pStyle w:val="ListParagraph"/>
        <w:widowControl w:val="0"/>
        <w:autoSpaceDE w:val="0"/>
        <w:autoSpaceDN w:val="0"/>
        <w:adjustRightInd w:val="0"/>
        <w:spacing w:after="0" w:line="240" w:lineRule="auto"/>
        <w:ind w:left="1418"/>
        <w:jc w:val="both"/>
        <w:outlineLvl w:val="0"/>
        <w:rPr>
          <w:rFonts w:ascii="Arial" w:hAnsi="Arial" w:cs="Arial"/>
          <w:sz w:val="24"/>
          <w:szCs w:val="24"/>
        </w:rPr>
      </w:pPr>
      <w:r w:rsidRPr="00FB77F3">
        <w:rPr>
          <w:rFonts w:ascii="Arial" w:hAnsi="Arial" w:cs="Arial"/>
          <w:sz w:val="24"/>
          <w:szCs w:val="24"/>
        </w:rPr>
        <w:t xml:space="preserve"> a) nelimitat, pentru software-urile de mai jos:</w:t>
      </w:r>
    </w:p>
    <w:p w14:paraId="06E656FA" w14:textId="77777777" w:rsidR="004E4564" w:rsidRPr="00FB77F3" w:rsidRDefault="004E4564" w:rsidP="00CD2A63">
      <w:pPr>
        <w:pStyle w:val="ListParagraph"/>
        <w:numPr>
          <w:ilvl w:val="0"/>
          <w:numId w:val="17"/>
        </w:numPr>
        <w:spacing w:line="240" w:lineRule="auto"/>
        <w:ind w:left="1843"/>
        <w:jc w:val="both"/>
        <w:rPr>
          <w:rFonts w:ascii="Arial" w:hAnsi="Arial" w:cs="Arial"/>
          <w:sz w:val="24"/>
          <w:szCs w:val="24"/>
        </w:rPr>
      </w:pPr>
      <w:proofErr w:type="spellStart"/>
      <w:r w:rsidRPr="00FB77F3">
        <w:rPr>
          <w:rFonts w:ascii="Arial" w:hAnsi="Arial" w:cs="Arial"/>
          <w:sz w:val="24"/>
          <w:szCs w:val="24"/>
        </w:rPr>
        <w:t>ArcGIS</w:t>
      </w:r>
      <w:proofErr w:type="spellEnd"/>
      <w:r w:rsidRPr="00FB77F3">
        <w:rPr>
          <w:rFonts w:ascii="Arial" w:hAnsi="Arial" w:cs="Arial"/>
          <w:sz w:val="24"/>
          <w:szCs w:val="24"/>
        </w:rPr>
        <w:t xml:space="preserve"> Desktop / </w:t>
      </w:r>
      <w:proofErr w:type="spellStart"/>
      <w:r w:rsidRPr="00FB77F3">
        <w:rPr>
          <w:rFonts w:ascii="Arial" w:hAnsi="Arial" w:cs="Arial"/>
          <w:sz w:val="24"/>
          <w:szCs w:val="24"/>
        </w:rPr>
        <w:t>ArcGIS</w:t>
      </w:r>
      <w:proofErr w:type="spellEnd"/>
      <w:r w:rsidRPr="00FB77F3">
        <w:rPr>
          <w:rFonts w:ascii="Arial" w:hAnsi="Arial" w:cs="Arial"/>
          <w:sz w:val="24"/>
          <w:szCs w:val="24"/>
        </w:rPr>
        <w:t xml:space="preserve"> Pro - </w:t>
      </w:r>
      <w:proofErr w:type="spellStart"/>
      <w:r w:rsidRPr="00FB77F3">
        <w:rPr>
          <w:rFonts w:ascii="Arial" w:hAnsi="Arial" w:cs="Arial"/>
          <w:sz w:val="24"/>
          <w:szCs w:val="24"/>
        </w:rPr>
        <w:t>Advanced</w:t>
      </w:r>
      <w:proofErr w:type="spellEnd"/>
      <w:r w:rsidRPr="00FB77F3">
        <w:rPr>
          <w:rFonts w:ascii="Arial" w:hAnsi="Arial" w:cs="Arial"/>
          <w:sz w:val="24"/>
          <w:szCs w:val="24"/>
        </w:rPr>
        <w:t>, Standard, Basic;</w:t>
      </w:r>
    </w:p>
    <w:p w14:paraId="4DA3679F" w14:textId="77777777" w:rsidR="004E4564" w:rsidRPr="00FB77F3" w:rsidRDefault="004E4564" w:rsidP="00CD2A63">
      <w:pPr>
        <w:pStyle w:val="ListParagraph"/>
        <w:numPr>
          <w:ilvl w:val="0"/>
          <w:numId w:val="17"/>
        </w:numPr>
        <w:spacing w:line="240" w:lineRule="auto"/>
        <w:ind w:left="1843"/>
        <w:jc w:val="both"/>
        <w:rPr>
          <w:rFonts w:ascii="Arial" w:hAnsi="Arial" w:cs="Arial"/>
          <w:sz w:val="24"/>
          <w:szCs w:val="24"/>
        </w:rPr>
      </w:pPr>
      <w:proofErr w:type="spellStart"/>
      <w:r w:rsidRPr="00FB77F3">
        <w:rPr>
          <w:rFonts w:ascii="Arial" w:hAnsi="Arial" w:cs="Arial"/>
          <w:sz w:val="24"/>
          <w:szCs w:val="24"/>
        </w:rPr>
        <w:t>ArcGIS</w:t>
      </w:r>
      <w:proofErr w:type="spellEnd"/>
      <w:r w:rsidRPr="00FB77F3">
        <w:rPr>
          <w:rFonts w:ascii="Arial" w:hAnsi="Arial" w:cs="Arial"/>
          <w:sz w:val="24"/>
          <w:szCs w:val="24"/>
        </w:rPr>
        <w:t xml:space="preserve"> Desktop / </w:t>
      </w:r>
      <w:proofErr w:type="spellStart"/>
      <w:r w:rsidRPr="00FB77F3">
        <w:rPr>
          <w:rFonts w:ascii="Arial" w:hAnsi="Arial" w:cs="Arial"/>
          <w:sz w:val="24"/>
          <w:szCs w:val="24"/>
        </w:rPr>
        <w:t>ArcGIS</w:t>
      </w:r>
      <w:proofErr w:type="spellEnd"/>
      <w:r w:rsidRPr="00FB77F3">
        <w:rPr>
          <w:rFonts w:ascii="Arial" w:hAnsi="Arial" w:cs="Arial"/>
          <w:sz w:val="24"/>
          <w:szCs w:val="24"/>
        </w:rPr>
        <w:t xml:space="preserve"> Pro extensii - </w:t>
      </w:r>
      <w:proofErr w:type="spellStart"/>
      <w:r w:rsidRPr="00FB77F3">
        <w:rPr>
          <w:rFonts w:ascii="Arial" w:hAnsi="Arial" w:cs="Arial"/>
          <w:sz w:val="24"/>
          <w:szCs w:val="24"/>
        </w:rPr>
        <w:t>Spatial</w:t>
      </w:r>
      <w:proofErr w:type="spellEnd"/>
      <w:r w:rsidRPr="00FB77F3">
        <w:rPr>
          <w:rFonts w:ascii="Arial" w:hAnsi="Arial" w:cs="Arial"/>
          <w:sz w:val="24"/>
          <w:szCs w:val="24"/>
        </w:rPr>
        <w:t xml:space="preserve">, 3D, </w:t>
      </w:r>
      <w:proofErr w:type="spellStart"/>
      <w:r w:rsidRPr="00FB77F3">
        <w:rPr>
          <w:rFonts w:ascii="Arial" w:hAnsi="Arial" w:cs="Arial"/>
          <w:sz w:val="24"/>
          <w:szCs w:val="24"/>
        </w:rPr>
        <w:t>Network</w:t>
      </w:r>
      <w:proofErr w:type="spellEnd"/>
      <w:r w:rsidRPr="00FB77F3">
        <w:rPr>
          <w:rFonts w:ascii="Arial" w:hAnsi="Arial" w:cs="Arial"/>
          <w:sz w:val="24"/>
          <w:szCs w:val="24"/>
        </w:rPr>
        <w:t>;</w:t>
      </w:r>
    </w:p>
    <w:p w14:paraId="10CB1E73" w14:textId="77777777" w:rsidR="004E4564" w:rsidRPr="00FB77F3" w:rsidRDefault="004E4564" w:rsidP="00CD2A63">
      <w:pPr>
        <w:pStyle w:val="ListParagraph"/>
        <w:numPr>
          <w:ilvl w:val="0"/>
          <w:numId w:val="17"/>
        </w:numPr>
        <w:spacing w:line="240" w:lineRule="auto"/>
        <w:ind w:left="1843"/>
        <w:jc w:val="both"/>
        <w:rPr>
          <w:rFonts w:ascii="Arial" w:hAnsi="Arial" w:cs="Arial"/>
          <w:sz w:val="24"/>
          <w:szCs w:val="24"/>
          <w:u w:val="single"/>
        </w:rPr>
      </w:pPr>
      <w:proofErr w:type="spellStart"/>
      <w:r w:rsidRPr="00FB77F3">
        <w:rPr>
          <w:rFonts w:ascii="Arial" w:hAnsi="Arial" w:cs="Arial"/>
          <w:sz w:val="24"/>
          <w:szCs w:val="24"/>
        </w:rPr>
        <w:t>ArcGIS</w:t>
      </w:r>
      <w:proofErr w:type="spellEnd"/>
      <w:r w:rsidRPr="00FB77F3">
        <w:rPr>
          <w:rFonts w:ascii="Arial" w:hAnsi="Arial" w:cs="Arial"/>
          <w:sz w:val="24"/>
          <w:szCs w:val="24"/>
        </w:rPr>
        <w:t xml:space="preserve"> Server  – </w:t>
      </w:r>
      <w:proofErr w:type="spellStart"/>
      <w:r w:rsidRPr="00FB77F3">
        <w:rPr>
          <w:rFonts w:ascii="Arial" w:hAnsi="Arial" w:cs="Arial"/>
          <w:sz w:val="24"/>
          <w:szCs w:val="24"/>
        </w:rPr>
        <w:t>ArcGIS</w:t>
      </w:r>
      <w:proofErr w:type="spellEnd"/>
      <w:r w:rsidRPr="00FB77F3">
        <w:rPr>
          <w:rFonts w:ascii="Arial" w:hAnsi="Arial" w:cs="Arial"/>
          <w:sz w:val="24"/>
          <w:szCs w:val="24"/>
        </w:rPr>
        <w:t xml:space="preserve"> Server </w:t>
      </w:r>
      <w:proofErr w:type="spellStart"/>
      <w:r w:rsidRPr="00FB77F3">
        <w:rPr>
          <w:rFonts w:ascii="Arial" w:hAnsi="Arial" w:cs="Arial"/>
          <w:sz w:val="24"/>
          <w:szCs w:val="24"/>
        </w:rPr>
        <w:t>Advanced</w:t>
      </w:r>
      <w:proofErr w:type="spellEnd"/>
      <w:r w:rsidRPr="00FB77F3">
        <w:rPr>
          <w:rFonts w:ascii="Arial" w:hAnsi="Arial" w:cs="Arial"/>
          <w:sz w:val="24"/>
          <w:szCs w:val="24"/>
        </w:rPr>
        <w:t xml:space="preserve"> Enterprise</w:t>
      </w:r>
      <w:r w:rsidRPr="00FB77F3">
        <w:rPr>
          <w:rFonts w:ascii="Arial" w:hAnsi="Arial" w:cs="Arial"/>
          <w:sz w:val="24"/>
          <w:szCs w:val="24"/>
          <w:u w:val="single"/>
        </w:rPr>
        <w:t>;</w:t>
      </w:r>
    </w:p>
    <w:p w14:paraId="5B5BD387" w14:textId="77777777" w:rsidR="004E4564" w:rsidRPr="00FB77F3" w:rsidRDefault="004E4564" w:rsidP="00FB77F3">
      <w:pPr>
        <w:pStyle w:val="ListParagraph"/>
        <w:spacing w:line="240" w:lineRule="auto"/>
        <w:ind w:left="1843"/>
        <w:jc w:val="both"/>
        <w:rPr>
          <w:rFonts w:ascii="Arial" w:hAnsi="Arial" w:cs="Arial"/>
          <w:color w:val="FF0000"/>
          <w:sz w:val="24"/>
          <w:szCs w:val="24"/>
        </w:rPr>
      </w:pPr>
      <w:proofErr w:type="spellStart"/>
      <w:r w:rsidRPr="00FB77F3">
        <w:rPr>
          <w:rFonts w:ascii="Arial" w:hAnsi="Arial" w:cs="Arial"/>
          <w:sz w:val="24"/>
          <w:szCs w:val="24"/>
        </w:rPr>
        <w:t>ArcGIS</w:t>
      </w:r>
      <w:proofErr w:type="spellEnd"/>
      <w:r w:rsidRPr="00FB77F3">
        <w:rPr>
          <w:rFonts w:ascii="Arial" w:hAnsi="Arial" w:cs="Arial"/>
          <w:sz w:val="24"/>
          <w:szCs w:val="24"/>
        </w:rPr>
        <w:t xml:space="preserve"> Server Enterprise </w:t>
      </w:r>
      <w:proofErr w:type="spellStart"/>
      <w:r w:rsidRPr="00FB77F3">
        <w:rPr>
          <w:rFonts w:ascii="Arial" w:hAnsi="Arial" w:cs="Arial"/>
          <w:sz w:val="24"/>
          <w:szCs w:val="24"/>
        </w:rPr>
        <w:t>Advanced</w:t>
      </w:r>
      <w:proofErr w:type="spellEnd"/>
      <w:r w:rsidRPr="00FB77F3">
        <w:rPr>
          <w:rFonts w:ascii="Arial" w:hAnsi="Arial" w:cs="Arial"/>
          <w:sz w:val="24"/>
          <w:szCs w:val="24"/>
        </w:rPr>
        <w:t xml:space="preserve"> extensii - </w:t>
      </w:r>
      <w:proofErr w:type="spellStart"/>
      <w:r w:rsidRPr="00FB77F3">
        <w:rPr>
          <w:rFonts w:ascii="Arial" w:hAnsi="Arial" w:cs="Arial"/>
          <w:sz w:val="24"/>
          <w:szCs w:val="24"/>
        </w:rPr>
        <w:t>Spatial</w:t>
      </w:r>
      <w:proofErr w:type="spellEnd"/>
      <w:r w:rsidRPr="00FB77F3">
        <w:rPr>
          <w:rFonts w:ascii="Arial" w:hAnsi="Arial" w:cs="Arial"/>
          <w:sz w:val="24"/>
          <w:szCs w:val="24"/>
        </w:rPr>
        <w:t xml:space="preserve">, 3D, </w:t>
      </w:r>
      <w:proofErr w:type="spellStart"/>
      <w:r w:rsidRPr="00FB77F3">
        <w:rPr>
          <w:rFonts w:ascii="Arial" w:hAnsi="Arial" w:cs="Arial"/>
          <w:sz w:val="24"/>
          <w:szCs w:val="24"/>
        </w:rPr>
        <w:t>Network</w:t>
      </w:r>
      <w:proofErr w:type="spellEnd"/>
      <w:r w:rsidRPr="00FB77F3">
        <w:rPr>
          <w:rFonts w:ascii="Arial" w:hAnsi="Arial" w:cs="Arial"/>
          <w:sz w:val="24"/>
          <w:szCs w:val="24"/>
        </w:rPr>
        <w:t xml:space="preserve">, </w:t>
      </w:r>
      <w:proofErr w:type="spellStart"/>
      <w:r w:rsidRPr="00FB77F3">
        <w:rPr>
          <w:rFonts w:ascii="Arial" w:hAnsi="Arial" w:cs="Arial"/>
          <w:sz w:val="24"/>
          <w:szCs w:val="24"/>
        </w:rPr>
        <w:t>ArcGIS</w:t>
      </w:r>
      <w:proofErr w:type="spellEnd"/>
      <w:r w:rsidRPr="00FB77F3">
        <w:rPr>
          <w:rFonts w:ascii="Arial" w:hAnsi="Arial" w:cs="Arial"/>
          <w:sz w:val="24"/>
          <w:szCs w:val="24"/>
        </w:rPr>
        <w:t xml:space="preserve"> Server </w:t>
      </w:r>
      <w:proofErr w:type="spellStart"/>
      <w:r w:rsidRPr="00FB77F3">
        <w:rPr>
          <w:rFonts w:ascii="Arial" w:hAnsi="Arial" w:cs="Arial"/>
          <w:sz w:val="24"/>
          <w:szCs w:val="24"/>
        </w:rPr>
        <w:t>Workflow</w:t>
      </w:r>
      <w:proofErr w:type="spellEnd"/>
      <w:r w:rsidRPr="00FB77F3">
        <w:rPr>
          <w:rFonts w:ascii="Arial" w:hAnsi="Arial" w:cs="Arial"/>
          <w:sz w:val="24"/>
          <w:szCs w:val="24"/>
        </w:rPr>
        <w:t xml:space="preserve">, </w:t>
      </w:r>
      <w:proofErr w:type="spellStart"/>
      <w:r w:rsidRPr="00FB77F3">
        <w:rPr>
          <w:rFonts w:ascii="Arial" w:hAnsi="Arial" w:cs="Arial"/>
          <w:sz w:val="24"/>
          <w:szCs w:val="24"/>
        </w:rPr>
        <w:t>Geostatistical</w:t>
      </w:r>
      <w:proofErr w:type="spellEnd"/>
      <w:r w:rsidRPr="00FB77F3">
        <w:rPr>
          <w:rFonts w:ascii="Arial" w:hAnsi="Arial" w:cs="Arial"/>
          <w:sz w:val="24"/>
          <w:szCs w:val="24"/>
        </w:rPr>
        <w:t>;</w:t>
      </w:r>
    </w:p>
    <w:p w14:paraId="6CCED342" w14:textId="77777777" w:rsidR="004E4564" w:rsidRPr="00FB77F3" w:rsidRDefault="004E4564" w:rsidP="00FB77F3">
      <w:pPr>
        <w:pStyle w:val="BulletA-Indent"/>
        <w:numPr>
          <w:ilvl w:val="0"/>
          <w:numId w:val="0"/>
        </w:numPr>
        <w:ind w:left="1418"/>
        <w:jc w:val="both"/>
        <w:outlineLvl w:val="0"/>
        <w:rPr>
          <w:rFonts w:ascii="Arial" w:hAnsi="Arial" w:cs="Arial"/>
          <w:lang w:val="ro-RO"/>
        </w:rPr>
      </w:pPr>
      <w:r w:rsidRPr="00FB77F3">
        <w:rPr>
          <w:rFonts w:ascii="Arial" w:hAnsi="Arial" w:cs="Arial"/>
          <w:lang w:val="ro-RO"/>
        </w:rPr>
        <w:t>b) limitat, pentru software-urile de mai jos:</w:t>
      </w:r>
    </w:p>
    <w:p w14:paraId="558B766C" w14:textId="77777777" w:rsidR="004E4564" w:rsidRPr="00FB77F3" w:rsidRDefault="004E4564" w:rsidP="00CD2A63">
      <w:pPr>
        <w:pStyle w:val="BulletA-Indent"/>
        <w:numPr>
          <w:ilvl w:val="0"/>
          <w:numId w:val="17"/>
        </w:numPr>
        <w:ind w:left="1843"/>
        <w:jc w:val="both"/>
        <w:rPr>
          <w:rFonts w:ascii="Arial" w:hAnsi="Arial" w:cs="Arial"/>
          <w:lang w:val="ro-RO"/>
        </w:rPr>
      </w:pPr>
      <w:proofErr w:type="spellStart"/>
      <w:r w:rsidRPr="00FB77F3">
        <w:rPr>
          <w:rFonts w:ascii="Arial" w:hAnsi="Arial" w:cs="Arial"/>
          <w:lang w:val="ro-RO"/>
        </w:rPr>
        <w:t>ArcGIS</w:t>
      </w:r>
      <w:proofErr w:type="spellEnd"/>
      <w:r w:rsidRPr="00FB77F3">
        <w:rPr>
          <w:rFonts w:ascii="Arial" w:hAnsi="Arial" w:cs="Arial"/>
          <w:lang w:val="ro-RO"/>
        </w:rPr>
        <w:t xml:space="preserve"> Desktop / Pro - extensii - Data </w:t>
      </w:r>
      <w:proofErr w:type="spellStart"/>
      <w:r w:rsidRPr="00FB77F3">
        <w:rPr>
          <w:rFonts w:ascii="Arial" w:hAnsi="Arial" w:cs="Arial"/>
          <w:lang w:val="ro-RO"/>
        </w:rPr>
        <w:t>Interoperability</w:t>
      </w:r>
      <w:proofErr w:type="spellEnd"/>
      <w:r w:rsidRPr="00FB77F3">
        <w:rPr>
          <w:rFonts w:ascii="Arial" w:hAnsi="Arial" w:cs="Arial"/>
          <w:lang w:val="ro-RO"/>
        </w:rPr>
        <w:t xml:space="preserve"> – nu mai mult de 43 </w:t>
      </w:r>
      <w:proofErr w:type="spellStart"/>
      <w:r w:rsidRPr="00FB77F3">
        <w:rPr>
          <w:rFonts w:ascii="Arial" w:hAnsi="Arial" w:cs="Arial"/>
          <w:lang w:val="ro-RO"/>
        </w:rPr>
        <w:t>licenţe</w:t>
      </w:r>
      <w:proofErr w:type="spellEnd"/>
      <w:r w:rsidRPr="00FB77F3">
        <w:rPr>
          <w:rFonts w:ascii="Arial" w:hAnsi="Arial" w:cs="Arial"/>
          <w:lang w:val="ro-RO"/>
        </w:rPr>
        <w:t>;</w:t>
      </w:r>
    </w:p>
    <w:p w14:paraId="624AF95B" w14:textId="77777777" w:rsidR="004E4564" w:rsidRPr="00FB77F3" w:rsidRDefault="004E4564" w:rsidP="00CD2A63">
      <w:pPr>
        <w:pStyle w:val="BulletA-Indent"/>
        <w:numPr>
          <w:ilvl w:val="0"/>
          <w:numId w:val="17"/>
        </w:numPr>
        <w:ind w:left="1843"/>
        <w:jc w:val="both"/>
        <w:rPr>
          <w:rFonts w:ascii="Arial" w:hAnsi="Arial" w:cs="Arial"/>
          <w:lang w:val="ro-RO"/>
        </w:rPr>
      </w:pPr>
      <w:proofErr w:type="spellStart"/>
      <w:r w:rsidRPr="00FB77F3">
        <w:rPr>
          <w:rFonts w:ascii="Arial" w:hAnsi="Arial" w:cs="Arial"/>
          <w:lang w:val="ro-RO"/>
        </w:rPr>
        <w:t>ArcGIS</w:t>
      </w:r>
      <w:proofErr w:type="spellEnd"/>
      <w:r w:rsidRPr="00FB77F3">
        <w:rPr>
          <w:rFonts w:ascii="Arial" w:hAnsi="Arial" w:cs="Arial"/>
          <w:lang w:val="ro-RO"/>
        </w:rPr>
        <w:t xml:space="preserve"> Desktop / Pro – extensii – </w:t>
      </w:r>
      <w:proofErr w:type="spellStart"/>
      <w:r w:rsidRPr="00FB77F3">
        <w:rPr>
          <w:rFonts w:ascii="Arial" w:hAnsi="Arial" w:cs="Arial"/>
          <w:lang w:val="ro-RO"/>
        </w:rPr>
        <w:t>ArcGIS</w:t>
      </w:r>
      <w:proofErr w:type="spellEnd"/>
      <w:r w:rsidRPr="00FB77F3">
        <w:rPr>
          <w:rFonts w:ascii="Arial" w:hAnsi="Arial" w:cs="Arial"/>
          <w:lang w:val="ro-RO"/>
        </w:rPr>
        <w:t xml:space="preserve"> </w:t>
      </w:r>
      <w:proofErr w:type="spellStart"/>
      <w:r w:rsidRPr="00FB77F3">
        <w:rPr>
          <w:rFonts w:ascii="Arial" w:hAnsi="Arial" w:cs="Arial"/>
          <w:lang w:val="ro-RO"/>
        </w:rPr>
        <w:t>Image</w:t>
      </w:r>
      <w:proofErr w:type="spellEnd"/>
      <w:r w:rsidRPr="00FB77F3">
        <w:rPr>
          <w:rFonts w:ascii="Arial" w:hAnsi="Arial" w:cs="Arial"/>
          <w:lang w:val="ro-RO"/>
        </w:rPr>
        <w:t xml:space="preserve"> </w:t>
      </w:r>
      <w:proofErr w:type="spellStart"/>
      <w:r w:rsidRPr="00FB77F3">
        <w:rPr>
          <w:rFonts w:ascii="Arial" w:hAnsi="Arial" w:cs="Arial"/>
          <w:lang w:val="ro-RO"/>
        </w:rPr>
        <w:t>Analyst</w:t>
      </w:r>
      <w:proofErr w:type="spellEnd"/>
      <w:r w:rsidRPr="00FB77F3">
        <w:rPr>
          <w:rFonts w:ascii="Arial" w:hAnsi="Arial" w:cs="Arial"/>
          <w:lang w:val="ro-RO"/>
        </w:rPr>
        <w:t xml:space="preserve"> – nu mai mult de 10 licențe</w:t>
      </w:r>
      <w:r w:rsidRPr="00BB0623">
        <w:rPr>
          <w:rFonts w:ascii="Arial" w:hAnsi="Arial" w:cs="Arial"/>
          <w:lang w:val="fr-FR"/>
        </w:rPr>
        <w:t>;</w:t>
      </w:r>
    </w:p>
    <w:p w14:paraId="714CF604" w14:textId="77777777" w:rsidR="004E4564" w:rsidRPr="00FB77F3" w:rsidRDefault="004E4564" w:rsidP="00CD2A63">
      <w:pPr>
        <w:pStyle w:val="BulletA-Indent"/>
        <w:numPr>
          <w:ilvl w:val="0"/>
          <w:numId w:val="17"/>
        </w:numPr>
        <w:ind w:left="1843"/>
        <w:jc w:val="both"/>
        <w:rPr>
          <w:rFonts w:ascii="Arial" w:hAnsi="Arial" w:cs="Arial"/>
          <w:lang w:val="ro-RO"/>
        </w:rPr>
      </w:pPr>
      <w:proofErr w:type="spellStart"/>
      <w:r w:rsidRPr="00FB77F3">
        <w:rPr>
          <w:rFonts w:ascii="Arial" w:hAnsi="Arial" w:cs="Arial"/>
          <w:lang w:val="ro-RO"/>
        </w:rPr>
        <w:t>ArcGIS</w:t>
      </w:r>
      <w:proofErr w:type="spellEnd"/>
      <w:r w:rsidRPr="00FB77F3">
        <w:rPr>
          <w:rFonts w:ascii="Arial" w:hAnsi="Arial" w:cs="Arial"/>
          <w:lang w:val="ro-RO"/>
        </w:rPr>
        <w:t xml:space="preserve"> Server Enterprise - extensie – </w:t>
      </w:r>
      <w:proofErr w:type="spellStart"/>
      <w:r w:rsidRPr="00FB77F3">
        <w:rPr>
          <w:rFonts w:ascii="Arial" w:hAnsi="Arial" w:cs="Arial"/>
          <w:lang w:val="ro-RO"/>
        </w:rPr>
        <w:t>ArcGIS</w:t>
      </w:r>
      <w:proofErr w:type="spellEnd"/>
      <w:r w:rsidRPr="00FB77F3">
        <w:rPr>
          <w:rFonts w:ascii="Arial" w:hAnsi="Arial" w:cs="Arial"/>
          <w:lang w:val="ro-RO"/>
        </w:rPr>
        <w:t xml:space="preserve"> </w:t>
      </w:r>
      <w:proofErr w:type="spellStart"/>
      <w:r w:rsidRPr="00FB77F3">
        <w:rPr>
          <w:rFonts w:ascii="Arial" w:hAnsi="Arial" w:cs="Arial"/>
          <w:lang w:val="ro-RO"/>
        </w:rPr>
        <w:t>Image</w:t>
      </w:r>
      <w:proofErr w:type="spellEnd"/>
      <w:r w:rsidRPr="00FB77F3">
        <w:rPr>
          <w:rFonts w:ascii="Arial" w:hAnsi="Arial" w:cs="Arial"/>
          <w:lang w:val="ro-RO"/>
        </w:rPr>
        <w:t xml:space="preserve"> Server - nu mai mult de 6  </w:t>
      </w:r>
      <w:proofErr w:type="spellStart"/>
      <w:r w:rsidRPr="00FB77F3">
        <w:rPr>
          <w:rFonts w:ascii="Arial" w:hAnsi="Arial" w:cs="Arial"/>
          <w:lang w:val="ro-RO"/>
        </w:rPr>
        <w:t>licenţe</w:t>
      </w:r>
      <w:proofErr w:type="spellEnd"/>
      <w:r w:rsidRPr="00FB77F3">
        <w:rPr>
          <w:rFonts w:ascii="Arial" w:hAnsi="Arial" w:cs="Arial"/>
          <w:lang w:val="ro-RO"/>
        </w:rPr>
        <w:t xml:space="preserve"> server;</w:t>
      </w:r>
    </w:p>
    <w:p w14:paraId="3086EF1D" w14:textId="022C59EB" w:rsidR="004E4564" w:rsidRPr="00FB77F3" w:rsidRDefault="004E4564" w:rsidP="00CD2A63">
      <w:pPr>
        <w:pStyle w:val="BulletA-Indent"/>
        <w:numPr>
          <w:ilvl w:val="0"/>
          <w:numId w:val="17"/>
        </w:numPr>
        <w:ind w:left="1843"/>
        <w:jc w:val="both"/>
        <w:rPr>
          <w:rFonts w:ascii="Arial" w:hAnsi="Arial" w:cs="Arial"/>
          <w:b/>
          <w:lang w:val="ro-RO"/>
        </w:rPr>
      </w:pPr>
      <w:proofErr w:type="spellStart"/>
      <w:r w:rsidRPr="00FB77F3">
        <w:rPr>
          <w:rFonts w:ascii="Arial" w:hAnsi="Arial" w:cs="Arial"/>
          <w:lang w:val="ro-RO"/>
        </w:rPr>
        <w:t>ArcGIS</w:t>
      </w:r>
      <w:proofErr w:type="spellEnd"/>
      <w:r w:rsidRPr="00FB77F3">
        <w:rPr>
          <w:rFonts w:ascii="Arial" w:hAnsi="Arial" w:cs="Arial"/>
          <w:lang w:val="ro-RO"/>
        </w:rPr>
        <w:t xml:space="preserve"> Server Enterprise </w:t>
      </w:r>
      <w:proofErr w:type="spellStart"/>
      <w:r w:rsidRPr="00FB77F3">
        <w:rPr>
          <w:rFonts w:ascii="Arial" w:hAnsi="Arial" w:cs="Arial"/>
          <w:lang w:val="ro-RO"/>
        </w:rPr>
        <w:t>Advanced</w:t>
      </w:r>
      <w:proofErr w:type="spellEnd"/>
      <w:r w:rsidRPr="00FB77F3">
        <w:rPr>
          <w:rFonts w:ascii="Arial" w:hAnsi="Arial" w:cs="Arial"/>
          <w:lang w:val="ro-RO"/>
        </w:rPr>
        <w:t xml:space="preserve"> - extensii - Data </w:t>
      </w:r>
      <w:proofErr w:type="spellStart"/>
      <w:r w:rsidRPr="00FB77F3">
        <w:rPr>
          <w:rFonts w:ascii="Arial" w:hAnsi="Arial" w:cs="Arial"/>
          <w:lang w:val="ro-RO"/>
        </w:rPr>
        <w:t>Interoperab</w:t>
      </w:r>
      <w:r w:rsidR="00D73E07">
        <w:rPr>
          <w:rFonts w:ascii="Arial" w:hAnsi="Arial" w:cs="Arial"/>
          <w:lang w:val="ro-RO"/>
        </w:rPr>
        <w:t>ility</w:t>
      </w:r>
      <w:proofErr w:type="spellEnd"/>
      <w:r w:rsidR="00D73E07">
        <w:rPr>
          <w:rFonts w:ascii="Arial" w:hAnsi="Arial" w:cs="Arial"/>
          <w:lang w:val="ro-RO"/>
        </w:rPr>
        <w:t xml:space="preserve"> – nu mai mult  de 2</w:t>
      </w:r>
      <w:r w:rsidRPr="00FB77F3">
        <w:rPr>
          <w:rFonts w:ascii="Arial" w:hAnsi="Arial" w:cs="Arial"/>
          <w:lang w:val="ro-RO"/>
        </w:rPr>
        <w:t xml:space="preserve"> licențe.</w:t>
      </w:r>
    </w:p>
    <w:p w14:paraId="07A3C01E" w14:textId="77777777" w:rsidR="004E4564" w:rsidRPr="00C81486" w:rsidRDefault="004E4564" w:rsidP="00CD2A63">
      <w:pPr>
        <w:pStyle w:val="ListParagraph"/>
        <w:widowControl w:val="0"/>
        <w:numPr>
          <w:ilvl w:val="0"/>
          <w:numId w:val="17"/>
        </w:numPr>
        <w:autoSpaceDE w:val="0"/>
        <w:autoSpaceDN w:val="0"/>
        <w:adjustRightInd w:val="0"/>
        <w:spacing w:line="240" w:lineRule="auto"/>
        <w:ind w:left="1843"/>
        <w:jc w:val="both"/>
        <w:rPr>
          <w:rFonts w:ascii="Arial" w:hAnsi="Arial" w:cs="Arial"/>
          <w:sz w:val="24"/>
        </w:rPr>
      </w:pPr>
      <w:r w:rsidRPr="00FB77F3">
        <w:rPr>
          <w:rFonts w:ascii="Arial" w:hAnsi="Arial" w:cs="Arial"/>
          <w:sz w:val="24"/>
          <w:szCs w:val="24"/>
        </w:rPr>
        <w:t>update/upgrade licențe</w:t>
      </w:r>
      <w:r w:rsidRPr="00C81486">
        <w:rPr>
          <w:rFonts w:ascii="Arial" w:hAnsi="Arial" w:cs="Arial"/>
          <w:sz w:val="24"/>
        </w:rPr>
        <w:t xml:space="preserve">; </w:t>
      </w:r>
    </w:p>
    <w:p w14:paraId="77CF9B96" w14:textId="77777777" w:rsidR="00B234B6" w:rsidRDefault="00B234B6" w:rsidP="000C77A4">
      <w:pPr>
        <w:ind w:firstLine="720"/>
        <w:jc w:val="both"/>
        <w:rPr>
          <w:rFonts w:ascii="Arial" w:hAnsi="Arial" w:cs="Arial"/>
        </w:rPr>
      </w:pPr>
    </w:p>
    <w:p w14:paraId="39DFF991" w14:textId="77777777" w:rsidR="000C77A4" w:rsidRPr="000C77A4" w:rsidRDefault="000C77A4" w:rsidP="000C77A4">
      <w:pPr>
        <w:ind w:firstLine="720"/>
        <w:jc w:val="both"/>
        <w:rPr>
          <w:rFonts w:ascii="Arial" w:hAnsi="Arial" w:cs="Arial"/>
        </w:rPr>
      </w:pPr>
      <w:r w:rsidRPr="000C77A4">
        <w:rPr>
          <w:rFonts w:ascii="Arial" w:hAnsi="Arial" w:cs="Arial"/>
        </w:rPr>
        <w:t xml:space="preserve">Anual, în cadrul ultimului trimestru al anului, Prestatorul trebuie să realizeze </w:t>
      </w:r>
      <w:r w:rsidRPr="000C77A4">
        <w:rPr>
          <w:rFonts w:ascii="Arial" w:hAnsi="Arial" w:cs="Arial"/>
          <w:b/>
        </w:rPr>
        <w:t>testarea securității infrastructurii IT și de comunicații aferente sistemului</w:t>
      </w:r>
      <w:r w:rsidRPr="000C77A4">
        <w:rPr>
          <w:rFonts w:ascii="Arial" w:hAnsi="Arial" w:cs="Arial"/>
        </w:rPr>
        <w:t>. Obiectivele care trebuie îndeplinite în urma prestării serviciilor sunt:</w:t>
      </w:r>
    </w:p>
    <w:p w14:paraId="6075FF9F" w14:textId="77777777" w:rsidR="000C77A4" w:rsidRPr="000C77A4" w:rsidRDefault="000C77A4" w:rsidP="00CD2A63">
      <w:pPr>
        <w:pStyle w:val="ListParagraph"/>
        <w:numPr>
          <w:ilvl w:val="0"/>
          <w:numId w:val="47"/>
        </w:numPr>
        <w:spacing w:after="0" w:line="240" w:lineRule="auto"/>
        <w:ind w:left="1134" w:right="-6" w:hanging="283"/>
        <w:jc w:val="both"/>
        <w:rPr>
          <w:rFonts w:ascii="Arial" w:hAnsi="Arial" w:cs="Arial"/>
          <w:sz w:val="24"/>
          <w:szCs w:val="24"/>
        </w:rPr>
      </w:pPr>
      <w:r w:rsidRPr="000C77A4">
        <w:rPr>
          <w:rFonts w:ascii="Arial" w:hAnsi="Arial" w:cs="Arial"/>
          <w:sz w:val="24"/>
          <w:szCs w:val="24"/>
        </w:rPr>
        <w:t>Evaluarea sistemului din punct de vedere al securității informatice;</w:t>
      </w:r>
    </w:p>
    <w:p w14:paraId="29DC6FB3" w14:textId="77777777" w:rsidR="000C77A4" w:rsidRPr="000C77A4" w:rsidRDefault="000C77A4" w:rsidP="00CD2A63">
      <w:pPr>
        <w:pStyle w:val="ListParagraph"/>
        <w:numPr>
          <w:ilvl w:val="0"/>
          <w:numId w:val="47"/>
        </w:numPr>
        <w:spacing w:after="0" w:line="240" w:lineRule="auto"/>
        <w:ind w:left="1134" w:right="-6" w:hanging="283"/>
        <w:jc w:val="both"/>
        <w:rPr>
          <w:rFonts w:ascii="Arial" w:hAnsi="Arial" w:cs="Arial"/>
          <w:sz w:val="24"/>
          <w:szCs w:val="24"/>
        </w:rPr>
      </w:pPr>
      <w:r w:rsidRPr="000C77A4">
        <w:rPr>
          <w:rFonts w:ascii="Arial" w:hAnsi="Arial" w:cs="Arial"/>
          <w:sz w:val="24"/>
          <w:szCs w:val="24"/>
        </w:rPr>
        <w:t>Identificarea vulnerabilităților specifice sistemului prin teste specifice de penetrare din exteriorul rețelei având în vedere designul, implementarea, utilizarea, mentenanța  evolutiva și dezvoltarea acestuia.</w:t>
      </w:r>
    </w:p>
    <w:p w14:paraId="24D57EFE" w14:textId="77777777" w:rsidR="004E4564" w:rsidRDefault="004E4564" w:rsidP="004E4564">
      <w:pPr>
        <w:spacing w:line="276" w:lineRule="auto"/>
        <w:ind w:left="720"/>
        <w:rPr>
          <w:rFonts w:ascii="Arial" w:hAnsi="Arial" w:cs="Arial"/>
          <w:szCs w:val="22"/>
        </w:rPr>
      </w:pPr>
    </w:p>
    <w:p w14:paraId="4B42EEC1" w14:textId="77777777" w:rsidR="003448CE" w:rsidRPr="00C81486" w:rsidRDefault="003448CE" w:rsidP="004E4564">
      <w:pPr>
        <w:spacing w:line="276" w:lineRule="auto"/>
        <w:ind w:left="720"/>
        <w:rPr>
          <w:rFonts w:ascii="Arial" w:hAnsi="Arial" w:cs="Arial"/>
          <w:szCs w:val="22"/>
        </w:rPr>
      </w:pPr>
    </w:p>
    <w:p w14:paraId="2D75A792" w14:textId="4884FD4E" w:rsidR="004E4564" w:rsidRPr="001E2812" w:rsidRDefault="004E4564" w:rsidP="000E7265">
      <w:pPr>
        <w:pStyle w:val="Heading3"/>
        <w:ind w:left="1418" w:hanging="851"/>
        <w:rPr>
          <w:i/>
          <w:sz w:val="24"/>
        </w:rPr>
      </w:pPr>
      <w:r w:rsidRPr="001E2812">
        <w:rPr>
          <w:i/>
          <w:sz w:val="24"/>
        </w:rPr>
        <w:t xml:space="preserve">Servicii de mentenanță evolutivă </w:t>
      </w:r>
    </w:p>
    <w:p w14:paraId="2862B91D" w14:textId="77777777" w:rsidR="008B5784" w:rsidRDefault="008B5784" w:rsidP="008B5784">
      <w:pPr>
        <w:ind w:firstLine="567"/>
        <w:rPr>
          <w:rFonts w:ascii="Arial" w:hAnsi="Arial" w:cs="Arial"/>
        </w:rPr>
      </w:pPr>
    </w:p>
    <w:p w14:paraId="4BEB0578" w14:textId="77777777" w:rsidR="008B5784" w:rsidRPr="008B5784" w:rsidRDefault="008B5784" w:rsidP="008B5784">
      <w:pPr>
        <w:ind w:firstLine="567"/>
        <w:rPr>
          <w:rFonts w:ascii="Arial" w:hAnsi="Arial" w:cs="Arial"/>
        </w:rPr>
      </w:pPr>
      <w:r w:rsidRPr="008B5784">
        <w:rPr>
          <w:rFonts w:ascii="Arial" w:hAnsi="Arial" w:cs="Arial"/>
        </w:rPr>
        <w:t>Mentenanța evolutiva cuprinde activități specifice orientate către dezvoltarea sistemului prin proiectare și implementarea unor noi funcționalități/capabilități (sau modificarea celor existente), cu scopul de a crește gradul de acoperire a nevoilor utilizatorilor odată cu creșterea și diversificarea cerințelor circuitului civil.</w:t>
      </w:r>
    </w:p>
    <w:p w14:paraId="6E6450E5" w14:textId="77777777" w:rsidR="008B5784" w:rsidRDefault="008B5784" w:rsidP="008B5784">
      <w:pPr>
        <w:ind w:firstLine="567"/>
        <w:rPr>
          <w:rFonts w:ascii="Arial" w:hAnsi="Arial" w:cs="Arial"/>
        </w:rPr>
      </w:pPr>
    </w:p>
    <w:p w14:paraId="61CE37FB" w14:textId="77777777" w:rsidR="003448CE" w:rsidRDefault="003448CE" w:rsidP="008B5784">
      <w:pPr>
        <w:ind w:firstLine="567"/>
        <w:rPr>
          <w:rFonts w:ascii="Arial" w:hAnsi="Arial" w:cs="Arial"/>
        </w:rPr>
      </w:pPr>
    </w:p>
    <w:p w14:paraId="123D9C2C" w14:textId="77777777" w:rsidR="008B5784" w:rsidRDefault="008B5784" w:rsidP="008B5784">
      <w:pPr>
        <w:ind w:firstLine="567"/>
        <w:rPr>
          <w:rFonts w:ascii="Arial" w:hAnsi="Arial" w:cs="Arial"/>
        </w:rPr>
      </w:pPr>
      <w:r w:rsidRPr="008B5784">
        <w:rPr>
          <w:rFonts w:ascii="Arial" w:hAnsi="Arial" w:cs="Arial"/>
        </w:rPr>
        <w:lastRenderedPageBreak/>
        <w:t>Mentenanța evolutivă cuprinde următoarele tipuri de activități:</w:t>
      </w:r>
    </w:p>
    <w:p w14:paraId="095A6C9F" w14:textId="77777777" w:rsidR="003448CE" w:rsidRPr="00453E1D" w:rsidRDefault="003448CE" w:rsidP="008B5784">
      <w:pPr>
        <w:ind w:firstLine="567"/>
        <w:rPr>
          <w:rFonts w:ascii="Arial" w:hAnsi="Arial" w:cs="Arial"/>
          <w:sz w:val="16"/>
        </w:rPr>
      </w:pPr>
    </w:p>
    <w:p w14:paraId="609CF3B6" w14:textId="77777777" w:rsidR="008B5784" w:rsidRPr="008B5784" w:rsidRDefault="008B5784" w:rsidP="00CD2A63">
      <w:pPr>
        <w:pStyle w:val="ListParagraph"/>
        <w:numPr>
          <w:ilvl w:val="0"/>
          <w:numId w:val="72"/>
        </w:numPr>
        <w:spacing w:after="0" w:line="240" w:lineRule="auto"/>
        <w:ind w:right="-6"/>
        <w:jc w:val="both"/>
        <w:rPr>
          <w:rFonts w:ascii="Arial" w:hAnsi="Arial" w:cs="Arial"/>
          <w:sz w:val="24"/>
          <w:szCs w:val="24"/>
        </w:rPr>
      </w:pPr>
      <w:r w:rsidRPr="008B5784">
        <w:rPr>
          <w:rFonts w:ascii="Arial" w:hAnsi="Arial" w:cs="Arial"/>
          <w:sz w:val="24"/>
          <w:szCs w:val="24"/>
        </w:rPr>
        <w:t>modificarea funcționalităților existente în vederea creșterii performanțelor sistemului;</w:t>
      </w:r>
    </w:p>
    <w:p w14:paraId="003E8202" w14:textId="77777777" w:rsidR="008B5784" w:rsidRPr="008B5784" w:rsidRDefault="008B5784" w:rsidP="00CD2A63">
      <w:pPr>
        <w:pStyle w:val="ListParagraph"/>
        <w:numPr>
          <w:ilvl w:val="0"/>
          <w:numId w:val="72"/>
        </w:numPr>
        <w:spacing w:after="0" w:line="240" w:lineRule="auto"/>
        <w:ind w:right="-6"/>
        <w:jc w:val="both"/>
        <w:rPr>
          <w:rFonts w:ascii="Arial" w:hAnsi="Arial" w:cs="Arial"/>
          <w:sz w:val="24"/>
          <w:szCs w:val="24"/>
        </w:rPr>
      </w:pPr>
      <w:r w:rsidRPr="008B5784">
        <w:rPr>
          <w:rFonts w:ascii="Arial" w:hAnsi="Arial" w:cs="Arial"/>
          <w:sz w:val="24"/>
          <w:szCs w:val="24"/>
        </w:rPr>
        <w:t>dezvoltarea unor funcționalități noi în vederea:</w:t>
      </w:r>
    </w:p>
    <w:p w14:paraId="790E47FC" w14:textId="77777777" w:rsidR="008B5784" w:rsidRPr="008B5784" w:rsidRDefault="008B5784" w:rsidP="00CD2A63">
      <w:pPr>
        <w:pStyle w:val="ListParagraph"/>
        <w:numPr>
          <w:ilvl w:val="1"/>
          <w:numId w:val="72"/>
        </w:numPr>
        <w:spacing w:after="0" w:line="240" w:lineRule="auto"/>
        <w:ind w:right="-6"/>
        <w:jc w:val="both"/>
        <w:rPr>
          <w:rFonts w:ascii="Arial" w:hAnsi="Arial" w:cs="Arial"/>
          <w:sz w:val="24"/>
          <w:szCs w:val="24"/>
        </w:rPr>
      </w:pPr>
      <w:r w:rsidRPr="008B5784">
        <w:rPr>
          <w:rFonts w:ascii="Arial" w:hAnsi="Arial" w:cs="Arial"/>
          <w:sz w:val="24"/>
          <w:szCs w:val="24"/>
        </w:rPr>
        <w:t>acoperirii unor cerințe noi;</w:t>
      </w:r>
    </w:p>
    <w:p w14:paraId="33EC96C5" w14:textId="77777777" w:rsidR="008B5784" w:rsidRPr="008B5784" w:rsidRDefault="008B5784" w:rsidP="00CD2A63">
      <w:pPr>
        <w:pStyle w:val="ListParagraph"/>
        <w:numPr>
          <w:ilvl w:val="1"/>
          <w:numId w:val="72"/>
        </w:numPr>
        <w:spacing w:after="0" w:line="240" w:lineRule="auto"/>
        <w:ind w:right="-6"/>
        <w:jc w:val="both"/>
        <w:rPr>
          <w:rFonts w:ascii="Arial" w:hAnsi="Arial" w:cs="Arial"/>
          <w:sz w:val="24"/>
          <w:szCs w:val="24"/>
        </w:rPr>
      </w:pPr>
      <w:r w:rsidRPr="008B5784">
        <w:rPr>
          <w:rFonts w:ascii="Arial" w:hAnsi="Arial" w:cs="Arial"/>
          <w:sz w:val="24"/>
          <w:szCs w:val="24"/>
        </w:rPr>
        <w:t>diversificării celor existente;</w:t>
      </w:r>
    </w:p>
    <w:p w14:paraId="1660CDF9" w14:textId="77777777" w:rsidR="008B5784" w:rsidRPr="008B5784" w:rsidRDefault="008B5784" w:rsidP="00CD2A63">
      <w:pPr>
        <w:pStyle w:val="ListParagraph"/>
        <w:numPr>
          <w:ilvl w:val="1"/>
          <w:numId w:val="72"/>
        </w:numPr>
        <w:spacing w:after="0" w:line="240" w:lineRule="auto"/>
        <w:ind w:right="-6"/>
        <w:jc w:val="both"/>
        <w:rPr>
          <w:rFonts w:ascii="Arial" w:hAnsi="Arial" w:cs="Arial"/>
          <w:sz w:val="24"/>
          <w:szCs w:val="24"/>
        </w:rPr>
      </w:pPr>
      <w:r w:rsidRPr="008B5784">
        <w:rPr>
          <w:rFonts w:ascii="Arial" w:hAnsi="Arial" w:cs="Arial"/>
          <w:sz w:val="24"/>
          <w:szCs w:val="24"/>
        </w:rPr>
        <w:t>creșterii nivelului de disponibilitate  si accesibilitate sistemului;</w:t>
      </w:r>
    </w:p>
    <w:p w14:paraId="1ACA8B19" w14:textId="77777777" w:rsidR="008B5784" w:rsidRPr="008B5784" w:rsidRDefault="008B5784" w:rsidP="00CD2A63">
      <w:pPr>
        <w:pStyle w:val="ListParagraph"/>
        <w:numPr>
          <w:ilvl w:val="1"/>
          <w:numId w:val="72"/>
        </w:numPr>
        <w:spacing w:after="0" w:line="240" w:lineRule="auto"/>
        <w:ind w:right="-6"/>
        <w:jc w:val="both"/>
        <w:rPr>
          <w:rFonts w:ascii="Arial" w:hAnsi="Arial" w:cs="Arial"/>
          <w:sz w:val="24"/>
          <w:szCs w:val="24"/>
        </w:rPr>
      </w:pPr>
      <w:r w:rsidRPr="008B5784">
        <w:rPr>
          <w:rFonts w:ascii="Arial" w:hAnsi="Arial" w:cs="Arial"/>
          <w:sz w:val="24"/>
          <w:szCs w:val="24"/>
        </w:rPr>
        <w:t>adaptării la evoluția tehnologiilor în domeniu;</w:t>
      </w:r>
    </w:p>
    <w:p w14:paraId="6746F60D" w14:textId="77777777" w:rsidR="008B5784" w:rsidRPr="008B5784" w:rsidRDefault="008B5784" w:rsidP="00CD2A63">
      <w:pPr>
        <w:pStyle w:val="ListParagraph"/>
        <w:numPr>
          <w:ilvl w:val="1"/>
          <w:numId w:val="72"/>
        </w:numPr>
        <w:spacing w:after="0" w:line="240" w:lineRule="auto"/>
        <w:ind w:right="-6"/>
        <w:jc w:val="both"/>
        <w:rPr>
          <w:rFonts w:ascii="Arial" w:hAnsi="Arial" w:cs="Arial"/>
          <w:sz w:val="24"/>
          <w:szCs w:val="24"/>
        </w:rPr>
      </w:pPr>
      <w:r w:rsidRPr="008B5784">
        <w:rPr>
          <w:rFonts w:ascii="Arial" w:hAnsi="Arial" w:cs="Arial"/>
          <w:sz w:val="24"/>
          <w:szCs w:val="24"/>
        </w:rPr>
        <w:t>creșterii gradului de securitate.</w:t>
      </w:r>
    </w:p>
    <w:p w14:paraId="285A44DD" w14:textId="094639F8" w:rsidR="008B5784" w:rsidRDefault="008B5784" w:rsidP="00CD2A63">
      <w:pPr>
        <w:pStyle w:val="ListParagraph"/>
        <w:numPr>
          <w:ilvl w:val="0"/>
          <w:numId w:val="72"/>
        </w:numPr>
        <w:spacing w:after="0" w:line="240" w:lineRule="auto"/>
        <w:ind w:right="-6"/>
        <w:jc w:val="both"/>
        <w:rPr>
          <w:rFonts w:ascii="Arial" w:hAnsi="Arial" w:cs="Arial"/>
          <w:sz w:val="24"/>
          <w:szCs w:val="24"/>
        </w:rPr>
      </w:pPr>
      <w:r w:rsidRPr="008B5784">
        <w:rPr>
          <w:rFonts w:ascii="Arial" w:hAnsi="Arial" w:cs="Arial"/>
          <w:sz w:val="24"/>
          <w:szCs w:val="24"/>
        </w:rPr>
        <w:t>modificarea și/sau dezvoltarea unor funcționalități ale sistemului în vederea creșterii gradului de corelare</w:t>
      </w:r>
      <w:r w:rsidR="001C7D92">
        <w:rPr>
          <w:rFonts w:ascii="Arial" w:hAnsi="Arial" w:cs="Arial"/>
          <w:sz w:val="24"/>
          <w:szCs w:val="24"/>
        </w:rPr>
        <w:t xml:space="preserve"> cu legislația în vigoare;</w:t>
      </w:r>
    </w:p>
    <w:p w14:paraId="4086B739" w14:textId="165F2737" w:rsidR="001C7D92" w:rsidRPr="008B5784" w:rsidRDefault="001C7D92" w:rsidP="00CD2A63">
      <w:pPr>
        <w:pStyle w:val="ListParagraph"/>
        <w:numPr>
          <w:ilvl w:val="0"/>
          <w:numId w:val="72"/>
        </w:numPr>
        <w:spacing w:after="0" w:line="240" w:lineRule="auto"/>
        <w:ind w:right="-6"/>
        <w:jc w:val="both"/>
        <w:rPr>
          <w:rFonts w:ascii="Arial" w:hAnsi="Arial" w:cs="Arial"/>
          <w:sz w:val="24"/>
          <w:szCs w:val="24"/>
        </w:rPr>
      </w:pPr>
      <w:r w:rsidRPr="008B5784">
        <w:rPr>
          <w:rFonts w:ascii="Arial" w:hAnsi="Arial" w:cs="Arial"/>
          <w:sz w:val="24"/>
          <w:szCs w:val="24"/>
        </w:rPr>
        <w:t xml:space="preserve">modificarea și/sau dezvoltarea unor </w:t>
      </w:r>
      <w:r>
        <w:rPr>
          <w:rFonts w:ascii="Arial" w:hAnsi="Arial" w:cs="Arial"/>
          <w:sz w:val="24"/>
          <w:szCs w:val="24"/>
        </w:rPr>
        <w:t>interfețe de tip API în vederea asigurării unui acces facil și optimizat la serviciile oferite de infrastructura GIS a ANCPI.</w:t>
      </w:r>
    </w:p>
    <w:p w14:paraId="4589151C" w14:textId="77777777" w:rsidR="004E4564" w:rsidRPr="008B5784" w:rsidRDefault="004E4564" w:rsidP="004E4564">
      <w:pPr>
        <w:pStyle w:val="Heading2"/>
        <w:numPr>
          <w:ilvl w:val="0"/>
          <w:numId w:val="0"/>
        </w:numPr>
        <w:spacing w:line="276" w:lineRule="auto"/>
        <w:ind w:left="576"/>
        <w:rPr>
          <w:b w:val="0"/>
          <w:i w:val="0"/>
          <w:sz w:val="24"/>
          <w:szCs w:val="24"/>
        </w:rPr>
      </w:pPr>
      <w:r w:rsidRPr="008B5784">
        <w:rPr>
          <w:b w:val="0"/>
          <w:i w:val="0"/>
          <w:sz w:val="24"/>
          <w:szCs w:val="24"/>
        </w:rPr>
        <w:t xml:space="preserve">Activități în sarcina prestatorului: </w:t>
      </w:r>
    </w:p>
    <w:p w14:paraId="6DBB3D35" w14:textId="77777777" w:rsidR="008B5784" w:rsidRPr="008B5784" w:rsidRDefault="008B5784" w:rsidP="00CD2A63">
      <w:pPr>
        <w:pStyle w:val="ListParagraph"/>
        <w:numPr>
          <w:ilvl w:val="0"/>
          <w:numId w:val="73"/>
        </w:numPr>
        <w:spacing w:after="0" w:line="240" w:lineRule="auto"/>
        <w:jc w:val="both"/>
        <w:rPr>
          <w:rFonts w:ascii="Arial" w:hAnsi="Arial" w:cs="Arial"/>
          <w:sz w:val="24"/>
          <w:szCs w:val="24"/>
        </w:rPr>
      </w:pPr>
      <w:r w:rsidRPr="008B5784">
        <w:rPr>
          <w:rFonts w:ascii="Arial" w:hAnsi="Arial" w:cs="Arial"/>
          <w:sz w:val="24"/>
          <w:szCs w:val="24"/>
        </w:rPr>
        <w:t>analiză;</w:t>
      </w:r>
    </w:p>
    <w:p w14:paraId="43281270" w14:textId="77777777" w:rsidR="008B5784" w:rsidRPr="008B5784" w:rsidRDefault="008B5784" w:rsidP="00CD2A63">
      <w:pPr>
        <w:pStyle w:val="ListParagraph"/>
        <w:numPr>
          <w:ilvl w:val="0"/>
          <w:numId w:val="73"/>
        </w:numPr>
        <w:spacing w:after="0" w:line="240" w:lineRule="auto"/>
        <w:jc w:val="both"/>
        <w:rPr>
          <w:rFonts w:ascii="Arial" w:hAnsi="Arial" w:cs="Arial"/>
          <w:sz w:val="24"/>
          <w:szCs w:val="24"/>
        </w:rPr>
      </w:pPr>
      <w:r w:rsidRPr="008B5784">
        <w:rPr>
          <w:rFonts w:ascii="Arial" w:hAnsi="Arial" w:cs="Arial"/>
          <w:sz w:val="24"/>
          <w:szCs w:val="24"/>
        </w:rPr>
        <w:t>evaluare efort de dezvoltare (inclusiv a resurselor implicate) și impact al modificărilor;</w:t>
      </w:r>
    </w:p>
    <w:p w14:paraId="73583A03" w14:textId="77777777" w:rsidR="008B5784" w:rsidRPr="008B5784" w:rsidRDefault="008B5784" w:rsidP="00CD2A63">
      <w:pPr>
        <w:pStyle w:val="ListParagraph"/>
        <w:numPr>
          <w:ilvl w:val="0"/>
          <w:numId w:val="73"/>
        </w:numPr>
        <w:spacing w:after="0" w:line="240" w:lineRule="auto"/>
        <w:jc w:val="both"/>
        <w:rPr>
          <w:rFonts w:ascii="Arial" w:hAnsi="Arial" w:cs="Arial"/>
          <w:sz w:val="24"/>
          <w:szCs w:val="24"/>
        </w:rPr>
      </w:pPr>
      <w:r w:rsidRPr="008B5784">
        <w:rPr>
          <w:rFonts w:ascii="Arial" w:hAnsi="Arial" w:cs="Arial"/>
          <w:sz w:val="24"/>
          <w:szCs w:val="24"/>
        </w:rPr>
        <w:t xml:space="preserve">dezvoltare și/sau adaptare componente software; </w:t>
      </w:r>
    </w:p>
    <w:p w14:paraId="1AB67170" w14:textId="77777777" w:rsidR="008B5784" w:rsidRPr="008B5784" w:rsidRDefault="008B5784" w:rsidP="00CD2A63">
      <w:pPr>
        <w:pStyle w:val="ListParagraph"/>
        <w:numPr>
          <w:ilvl w:val="0"/>
          <w:numId w:val="73"/>
        </w:numPr>
        <w:spacing w:after="0" w:line="240" w:lineRule="auto"/>
        <w:jc w:val="both"/>
        <w:rPr>
          <w:rFonts w:ascii="Arial" w:hAnsi="Arial" w:cs="Arial"/>
          <w:sz w:val="24"/>
          <w:szCs w:val="24"/>
        </w:rPr>
      </w:pPr>
      <w:r w:rsidRPr="008B5784">
        <w:rPr>
          <w:rFonts w:ascii="Arial" w:hAnsi="Arial" w:cs="Arial"/>
          <w:sz w:val="24"/>
          <w:szCs w:val="24"/>
        </w:rPr>
        <w:t>elaborarea planului de testare;</w:t>
      </w:r>
    </w:p>
    <w:p w14:paraId="642AA256" w14:textId="77777777" w:rsidR="008B5784" w:rsidRPr="008B5784" w:rsidRDefault="008B5784" w:rsidP="00CD2A63">
      <w:pPr>
        <w:pStyle w:val="ListParagraph"/>
        <w:numPr>
          <w:ilvl w:val="0"/>
          <w:numId w:val="73"/>
        </w:numPr>
        <w:spacing w:after="0" w:line="240" w:lineRule="auto"/>
        <w:jc w:val="both"/>
        <w:rPr>
          <w:rFonts w:ascii="Arial" w:hAnsi="Arial" w:cs="Arial"/>
          <w:sz w:val="24"/>
          <w:szCs w:val="24"/>
        </w:rPr>
      </w:pPr>
      <w:r w:rsidRPr="008B5784">
        <w:rPr>
          <w:rFonts w:ascii="Arial" w:hAnsi="Arial" w:cs="Arial"/>
          <w:sz w:val="24"/>
          <w:szCs w:val="24"/>
        </w:rPr>
        <w:t>testare funcționalități implementate și regresie;</w:t>
      </w:r>
    </w:p>
    <w:p w14:paraId="52A2B67A" w14:textId="77777777" w:rsidR="008B5784" w:rsidRPr="008B5784" w:rsidRDefault="008B5784" w:rsidP="00CD2A63">
      <w:pPr>
        <w:pStyle w:val="ListParagraph"/>
        <w:numPr>
          <w:ilvl w:val="0"/>
          <w:numId w:val="73"/>
        </w:numPr>
        <w:spacing w:after="0" w:line="240" w:lineRule="auto"/>
        <w:jc w:val="both"/>
        <w:rPr>
          <w:rFonts w:ascii="Arial" w:hAnsi="Arial" w:cs="Arial"/>
          <w:sz w:val="24"/>
          <w:szCs w:val="24"/>
        </w:rPr>
      </w:pPr>
      <w:r w:rsidRPr="008B5784">
        <w:rPr>
          <w:rFonts w:ascii="Arial" w:hAnsi="Arial" w:cs="Arial"/>
          <w:sz w:val="24"/>
          <w:szCs w:val="24"/>
        </w:rPr>
        <w:t>asistență la implementarea în producție a noilor funcționalități;</w:t>
      </w:r>
    </w:p>
    <w:p w14:paraId="473F3C1D" w14:textId="77777777" w:rsidR="008B5784" w:rsidRPr="00B541F6" w:rsidRDefault="008B5784" w:rsidP="00CD2A63">
      <w:pPr>
        <w:pStyle w:val="ListParagraph"/>
        <w:numPr>
          <w:ilvl w:val="0"/>
          <w:numId w:val="73"/>
        </w:numPr>
        <w:spacing w:after="0" w:line="240" w:lineRule="auto"/>
        <w:jc w:val="both"/>
      </w:pPr>
      <w:r w:rsidRPr="008B5784">
        <w:rPr>
          <w:rFonts w:ascii="Arial" w:hAnsi="Arial" w:cs="Arial"/>
          <w:sz w:val="24"/>
          <w:szCs w:val="24"/>
        </w:rPr>
        <w:t>actualizare documentație (manual</w:t>
      </w:r>
      <w:r w:rsidRPr="00B541F6">
        <w:t xml:space="preserve"> de utilizare si configurare);</w:t>
      </w:r>
    </w:p>
    <w:p w14:paraId="0F6E6B09" w14:textId="77777777" w:rsidR="004E4564" w:rsidRPr="008B5784" w:rsidRDefault="004E4564" w:rsidP="0003084E">
      <w:pPr>
        <w:rPr>
          <w:rFonts w:ascii="Arial" w:hAnsi="Arial" w:cs="Arial"/>
        </w:rPr>
      </w:pPr>
    </w:p>
    <w:p w14:paraId="1A0CE860" w14:textId="587F4BB9" w:rsidR="004E4564" w:rsidRPr="008B5784" w:rsidRDefault="008B5784" w:rsidP="0003084E">
      <w:pPr>
        <w:ind w:firstLine="720"/>
        <w:jc w:val="both"/>
        <w:rPr>
          <w:rFonts w:ascii="Arial" w:hAnsi="Arial" w:cs="Arial"/>
          <w:b/>
          <w:bCs/>
        </w:rPr>
      </w:pPr>
      <w:r>
        <w:rPr>
          <w:rFonts w:ascii="Arial" w:hAnsi="Arial" w:cs="Arial"/>
        </w:rPr>
        <w:t>Serviciile de m</w:t>
      </w:r>
      <w:r w:rsidRPr="008B5784">
        <w:rPr>
          <w:rFonts w:ascii="Arial" w:hAnsi="Arial" w:cs="Arial"/>
        </w:rPr>
        <w:t>entenanț</w:t>
      </w:r>
      <w:r>
        <w:rPr>
          <w:rFonts w:ascii="Arial" w:hAnsi="Arial" w:cs="Arial"/>
        </w:rPr>
        <w:t>ă</w:t>
      </w:r>
      <w:r w:rsidRPr="008B5784">
        <w:rPr>
          <w:rFonts w:ascii="Arial" w:hAnsi="Arial" w:cs="Arial"/>
        </w:rPr>
        <w:t xml:space="preserve"> evolutiv</w:t>
      </w:r>
      <w:r>
        <w:rPr>
          <w:rFonts w:ascii="Arial" w:hAnsi="Arial" w:cs="Arial"/>
        </w:rPr>
        <w:t>ă</w:t>
      </w:r>
      <w:r w:rsidRPr="008B5784">
        <w:rPr>
          <w:rFonts w:ascii="Arial" w:hAnsi="Arial" w:cs="Arial"/>
        </w:rPr>
        <w:t xml:space="preserve"> </w:t>
      </w:r>
      <w:r>
        <w:rPr>
          <w:rFonts w:ascii="Arial" w:hAnsi="Arial" w:cs="Arial"/>
        </w:rPr>
        <w:t>și suport tehnic trebuie să includă:</w:t>
      </w:r>
    </w:p>
    <w:p w14:paraId="7C3B75E0" w14:textId="77777777" w:rsidR="004E4564" w:rsidRPr="008B5784" w:rsidRDefault="004E4564" w:rsidP="00CD2A63">
      <w:pPr>
        <w:pStyle w:val="ListParagraph"/>
        <w:numPr>
          <w:ilvl w:val="1"/>
          <w:numId w:val="15"/>
        </w:numPr>
        <w:spacing w:line="240" w:lineRule="auto"/>
        <w:jc w:val="both"/>
        <w:rPr>
          <w:rFonts w:ascii="Arial" w:hAnsi="Arial" w:cs="Arial"/>
          <w:sz w:val="24"/>
          <w:szCs w:val="24"/>
        </w:rPr>
      </w:pPr>
      <w:r w:rsidRPr="008B5784">
        <w:rPr>
          <w:rFonts w:ascii="Arial" w:hAnsi="Arial" w:cs="Arial"/>
          <w:sz w:val="24"/>
          <w:szCs w:val="24"/>
        </w:rPr>
        <w:t>Servicii de analiză și proiectare arhitectură GIS de tip Enterprise și a soluțiilor tehnice aferente</w:t>
      </w:r>
    </w:p>
    <w:p w14:paraId="10260BC3" w14:textId="77777777" w:rsidR="004E4564" w:rsidRPr="008B5784" w:rsidRDefault="004E4564" w:rsidP="00CD2A63">
      <w:pPr>
        <w:pStyle w:val="ListParagraph"/>
        <w:numPr>
          <w:ilvl w:val="1"/>
          <w:numId w:val="15"/>
        </w:numPr>
        <w:spacing w:line="240" w:lineRule="auto"/>
        <w:jc w:val="both"/>
        <w:rPr>
          <w:rFonts w:ascii="Arial" w:hAnsi="Arial" w:cs="Arial"/>
          <w:sz w:val="24"/>
          <w:szCs w:val="24"/>
        </w:rPr>
      </w:pPr>
      <w:r w:rsidRPr="008B5784">
        <w:rPr>
          <w:rFonts w:ascii="Arial" w:hAnsi="Arial" w:cs="Arial"/>
          <w:sz w:val="24"/>
          <w:szCs w:val="24"/>
        </w:rPr>
        <w:t>Servicii de dezvoltare  și conversie baze de date</w:t>
      </w:r>
    </w:p>
    <w:p w14:paraId="1E9DF535" w14:textId="77777777" w:rsidR="004E4564" w:rsidRPr="008B5784" w:rsidRDefault="004E4564" w:rsidP="00CD2A63">
      <w:pPr>
        <w:pStyle w:val="ListParagraph"/>
        <w:numPr>
          <w:ilvl w:val="1"/>
          <w:numId w:val="15"/>
        </w:numPr>
        <w:spacing w:line="240" w:lineRule="auto"/>
        <w:jc w:val="both"/>
        <w:rPr>
          <w:rFonts w:ascii="Arial" w:hAnsi="Arial" w:cs="Arial"/>
          <w:sz w:val="24"/>
          <w:szCs w:val="24"/>
        </w:rPr>
      </w:pPr>
      <w:r w:rsidRPr="008B5784">
        <w:rPr>
          <w:rFonts w:ascii="Arial" w:hAnsi="Arial" w:cs="Arial"/>
          <w:sz w:val="24"/>
          <w:szCs w:val="24"/>
        </w:rPr>
        <w:t>Servicii de asigurare și control a calității datelor</w:t>
      </w:r>
    </w:p>
    <w:p w14:paraId="2CD4C307" w14:textId="77777777" w:rsidR="004E4564" w:rsidRDefault="004E4564" w:rsidP="00CD2A63">
      <w:pPr>
        <w:pStyle w:val="ListParagraph"/>
        <w:numPr>
          <w:ilvl w:val="1"/>
          <w:numId w:val="15"/>
        </w:numPr>
        <w:spacing w:line="240" w:lineRule="auto"/>
        <w:jc w:val="both"/>
        <w:rPr>
          <w:rFonts w:ascii="Arial" w:hAnsi="Arial" w:cs="Arial"/>
          <w:sz w:val="24"/>
          <w:szCs w:val="24"/>
        </w:rPr>
      </w:pPr>
      <w:r w:rsidRPr="008B5784">
        <w:rPr>
          <w:rFonts w:ascii="Arial" w:hAnsi="Arial" w:cs="Arial"/>
          <w:sz w:val="24"/>
          <w:szCs w:val="24"/>
        </w:rPr>
        <w:t>Asistență/suport pentru crearea de servicii web GIS, publicarea și distribuirea serviciilor GIS</w:t>
      </w:r>
    </w:p>
    <w:p w14:paraId="794AB609" w14:textId="77777777" w:rsidR="004E4564" w:rsidRPr="008B5784" w:rsidRDefault="004E4564" w:rsidP="00CD2A63">
      <w:pPr>
        <w:pStyle w:val="ListParagraph"/>
        <w:numPr>
          <w:ilvl w:val="1"/>
          <w:numId w:val="15"/>
        </w:numPr>
        <w:spacing w:line="240" w:lineRule="auto"/>
        <w:jc w:val="both"/>
        <w:rPr>
          <w:rFonts w:ascii="Arial" w:hAnsi="Arial" w:cs="Arial"/>
          <w:sz w:val="24"/>
          <w:szCs w:val="24"/>
        </w:rPr>
      </w:pPr>
      <w:r w:rsidRPr="008B5784">
        <w:rPr>
          <w:rFonts w:ascii="Arial" w:hAnsi="Arial" w:cs="Arial"/>
          <w:sz w:val="24"/>
          <w:szCs w:val="24"/>
        </w:rPr>
        <w:t>Servicii de configurare și implementare a componentelor GIS de tip Enterprise la nivelul infrastructurii IT a ANCPI</w:t>
      </w:r>
    </w:p>
    <w:p w14:paraId="423676F3" w14:textId="19DD1A46" w:rsidR="004E4564" w:rsidRPr="008B5784" w:rsidRDefault="004E4564" w:rsidP="00CD2A63">
      <w:pPr>
        <w:pStyle w:val="ListParagraph"/>
        <w:numPr>
          <w:ilvl w:val="1"/>
          <w:numId w:val="15"/>
        </w:numPr>
        <w:spacing w:line="240" w:lineRule="auto"/>
        <w:jc w:val="both"/>
        <w:rPr>
          <w:rFonts w:ascii="Arial" w:hAnsi="Arial" w:cs="Arial"/>
          <w:sz w:val="24"/>
          <w:szCs w:val="24"/>
        </w:rPr>
      </w:pPr>
      <w:r w:rsidRPr="008B5784">
        <w:rPr>
          <w:rFonts w:ascii="Arial" w:hAnsi="Arial" w:cs="Arial"/>
          <w:sz w:val="24"/>
          <w:szCs w:val="24"/>
        </w:rPr>
        <w:t xml:space="preserve">Servicii de transfer tehnologic către </w:t>
      </w:r>
      <w:r w:rsidR="00827C23" w:rsidRPr="008B5784">
        <w:rPr>
          <w:rFonts w:ascii="Arial" w:hAnsi="Arial" w:cs="Arial"/>
          <w:sz w:val="24"/>
          <w:szCs w:val="24"/>
        </w:rPr>
        <w:t>Autoritatea Contractantă</w:t>
      </w:r>
    </w:p>
    <w:p w14:paraId="3E7E0F89" w14:textId="77777777" w:rsidR="004E4564" w:rsidRPr="008B5784" w:rsidRDefault="004E4564" w:rsidP="00CD2A63">
      <w:pPr>
        <w:pStyle w:val="ListParagraph"/>
        <w:numPr>
          <w:ilvl w:val="1"/>
          <w:numId w:val="15"/>
        </w:numPr>
        <w:spacing w:line="240" w:lineRule="auto"/>
        <w:jc w:val="both"/>
        <w:rPr>
          <w:rFonts w:ascii="Arial" w:hAnsi="Arial" w:cs="Arial"/>
          <w:sz w:val="24"/>
          <w:szCs w:val="24"/>
        </w:rPr>
      </w:pPr>
      <w:r w:rsidRPr="008B5784">
        <w:rPr>
          <w:rFonts w:ascii="Arial" w:hAnsi="Arial" w:cs="Arial"/>
          <w:sz w:val="24"/>
          <w:szCs w:val="24"/>
        </w:rPr>
        <w:t>Servicii on-site</w:t>
      </w:r>
    </w:p>
    <w:p w14:paraId="0526CAA6" w14:textId="77777777" w:rsidR="004E4564" w:rsidRPr="008B5784" w:rsidRDefault="004E4564" w:rsidP="00CD2A63">
      <w:pPr>
        <w:pStyle w:val="ListParagraph"/>
        <w:numPr>
          <w:ilvl w:val="1"/>
          <w:numId w:val="15"/>
        </w:numPr>
        <w:spacing w:line="240" w:lineRule="auto"/>
        <w:jc w:val="both"/>
        <w:rPr>
          <w:rFonts w:ascii="Arial" w:hAnsi="Arial" w:cs="Arial"/>
          <w:b/>
          <w:bCs/>
          <w:sz w:val="24"/>
          <w:szCs w:val="24"/>
        </w:rPr>
      </w:pPr>
      <w:r w:rsidRPr="008B5784">
        <w:rPr>
          <w:rFonts w:ascii="Arial" w:hAnsi="Arial" w:cs="Arial"/>
          <w:sz w:val="24"/>
          <w:szCs w:val="24"/>
        </w:rPr>
        <w:t>Servicii cartografice</w:t>
      </w:r>
    </w:p>
    <w:p w14:paraId="3C38E78B" w14:textId="444C70CD" w:rsidR="004E4564" w:rsidRPr="00C81486" w:rsidRDefault="004E4564" w:rsidP="009E5873">
      <w:pPr>
        <w:ind w:firstLine="720"/>
        <w:jc w:val="both"/>
        <w:rPr>
          <w:rFonts w:ascii="Arial" w:hAnsi="Arial" w:cs="Arial"/>
          <w:bCs/>
          <w:szCs w:val="22"/>
        </w:rPr>
      </w:pPr>
      <w:r w:rsidRPr="00C81486">
        <w:rPr>
          <w:rFonts w:ascii="Arial" w:hAnsi="Arial" w:cs="Arial"/>
          <w:bCs/>
          <w:szCs w:val="22"/>
        </w:rPr>
        <w:t xml:space="preserve">Prestarea serviciilor </w:t>
      </w:r>
      <w:r w:rsidR="002C366F" w:rsidRPr="00C81486">
        <w:rPr>
          <w:rFonts w:ascii="Arial" w:hAnsi="Arial" w:cs="Arial"/>
          <w:bCs/>
          <w:szCs w:val="22"/>
        </w:rPr>
        <w:t xml:space="preserve">de mentenanță evolutivă - dezvoltare funcționalități suplimentare – </w:t>
      </w:r>
      <w:r w:rsidRPr="00C81486">
        <w:rPr>
          <w:rFonts w:ascii="Arial" w:hAnsi="Arial" w:cs="Arial"/>
          <w:bCs/>
          <w:szCs w:val="22"/>
        </w:rPr>
        <w:t xml:space="preserve">menționate </w:t>
      </w:r>
      <w:r w:rsidR="002C366F" w:rsidRPr="00C81486">
        <w:rPr>
          <w:rFonts w:ascii="Arial" w:hAnsi="Arial" w:cs="Arial"/>
          <w:bCs/>
          <w:szCs w:val="22"/>
        </w:rPr>
        <w:t>mai sus</w:t>
      </w:r>
      <w:r w:rsidRPr="00C81486">
        <w:rPr>
          <w:rFonts w:ascii="Arial" w:hAnsi="Arial" w:cs="Arial"/>
          <w:bCs/>
          <w:szCs w:val="22"/>
        </w:rPr>
        <w:t xml:space="preserve"> se va face doar la solicitarea scrisă a autorității contractante, urmând ca plata acestora să fie făcută la real executat. Volumul efortului necesar pentru dezvoltarea de noi funcționalități va fi stabilit de către </w:t>
      </w:r>
      <w:proofErr w:type="spellStart"/>
      <w:r w:rsidRPr="00C81486">
        <w:rPr>
          <w:rFonts w:ascii="Arial" w:hAnsi="Arial" w:cs="Arial"/>
          <w:bCs/>
          <w:szCs w:val="22"/>
        </w:rPr>
        <w:t>r</w:t>
      </w:r>
      <w:r w:rsidR="001E2812">
        <w:rPr>
          <w:rFonts w:ascii="Arial" w:hAnsi="Arial" w:cs="Arial"/>
          <w:bCs/>
          <w:szCs w:val="22"/>
        </w:rPr>
        <w:t>eprezentantii</w:t>
      </w:r>
      <w:proofErr w:type="spellEnd"/>
      <w:r w:rsidR="001E2812">
        <w:rPr>
          <w:rFonts w:ascii="Arial" w:hAnsi="Arial" w:cs="Arial"/>
          <w:bCs/>
          <w:szCs w:val="22"/>
        </w:rPr>
        <w:t xml:space="preserve"> celor doua </w:t>
      </w:r>
      <w:proofErr w:type="spellStart"/>
      <w:r w:rsidR="001E2812">
        <w:rPr>
          <w:rFonts w:ascii="Arial" w:hAnsi="Arial" w:cs="Arial"/>
          <w:bCs/>
          <w:szCs w:val="22"/>
        </w:rPr>
        <w:t>parti</w:t>
      </w:r>
      <w:proofErr w:type="spellEnd"/>
      <w:r w:rsidR="001E2812">
        <w:rPr>
          <w:rFonts w:ascii="Arial" w:hAnsi="Arial" w:cs="Arial"/>
          <w:bCs/>
          <w:szCs w:val="22"/>
        </w:rPr>
        <w:t>.</w:t>
      </w:r>
    </w:p>
    <w:p w14:paraId="36343E54" w14:textId="77777777" w:rsidR="001E2812" w:rsidRPr="001E2812" w:rsidRDefault="001E2812" w:rsidP="001E2812">
      <w:pPr>
        <w:ind w:firstLine="567"/>
        <w:rPr>
          <w:rFonts w:ascii="Arial" w:hAnsi="Arial" w:cs="Arial"/>
          <w:szCs w:val="22"/>
        </w:rPr>
      </w:pPr>
    </w:p>
    <w:p w14:paraId="1CCB75DF" w14:textId="77777777" w:rsidR="001E2812" w:rsidRPr="001E2812" w:rsidRDefault="001E2812" w:rsidP="001E2812">
      <w:pPr>
        <w:ind w:firstLine="567"/>
        <w:rPr>
          <w:rFonts w:ascii="Arial" w:hAnsi="Arial" w:cs="Arial"/>
          <w:szCs w:val="22"/>
        </w:rPr>
      </w:pPr>
      <w:r w:rsidRPr="001E2812">
        <w:rPr>
          <w:rFonts w:ascii="Arial" w:hAnsi="Arial" w:cs="Arial"/>
          <w:szCs w:val="22"/>
        </w:rPr>
        <w:t>Prestatorul va trebui să livreze serviciile de mentenanță evolutivă urmărind de fiecare dată etapele prezentate în continuare pentru orice intervenție de acest tip.</w:t>
      </w:r>
    </w:p>
    <w:p w14:paraId="70BAB098" w14:textId="77777777" w:rsidR="00453E1D" w:rsidRPr="000875EB" w:rsidRDefault="00453E1D" w:rsidP="00453E1D"/>
    <w:p w14:paraId="4515BA6B" w14:textId="77777777" w:rsidR="00453E1D" w:rsidRPr="00EC6208" w:rsidRDefault="00453E1D" w:rsidP="00453E1D">
      <w:pPr>
        <w:pStyle w:val="ListParagraph"/>
        <w:numPr>
          <w:ilvl w:val="0"/>
          <w:numId w:val="48"/>
        </w:numPr>
        <w:spacing w:after="0" w:line="240" w:lineRule="auto"/>
        <w:ind w:left="567" w:right="-6" w:hanging="283"/>
        <w:jc w:val="both"/>
        <w:rPr>
          <w:rFonts w:ascii="Arial" w:hAnsi="Arial" w:cs="Arial"/>
          <w:i/>
          <w:sz w:val="24"/>
          <w:szCs w:val="24"/>
        </w:rPr>
      </w:pPr>
      <w:r w:rsidRPr="00EC6208">
        <w:rPr>
          <w:rFonts w:ascii="Arial" w:hAnsi="Arial" w:cs="Arial"/>
          <w:i/>
          <w:sz w:val="24"/>
          <w:szCs w:val="24"/>
        </w:rPr>
        <w:t>Management de proiect</w:t>
      </w:r>
    </w:p>
    <w:p w14:paraId="6D9D76CE" w14:textId="77777777" w:rsidR="00453E1D" w:rsidRPr="00EC6208" w:rsidRDefault="00453E1D" w:rsidP="00453E1D">
      <w:pPr>
        <w:rPr>
          <w:rFonts w:ascii="Arial" w:hAnsi="Arial" w:cs="Arial"/>
        </w:rPr>
      </w:pPr>
    </w:p>
    <w:p w14:paraId="4CE3B82B" w14:textId="77777777" w:rsidR="00453E1D" w:rsidRPr="00EC6208" w:rsidRDefault="00453E1D" w:rsidP="00453E1D">
      <w:pPr>
        <w:ind w:firstLine="567"/>
        <w:rPr>
          <w:rFonts w:ascii="Arial" w:hAnsi="Arial" w:cs="Arial"/>
        </w:rPr>
      </w:pPr>
      <w:r w:rsidRPr="00EC6208">
        <w:rPr>
          <w:rFonts w:ascii="Arial" w:hAnsi="Arial" w:cs="Arial"/>
        </w:rPr>
        <w:t>Activitatea de management de proiect trebuie să se desfășoare conform unui cadru de management de proiect recunoscut internațional de către organisme profesionale specifice de Project Management.</w:t>
      </w:r>
    </w:p>
    <w:p w14:paraId="6A66918F" w14:textId="77777777" w:rsidR="001E2812" w:rsidRPr="001E2812" w:rsidRDefault="001E2812" w:rsidP="00CD2A63">
      <w:pPr>
        <w:pStyle w:val="ListParagraph"/>
        <w:numPr>
          <w:ilvl w:val="0"/>
          <w:numId w:val="48"/>
        </w:numPr>
        <w:spacing w:after="0" w:line="240" w:lineRule="auto"/>
        <w:ind w:left="567" w:right="-6" w:hanging="283"/>
        <w:jc w:val="both"/>
        <w:rPr>
          <w:rFonts w:ascii="Arial" w:hAnsi="Arial" w:cs="Arial"/>
          <w:i/>
          <w:sz w:val="24"/>
        </w:rPr>
      </w:pPr>
      <w:r w:rsidRPr="001E2812">
        <w:rPr>
          <w:rFonts w:ascii="Arial" w:hAnsi="Arial" w:cs="Arial"/>
          <w:i/>
          <w:sz w:val="24"/>
        </w:rPr>
        <w:lastRenderedPageBreak/>
        <w:t>Analiză</w:t>
      </w:r>
    </w:p>
    <w:p w14:paraId="7BEAFF0D" w14:textId="77777777" w:rsidR="001E2812" w:rsidRPr="001E2812" w:rsidRDefault="001E2812" w:rsidP="001E2812">
      <w:pPr>
        <w:rPr>
          <w:rFonts w:ascii="Arial" w:hAnsi="Arial" w:cs="Arial"/>
          <w:szCs w:val="22"/>
        </w:rPr>
      </w:pPr>
    </w:p>
    <w:p w14:paraId="01478957" w14:textId="77777777" w:rsidR="001E2812" w:rsidRPr="001E2812" w:rsidRDefault="001E2812" w:rsidP="00EC6208">
      <w:pPr>
        <w:ind w:firstLine="567"/>
        <w:jc w:val="both"/>
        <w:rPr>
          <w:rFonts w:ascii="Arial" w:hAnsi="Arial" w:cs="Arial"/>
          <w:b/>
          <w:szCs w:val="22"/>
        </w:rPr>
      </w:pPr>
      <w:r w:rsidRPr="001E2812">
        <w:rPr>
          <w:rFonts w:ascii="Arial" w:hAnsi="Arial" w:cs="Arial"/>
          <w:szCs w:val="22"/>
        </w:rPr>
        <w:t>Analiza se va efectua după caz la sediul Achizitorului sau la Prestator și va avea ca finalitate un pachet de specificații funcționale agreat de comun acord cu acesta.</w:t>
      </w:r>
      <w:r w:rsidRPr="001E2812">
        <w:rPr>
          <w:rFonts w:ascii="Arial" w:hAnsi="Arial" w:cs="Arial"/>
          <w:b/>
          <w:szCs w:val="22"/>
        </w:rPr>
        <w:t xml:space="preserve"> </w:t>
      </w:r>
      <w:r w:rsidRPr="001E2812">
        <w:rPr>
          <w:rFonts w:ascii="Arial" w:hAnsi="Arial" w:cs="Arial"/>
          <w:szCs w:val="22"/>
        </w:rPr>
        <w:t>Serviciile de analiza vor acoperi cel puțin următoarele aspecte:</w:t>
      </w:r>
    </w:p>
    <w:p w14:paraId="306C8C93" w14:textId="77777777" w:rsidR="001E2812" w:rsidRPr="001E2812" w:rsidRDefault="001E2812" w:rsidP="00CD2A63">
      <w:pPr>
        <w:pStyle w:val="ListParagraph"/>
        <w:numPr>
          <w:ilvl w:val="1"/>
          <w:numId w:val="24"/>
        </w:numPr>
        <w:spacing w:after="0" w:line="240" w:lineRule="auto"/>
        <w:ind w:left="1134" w:right="-6" w:hanging="283"/>
        <w:jc w:val="both"/>
        <w:rPr>
          <w:rFonts w:ascii="Arial" w:hAnsi="Arial" w:cs="Arial"/>
          <w:sz w:val="24"/>
        </w:rPr>
      </w:pPr>
      <w:r w:rsidRPr="001E2812">
        <w:rPr>
          <w:rFonts w:ascii="Arial" w:hAnsi="Arial" w:cs="Arial"/>
          <w:sz w:val="24"/>
        </w:rPr>
        <w:t>analiza contextului existent;</w:t>
      </w:r>
    </w:p>
    <w:p w14:paraId="4F599F32" w14:textId="77777777" w:rsidR="001E2812" w:rsidRPr="001E2812" w:rsidRDefault="001E2812" w:rsidP="00CD2A63">
      <w:pPr>
        <w:pStyle w:val="ListParagraph"/>
        <w:numPr>
          <w:ilvl w:val="1"/>
          <w:numId w:val="24"/>
        </w:numPr>
        <w:spacing w:after="0" w:line="240" w:lineRule="auto"/>
        <w:ind w:left="1134" w:right="-6" w:hanging="283"/>
        <w:jc w:val="both"/>
        <w:rPr>
          <w:rFonts w:ascii="Arial" w:hAnsi="Arial" w:cs="Arial"/>
          <w:sz w:val="24"/>
        </w:rPr>
      </w:pPr>
      <w:r w:rsidRPr="001E2812">
        <w:rPr>
          <w:rFonts w:ascii="Arial" w:hAnsi="Arial" w:cs="Arial"/>
          <w:sz w:val="24"/>
        </w:rPr>
        <w:t>înțelegerea structurii organizatorice a Achizitorului;</w:t>
      </w:r>
    </w:p>
    <w:p w14:paraId="3C3D248F" w14:textId="77777777" w:rsidR="001E2812" w:rsidRPr="001E2812" w:rsidRDefault="001E2812" w:rsidP="00CD2A63">
      <w:pPr>
        <w:pStyle w:val="ListParagraph"/>
        <w:numPr>
          <w:ilvl w:val="1"/>
          <w:numId w:val="24"/>
        </w:numPr>
        <w:spacing w:after="0" w:line="240" w:lineRule="auto"/>
        <w:ind w:left="1134" w:right="-6" w:hanging="283"/>
        <w:jc w:val="both"/>
        <w:rPr>
          <w:rFonts w:ascii="Arial" w:hAnsi="Arial" w:cs="Arial"/>
          <w:sz w:val="24"/>
        </w:rPr>
      </w:pPr>
      <w:r w:rsidRPr="001E2812">
        <w:rPr>
          <w:rFonts w:ascii="Arial" w:hAnsi="Arial" w:cs="Arial"/>
          <w:sz w:val="24"/>
        </w:rPr>
        <w:t xml:space="preserve">analiza situației din momentul de față din cadrul instituției Autorității contractante prin ședințe de analiză, chestionare etc. Se vor identifica procesele operaționale (la nivelul organizației) care vor fi </w:t>
      </w:r>
      <w:proofErr w:type="spellStart"/>
      <w:r w:rsidRPr="001E2812">
        <w:rPr>
          <w:rFonts w:ascii="Arial" w:hAnsi="Arial" w:cs="Arial"/>
          <w:sz w:val="24"/>
        </w:rPr>
        <w:t>impactate</w:t>
      </w:r>
      <w:proofErr w:type="spellEnd"/>
      <w:r w:rsidRPr="001E2812">
        <w:rPr>
          <w:rFonts w:ascii="Arial" w:hAnsi="Arial" w:cs="Arial"/>
          <w:sz w:val="24"/>
        </w:rPr>
        <w:t xml:space="preserve"> prin implementarea soluției;</w:t>
      </w:r>
    </w:p>
    <w:p w14:paraId="10B04696" w14:textId="77777777" w:rsidR="001E2812" w:rsidRPr="001E2812" w:rsidRDefault="001E2812" w:rsidP="00CD2A63">
      <w:pPr>
        <w:pStyle w:val="ListParagraph"/>
        <w:numPr>
          <w:ilvl w:val="1"/>
          <w:numId w:val="24"/>
        </w:numPr>
        <w:spacing w:after="0" w:line="240" w:lineRule="auto"/>
        <w:ind w:left="1134" w:right="-6" w:hanging="283"/>
        <w:jc w:val="both"/>
        <w:rPr>
          <w:rFonts w:ascii="Arial" w:hAnsi="Arial" w:cs="Arial"/>
          <w:sz w:val="24"/>
        </w:rPr>
      </w:pPr>
      <w:r w:rsidRPr="001E2812">
        <w:rPr>
          <w:rFonts w:ascii="Arial" w:hAnsi="Arial" w:cs="Arial"/>
          <w:sz w:val="24"/>
        </w:rPr>
        <w:t>identificarea nevoilor și neajunsurilor din cadrul sistemului existent pe care instituția dorește să le rezolve prin serviciile de mentenanță evolutivă. Prin aceasta se va avea în vedere înțelegerea în detaliu a obiectivelor generale și specifice;</w:t>
      </w:r>
    </w:p>
    <w:p w14:paraId="5590AAA7" w14:textId="77777777" w:rsidR="001E2812" w:rsidRPr="001E2812" w:rsidRDefault="001E2812" w:rsidP="00CD2A63">
      <w:pPr>
        <w:pStyle w:val="ListParagraph"/>
        <w:numPr>
          <w:ilvl w:val="1"/>
          <w:numId w:val="24"/>
        </w:numPr>
        <w:spacing w:after="0" w:line="240" w:lineRule="auto"/>
        <w:ind w:left="1134" w:right="-6" w:hanging="283"/>
        <w:jc w:val="both"/>
        <w:rPr>
          <w:rFonts w:ascii="Arial" w:hAnsi="Arial" w:cs="Arial"/>
          <w:sz w:val="24"/>
        </w:rPr>
      </w:pPr>
      <w:r w:rsidRPr="001E2812">
        <w:rPr>
          <w:rFonts w:ascii="Arial" w:hAnsi="Arial" w:cs="Arial"/>
          <w:sz w:val="24"/>
        </w:rPr>
        <w:t>definirea cerințelor informaționale pentru sistemul adaptat ca urmare a analizei sistemului existent. Se va contura astfel, imaginea sistemului informațional adaptat prin stabilirea proceselor operaționale care să precizeze participanții, momentul intervenției acestora, locația sau contextul, modalitatea de intervenție și informația procesata. Pentru prezentarea proceselor operaționale se vor utiliza instrumente de modelare a proceselor și activităților în conformitate cu standarde de modelare și reprezentare recunoscute (UML sau echivalent);</w:t>
      </w:r>
    </w:p>
    <w:p w14:paraId="29EFB16B" w14:textId="77777777" w:rsidR="001E2812" w:rsidRPr="001E2812" w:rsidRDefault="001E2812" w:rsidP="00CD2A63">
      <w:pPr>
        <w:pStyle w:val="ListParagraph"/>
        <w:numPr>
          <w:ilvl w:val="1"/>
          <w:numId w:val="24"/>
        </w:numPr>
        <w:spacing w:after="0" w:line="240" w:lineRule="auto"/>
        <w:ind w:left="1134" w:right="-6" w:hanging="283"/>
        <w:jc w:val="both"/>
        <w:rPr>
          <w:rFonts w:ascii="Arial" w:hAnsi="Arial" w:cs="Arial"/>
          <w:sz w:val="24"/>
        </w:rPr>
      </w:pPr>
      <w:r w:rsidRPr="001E2812">
        <w:rPr>
          <w:rFonts w:ascii="Arial" w:hAnsi="Arial" w:cs="Arial"/>
          <w:sz w:val="24"/>
        </w:rPr>
        <w:t>stabilirea actorilor de business care vor interacționa în sistemul adaptat;</w:t>
      </w:r>
    </w:p>
    <w:p w14:paraId="6B762D29" w14:textId="77777777" w:rsidR="001E2812" w:rsidRPr="001E2812" w:rsidRDefault="001E2812" w:rsidP="00CD2A63">
      <w:pPr>
        <w:pStyle w:val="ListParagraph"/>
        <w:numPr>
          <w:ilvl w:val="1"/>
          <w:numId w:val="24"/>
        </w:numPr>
        <w:spacing w:after="0" w:line="240" w:lineRule="auto"/>
        <w:ind w:left="1134" w:right="-6" w:hanging="283"/>
        <w:jc w:val="both"/>
        <w:rPr>
          <w:rFonts w:ascii="Arial" w:hAnsi="Arial" w:cs="Arial"/>
          <w:sz w:val="24"/>
        </w:rPr>
      </w:pPr>
      <w:r w:rsidRPr="001E2812">
        <w:rPr>
          <w:rFonts w:ascii="Arial" w:hAnsi="Arial" w:cs="Arial"/>
          <w:sz w:val="24"/>
        </w:rPr>
        <w:t>stabilirea cazurilor de test de acceptanță, ce constituie criteriu de acceptanță a sistemului adaptat;</w:t>
      </w:r>
    </w:p>
    <w:p w14:paraId="2FAF6F30" w14:textId="77777777" w:rsidR="001E2812" w:rsidRPr="001E2812" w:rsidRDefault="001E2812" w:rsidP="00CD2A63">
      <w:pPr>
        <w:pStyle w:val="ListParagraph"/>
        <w:numPr>
          <w:ilvl w:val="1"/>
          <w:numId w:val="24"/>
        </w:numPr>
        <w:spacing w:after="0" w:line="240" w:lineRule="auto"/>
        <w:ind w:left="1134" w:right="-6" w:hanging="283"/>
        <w:jc w:val="both"/>
        <w:rPr>
          <w:rFonts w:ascii="Arial" w:hAnsi="Arial" w:cs="Arial"/>
          <w:sz w:val="24"/>
        </w:rPr>
      </w:pPr>
      <w:r w:rsidRPr="001E2812">
        <w:rPr>
          <w:rFonts w:ascii="Arial" w:hAnsi="Arial" w:cs="Arial"/>
          <w:sz w:val="24"/>
        </w:rPr>
        <w:t>se vor evidenția activitățile care urmează a fi automatizate daca este cazul, astfel încât să se identifice clar funcțiile sistemului informatic adaptat.</w:t>
      </w:r>
    </w:p>
    <w:p w14:paraId="7849507D" w14:textId="77777777" w:rsidR="001E2812" w:rsidRPr="001E2812" w:rsidRDefault="001E2812" w:rsidP="001E2812">
      <w:pPr>
        <w:rPr>
          <w:rFonts w:ascii="Arial" w:hAnsi="Arial" w:cs="Arial"/>
          <w:szCs w:val="22"/>
        </w:rPr>
      </w:pPr>
    </w:p>
    <w:p w14:paraId="2FA1B343" w14:textId="77777777" w:rsidR="001E2812" w:rsidRPr="001E2812" w:rsidRDefault="001E2812" w:rsidP="00CD2A63">
      <w:pPr>
        <w:pStyle w:val="ListParagraph"/>
        <w:numPr>
          <w:ilvl w:val="0"/>
          <w:numId w:val="49"/>
        </w:numPr>
        <w:spacing w:after="0" w:line="240" w:lineRule="auto"/>
        <w:ind w:left="567" w:right="-6" w:hanging="283"/>
        <w:jc w:val="both"/>
        <w:rPr>
          <w:rFonts w:ascii="Arial" w:hAnsi="Arial" w:cs="Arial"/>
          <w:i/>
          <w:sz w:val="24"/>
        </w:rPr>
      </w:pPr>
      <w:r w:rsidRPr="001E2812">
        <w:rPr>
          <w:rFonts w:ascii="Arial" w:hAnsi="Arial" w:cs="Arial"/>
          <w:i/>
          <w:sz w:val="24"/>
        </w:rPr>
        <w:t>Proiectare</w:t>
      </w:r>
    </w:p>
    <w:p w14:paraId="6966E1E3" w14:textId="77777777" w:rsidR="001E2812" w:rsidRPr="001E2812" w:rsidRDefault="001E2812" w:rsidP="001E2812">
      <w:pPr>
        <w:rPr>
          <w:rFonts w:ascii="Arial" w:hAnsi="Arial" w:cs="Arial"/>
          <w:szCs w:val="22"/>
        </w:rPr>
      </w:pPr>
    </w:p>
    <w:p w14:paraId="796429CA" w14:textId="30203054" w:rsidR="001E2812" w:rsidRDefault="001E2812" w:rsidP="001E2812">
      <w:pPr>
        <w:ind w:firstLine="284"/>
        <w:jc w:val="both"/>
        <w:rPr>
          <w:rFonts w:ascii="Arial" w:hAnsi="Arial" w:cs="Arial"/>
          <w:szCs w:val="22"/>
        </w:rPr>
      </w:pPr>
      <w:r w:rsidRPr="001E2812">
        <w:rPr>
          <w:rFonts w:ascii="Arial" w:hAnsi="Arial" w:cs="Arial"/>
          <w:szCs w:val="22"/>
        </w:rPr>
        <w:t xml:space="preserve">In vederea realizării de activități de întreținere evolutivă a sistemului, Prestatorul va trebui să execute activități de proiectare care să asigure premisele unei implementări eficiente. </w:t>
      </w:r>
    </w:p>
    <w:p w14:paraId="2AF4A56C" w14:textId="12A41F33" w:rsidR="001E2812" w:rsidRPr="001E2812" w:rsidRDefault="001E2812" w:rsidP="001E2812">
      <w:pPr>
        <w:ind w:firstLine="284"/>
        <w:jc w:val="both"/>
        <w:rPr>
          <w:rFonts w:ascii="Arial" w:hAnsi="Arial" w:cs="Arial"/>
          <w:szCs w:val="22"/>
        </w:rPr>
      </w:pPr>
      <w:r w:rsidRPr="001E2812">
        <w:rPr>
          <w:rFonts w:ascii="Arial" w:hAnsi="Arial" w:cs="Arial"/>
          <w:szCs w:val="22"/>
        </w:rPr>
        <w:t>Proiectarea modificărilor la nivelul sistemului existent, care va conține detalierea la nivel tehnic a cerințelor și specificațiilor rezultate din activitatea de analiza pentru toate nivelurile și componentele sistemului care va fi actualizat:</w:t>
      </w:r>
    </w:p>
    <w:p w14:paraId="067ADF8D" w14:textId="77777777" w:rsidR="001E2812" w:rsidRPr="001E2812" w:rsidRDefault="001E2812" w:rsidP="00CD2A63">
      <w:pPr>
        <w:pStyle w:val="ListParagraph"/>
        <w:numPr>
          <w:ilvl w:val="0"/>
          <w:numId w:val="50"/>
        </w:numPr>
        <w:spacing w:after="0" w:line="240" w:lineRule="auto"/>
        <w:ind w:left="1134" w:right="-6"/>
        <w:jc w:val="both"/>
        <w:rPr>
          <w:rFonts w:ascii="Arial" w:hAnsi="Arial" w:cs="Arial"/>
          <w:sz w:val="24"/>
        </w:rPr>
      </w:pPr>
      <w:r w:rsidRPr="001E2812">
        <w:rPr>
          <w:rFonts w:ascii="Arial" w:hAnsi="Arial" w:cs="Arial"/>
          <w:sz w:val="24"/>
          <w:u w:val="single"/>
        </w:rPr>
        <w:t>Arhitectura de sistem</w:t>
      </w:r>
      <w:r w:rsidRPr="001E2812">
        <w:rPr>
          <w:rFonts w:ascii="Arial" w:hAnsi="Arial" w:cs="Arial"/>
          <w:sz w:val="24"/>
        </w:rPr>
        <w:t xml:space="preserve"> – va prezenta cel puțin următoarele niveluri: hardware, comunicații, componente software instalate (sisteme de operare, produse COTS), arhitectură logică cuprinzând descrierea componentelor de sistem, a celor dezvoltate sau personalizate și caracteristicile funcționale și non-funcționale ale acestora;</w:t>
      </w:r>
    </w:p>
    <w:p w14:paraId="32DEEA5B" w14:textId="77777777" w:rsidR="001E2812" w:rsidRPr="001E2812" w:rsidRDefault="001E2812" w:rsidP="00CD2A63">
      <w:pPr>
        <w:pStyle w:val="ListParagraph"/>
        <w:numPr>
          <w:ilvl w:val="0"/>
          <w:numId w:val="50"/>
        </w:numPr>
        <w:spacing w:after="0" w:line="240" w:lineRule="auto"/>
        <w:ind w:left="1134" w:right="-6"/>
        <w:jc w:val="both"/>
        <w:rPr>
          <w:rFonts w:ascii="Arial" w:hAnsi="Arial" w:cs="Arial"/>
          <w:sz w:val="24"/>
        </w:rPr>
      </w:pPr>
      <w:r w:rsidRPr="001E2812">
        <w:rPr>
          <w:rFonts w:ascii="Arial" w:hAnsi="Arial" w:cs="Arial"/>
          <w:sz w:val="24"/>
          <w:u w:val="single"/>
        </w:rPr>
        <w:t>Scenarii (cazuri) de utilizare</w:t>
      </w:r>
      <w:r w:rsidRPr="001E2812">
        <w:rPr>
          <w:rFonts w:ascii="Arial" w:hAnsi="Arial" w:cs="Arial"/>
          <w:sz w:val="24"/>
        </w:rPr>
        <w:t xml:space="preserve"> – din care să reiasă modul de utilizare a sistemului informatic adaptat din perspectiva utilizatorului final, modul în care utilizatorii interacționează cu sistemul, în corespondență directă cu activitățile menționate în cadrul proceselor operaționale ale acestor utilizatori. Scenariile de utilizare trebuie să cuprindă și interacțiunile cu sistemele externe, astfel încât să fie evidențiat exact modul în care este fructificata o integrare la nivel de sistem informatic. De asemenea, scenariile de utilizare vor fi însoțite de o listă a actorilor sistemului și maparea acestora cu actorii de business. Pentru prezentarea cazurilor de utilizare se vor folosi instrumente în conformitate cu standarde de modelare și reprezentare recunoscute (UML sau echivalent);</w:t>
      </w:r>
    </w:p>
    <w:p w14:paraId="2CD17F80" w14:textId="77777777" w:rsidR="001E2812" w:rsidRPr="001E2812" w:rsidRDefault="001E2812" w:rsidP="00CD2A63">
      <w:pPr>
        <w:pStyle w:val="ListParagraph"/>
        <w:numPr>
          <w:ilvl w:val="0"/>
          <w:numId w:val="50"/>
        </w:numPr>
        <w:spacing w:after="0" w:line="240" w:lineRule="auto"/>
        <w:ind w:left="1134" w:right="-6"/>
        <w:jc w:val="both"/>
        <w:rPr>
          <w:rFonts w:ascii="Arial" w:hAnsi="Arial" w:cs="Arial"/>
          <w:sz w:val="24"/>
        </w:rPr>
      </w:pPr>
      <w:r w:rsidRPr="001E2812">
        <w:rPr>
          <w:rFonts w:ascii="Arial" w:hAnsi="Arial" w:cs="Arial"/>
          <w:sz w:val="24"/>
          <w:u w:val="single"/>
        </w:rPr>
        <w:t>Modelul de securitate</w:t>
      </w:r>
      <w:r w:rsidRPr="001E2812">
        <w:rPr>
          <w:rFonts w:ascii="Arial" w:hAnsi="Arial" w:cs="Arial"/>
          <w:sz w:val="24"/>
        </w:rPr>
        <w:t xml:space="preserve"> – la nivel logic (organizarea pe roluri, grupuri, drepturi, poziția în structura organizatorica etc.) și la nivel fizic (servere, comunicații, aplicații etc.);</w:t>
      </w:r>
    </w:p>
    <w:p w14:paraId="7C150E30" w14:textId="77777777" w:rsidR="001E2812" w:rsidRPr="001E2812" w:rsidRDefault="001E2812" w:rsidP="00CD2A63">
      <w:pPr>
        <w:pStyle w:val="ListParagraph"/>
        <w:numPr>
          <w:ilvl w:val="0"/>
          <w:numId w:val="50"/>
        </w:numPr>
        <w:spacing w:after="0" w:line="240" w:lineRule="auto"/>
        <w:ind w:left="1134" w:right="-6"/>
        <w:jc w:val="both"/>
        <w:rPr>
          <w:rFonts w:ascii="Arial" w:hAnsi="Arial" w:cs="Arial"/>
          <w:sz w:val="24"/>
        </w:rPr>
      </w:pPr>
      <w:r w:rsidRPr="001E2812">
        <w:rPr>
          <w:rFonts w:ascii="Arial" w:hAnsi="Arial" w:cs="Arial"/>
          <w:sz w:val="24"/>
          <w:u w:val="single"/>
        </w:rPr>
        <w:lastRenderedPageBreak/>
        <w:t>Integrările la nivel de componentă software</w:t>
      </w:r>
      <w:r w:rsidRPr="001E2812">
        <w:rPr>
          <w:rFonts w:ascii="Arial" w:hAnsi="Arial" w:cs="Arial"/>
          <w:sz w:val="24"/>
        </w:rPr>
        <w:t xml:space="preserve"> – pentru fiecare interacțiune se va specifica sistemul sursă/destinație, modalitatea de implementare, canal de comunicare, setul și structura de date transferate, reguli specifice de validare etc.;</w:t>
      </w:r>
    </w:p>
    <w:p w14:paraId="4ECE4C96" w14:textId="77777777" w:rsidR="001E2812" w:rsidRPr="001E2812" w:rsidRDefault="001E2812" w:rsidP="00CD2A63">
      <w:pPr>
        <w:pStyle w:val="ListParagraph"/>
        <w:numPr>
          <w:ilvl w:val="0"/>
          <w:numId w:val="50"/>
        </w:numPr>
        <w:spacing w:after="0" w:line="240" w:lineRule="auto"/>
        <w:ind w:left="1134" w:right="-6"/>
        <w:jc w:val="both"/>
        <w:rPr>
          <w:rFonts w:ascii="Arial" w:hAnsi="Arial" w:cs="Arial"/>
          <w:sz w:val="24"/>
        </w:rPr>
      </w:pPr>
      <w:r w:rsidRPr="001E2812">
        <w:rPr>
          <w:rFonts w:ascii="Arial" w:hAnsi="Arial" w:cs="Arial"/>
          <w:sz w:val="24"/>
          <w:u w:val="single"/>
        </w:rPr>
        <w:t>Rapoarte ce vor fi realizate în cadrul sistemului</w:t>
      </w:r>
      <w:r w:rsidRPr="001E2812">
        <w:rPr>
          <w:rFonts w:ascii="Arial" w:hAnsi="Arial" w:cs="Arial"/>
          <w:sz w:val="24"/>
        </w:rPr>
        <w:t xml:space="preserve"> – vor fi descrise rapoartele noi, care sunt informațiile conținute, care sunt criteriile de filtrare dacă este cazul și tipul de livrare al acestora (timp real, la cererea utilizatorului sau automatizate la un anumit moment de timp programat apriori).</w:t>
      </w:r>
    </w:p>
    <w:p w14:paraId="5B5CE7CA" w14:textId="77777777" w:rsidR="001E2812" w:rsidRPr="001E2812" w:rsidRDefault="001E2812" w:rsidP="001E2812">
      <w:pPr>
        <w:rPr>
          <w:rFonts w:ascii="Arial" w:hAnsi="Arial" w:cs="Arial"/>
          <w:szCs w:val="22"/>
        </w:rPr>
      </w:pPr>
    </w:p>
    <w:p w14:paraId="16350D4C" w14:textId="77777777" w:rsidR="001E2812" w:rsidRPr="001E2812" w:rsidRDefault="001E2812" w:rsidP="00EC6208">
      <w:pPr>
        <w:ind w:firstLine="720"/>
        <w:jc w:val="both"/>
        <w:rPr>
          <w:rFonts w:ascii="Arial" w:hAnsi="Arial" w:cs="Arial"/>
          <w:szCs w:val="22"/>
        </w:rPr>
      </w:pPr>
      <w:r w:rsidRPr="001E2812">
        <w:rPr>
          <w:rFonts w:ascii="Arial" w:hAnsi="Arial" w:cs="Arial"/>
          <w:szCs w:val="22"/>
        </w:rPr>
        <w:t>Documentul/documentele de specificații, rezultate în  urma activităților de analiză și proiectare, vor descrie soluția în detaliu, vor conține informații privind toate funcționalitățile necesare și vor sta la baza stabilirii și realizării testelor pentru recepția livrabilelor.</w:t>
      </w:r>
    </w:p>
    <w:p w14:paraId="0C4BD914" w14:textId="77777777" w:rsidR="001E2812" w:rsidRPr="001E2812" w:rsidRDefault="001E2812" w:rsidP="001E2812">
      <w:pPr>
        <w:jc w:val="both"/>
        <w:rPr>
          <w:rFonts w:ascii="Arial" w:hAnsi="Arial" w:cs="Arial"/>
          <w:szCs w:val="22"/>
        </w:rPr>
      </w:pPr>
      <w:r w:rsidRPr="001E2812">
        <w:rPr>
          <w:rFonts w:ascii="Arial" w:hAnsi="Arial" w:cs="Arial"/>
          <w:szCs w:val="22"/>
        </w:rPr>
        <w:t>În urma activităților de analiza și proiectare, pentru a se obține un sistem adaptat final operațional se vor desfășura activități de dezvoltare, configurare, testare și implementare (</w:t>
      </w:r>
      <w:proofErr w:type="spellStart"/>
      <w:r w:rsidRPr="00BB0623">
        <w:rPr>
          <w:rFonts w:ascii="Arial" w:hAnsi="Arial" w:cs="Arial"/>
          <w:szCs w:val="22"/>
        </w:rPr>
        <w:t>deployment</w:t>
      </w:r>
      <w:proofErr w:type="spellEnd"/>
      <w:r w:rsidRPr="001E2812">
        <w:rPr>
          <w:rFonts w:ascii="Arial" w:hAnsi="Arial" w:cs="Arial"/>
          <w:szCs w:val="22"/>
        </w:rPr>
        <w:t>).</w:t>
      </w:r>
    </w:p>
    <w:p w14:paraId="68C3F57B" w14:textId="77777777" w:rsidR="008B5784" w:rsidRPr="001E2812" w:rsidRDefault="008B5784" w:rsidP="001E2812">
      <w:pPr>
        <w:rPr>
          <w:rFonts w:ascii="Arial" w:hAnsi="Arial" w:cs="Arial"/>
          <w:szCs w:val="22"/>
        </w:rPr>
      </w:pPr>
    </w:p>
    <w:p w14:paraId="5566CF07" w14:textId="77777777" w:rsidR="001E2812" w:rsidRPr="001E2812" w:rsidRDefault="001E2812" w:rsidP="00CD2A63">
      <w:pPr>
        <w:pStyle w:val="ListParagraph"/>
        <w:numPr>
          <w:ilvl w:val="0"/>
          <w:numId w:val="51"/>
        </w:numPr>
        <w:spacing w:after="0" w:line="240" w:lineRule="auto"/>
        <w:ind w:left="567" w:right="-6" w:hanging="283"/>
        <w:jc w:val="both"/>
        <w:rPr>
          <w:rFonts w:ascii="Arial" w:hAnsi="Arial" w:cs="Arial"/>
          <w:i/>
          <w:sz w:val="24"/>
        </w:rPr>
      </w:pPr>
      <w:r w:rsidRPr="001E2812">
        <w:rPr>
          <w:rFonts w:ascii="Arial" w:hAnsi="Arial" w:cs="Arial"/>
          <w:i/>
          <w:sz w:val="24"/>
        </w:rPr>
        <w:t>Dezvoltare, configurare și testare internă</w:t>
      </w:r>
    </w:p>
    <w:p w14:paraId="6421145C" w14:textId="77777777" w:rsidR="001E2812" w:rsidRPr="001E2812" w:rsidRDefault="001E2812" w:rsidP="001E2812">
      <w:pPr>
        <w:rPr>
          <w:rFonts w:ascii="Arial" w:hAnsi="Arial" w:cs="Arial"/>
          <w:szCs w:val="22"/>
        </w:rPr>
      </w:pPr>
    </w:p>
    <w:p w14:paraId="6416FEF0" w14:textId="77777777" w:rsidR="001E2812" w:rsidRPr="001E2812" w:rsidRDefault="001E2812" w:rsidP="001E2812">
      <w:pPr>
        <w:ind w:firstLine="567"/>
        <w:jc w:val="both"/>
        <w:rPr>
          <w:rFonts w:ascii="Arial" w:hAnsi="Arial" w:cs="Arial"/>
          <w:szCs w:val="22"/>
        </w:rPr>
      </w:pPr>
      <w:r w:rsidRPr="001E2812">
        <w:rPr>
          <w:rFonts w:ascii="Arial" w:hAnsi="Arial" w:cs="Arial"/>
          <w:szCs w:val="22"/>
        </w:rPr>
        <w:t>Pentru mentenanța evolutivă în urma analizei și proiectării noilor funcționalități se va face dezvoltare software, configurare acolo unde este cazul și testare internă. Toate dezvoltările trebuie să fie compatibile cu modulele existente și să urmeze aceleași practici și convenții folosite pentru sistemul existent. Testarea internă se va face pentru a se asigura că funcționalitățile individuale funcționează conform documentației de analiză.</w:t>
      </w:r>
    </w:p>
    <w:p w14:paraId="613F1E25" w14:textId="77777777" w:rsidR="001E2812" w:rsidRPr="001E2812" w:rsidRDefault="001E2812" w:rsidP="001E2812">
      <w:pPr>
        <w:ind w:firstLine="567"/>
        <w:jc w:val="both"/>
        <w:rPr>
          <w:rFonts w:ascii="Arial" w:hAnsi="Arial" w:cs="Arial"/>
          <w:szCs w:val="22"/>
        </w:rPr>
      </w:pPr>
      <w:r w:rsidRPr="001E2812">
        <w:rPr>
          <w:rFonts w:ascii="Arial" w:hAnsi="Arial" w:cs="Arial"/>
          <w:szCs w:val="22"/>
        </w:rPr>
        <w:t xml:space="preserve">Dezvoltarea, configurarea și testarea internă se va face folosind o metodologie de dezvoltare validată în timp bazată pe standarde/bune practici internaționale. </w:t>
      </w:r>
    </w:p>
    <w:p w14:paraId="4D744CEE" w14:textId="77777777" w:rsidR="001E2812" w:rsidRPr="001E2812" w:rsidRDefault="001E2812" w:rsidP="001E2812">
      <w:pPr>
        <w:ind w:firstLine="567"/>
        <w:jc w:val="both"/>
        <w:rPr>
          <w:rFonts w:ascii="Arial" w:hAnsi="Arial" w:cs="Arial"/>
          <w:szCs w:val="22"/>
        </w:rPr>
      </w:pPr>
      <w:r w:rsidRPr="001E2812">
        <w:rPr>
          <w:rFonts w:ascii="Arial" w:hAnsi="Arial" w:cs="Arial"/>
          <w:szCs w:val="22"/>
        </w:rPr>
        <w:t>Prestatorul va folosi instrumente specifice de dezvoltare, configurare și testare compatibile cu cele ale sistemului.</w:t>
      </w:r>
    </w:p>
    <w:p w14:paraId="01B817FD" w14:textId="2688CA41" w:rsidR="001E2812" w:rsidRPr="001E2812" w:rsidRDefault="001E2812" w:rsidP="001E2812">
      <w:pPr>
        <w:ind w:firstLine="567"/>
        <w:jc w:val="both"/>
        <w:rPr>
          <w:rFonts w:ascii="Arial" w:hAnsi="Arial" w:cs="Arial"/>
          <w:szCs w:val="22"/>
        </w:rPr>
      </w:pPr>
      <w:r w:rsidRPr="001E2812">
        <w:rPr>
          <w:rFonts w:ascii="Arial" w:hAnsi="Arial" w:cs="Arial"/>
          <w:szCs w:val="22"/>
        </w:rPr>
        <w:t>Ofertanții trebuie să prezinte detaliat livrabilele care vor rezulta în urma prestării serviciilor corespunzătoare etapelor de dezvoltare/configurare și testare interna.</w:t>
      </w:r>
    </w:p>
    <w:p w14:paraId="6929D878" w14:textId="77777777" w:rsidR="001E2812" w:rsidRPr="001E2812" w:rsidRDefault="001E2812" w:rsidP="001E2812">
      <w:pPr>
        <w:jc w:val="both"/>
        <w:rPr>
          <w:rFonts w:ascii="Arial" w:hAnsi="Arial" w:cs="Arial"/>
          <w:szCs w:val="22"/>
        </w:rPr>
      </w:pPr>
    </w:p>
    <w:p w14:paraId="0562559B" w14:textId="77777777" w:rsidR="001E2812" w:rsidRPr="001E2812" w:rsidRDefault="001E2812" w:rsidP="00CD2A63">
      <w:pPr>
        <w:pStyle w:val="ListParagraph"/>
        <w:numPr>
          <w:ilvl w:val="0"/>
          <w:numId w:val="52"/>
        </w:numPr>
        <w:spacing w:after="0" w:line="240" w:lineRule="auto"/>
        <w:ind w:left="567" w:right="-6" w:hanging="283"/>
        <w:jc w:val="both"/>
        <w:rPr>
          <w:rFonts w:ascii="Arial" w:hAnsi="Arial" w:cs="Arial"/>
          <w:i/>
          <w:sz w:val="24"/>
        </w:rPr>
      </w:pPr>
      <w:r w:rsidRPr="001E2812">
        <w:rPr>
          <w:rFonts w:ascii="Arial" w:hAnsi="Arial" w:cs="Arial"/>
          <w:i/>
          <w:sz w:val="24"/>
        </w:rPr>
        <w:t>Implementare (</w:t>
      </w:r>
      <w:r w:rsidRPr="001E2812">
        <w:rPr>
          <w:rFonts w:ascii="Arial" w:hAnsi="Arial" w:cs="Arial"/>
          <w:i/>
          <w:sz w:val="24"/>
          <w:lang w:val="en-US"/>
        </w:rPr>
        <w:t>deployment</w:t>
      </w:r>
      <w:r w:rsidRPr="001E2812">
        <w:rPr>
          <w:rFonts w:ascii="Arial" w:hAnsi="Arial" w:cs="Arial"/>
          <w:i/>
          <w:sz w:val="24"/>
        </w:rPr>
        <w:t>)</w:t>
      </w:r>
    </w:p>
    <w:p w14:paraId="287ABEE7" w14:textId="77777777" w:rsidR="001E2812" w:rsidRPr="001E2812" w:rsidRDefault="001E2812" w:rsidP="001E2812">
      <w:pPr>
        <w:jc w:val="both"/>
        <w:rPr>
          <w:rFonts w:ascii="Arial" w:hAnsi="Arial" w:cs="Arial"/>
          <w:b/>
          <w:szCs w:val="22"/>
        </w:rPr>
      </w:pPr>
    </w:p>
    <w:p w14:paraId="07FA621D" w14:textId="77777777" w:rsidR="001E2812" w:rsidRPr="001E2812" w:rsidRDefault="001E2812" w:rsidP="001E2812">
      <w:pPr>
        <w:ind w:firstLine="567"/>
        <w:jc w:val="both"/>
        <w:rPr>
          <w:rFonts w:ascii="Arial" w:hAnsi="Arial" w:cs="Arial"/>
          <w:szCs w:val="22"/>
        </w:rPr>
      </w:pPr>
      <w:r w:rsidRPr="001E2812">
        <w:rPr>
          <w:rFonts w:ascii="Arial" w:hAnsi="Arial" w:cs="Arial"/>
          <w:szCs w:val="22"/>
        </w:rPr>
        <w:t xml:space="preserve">Serviciile de mentenanță evolutivă vor include servicii de implementare pentru punerea în producție a noilor funcționalități implementate. Implementarea se va face doar după ce se execută teste pentru a se asigura că funcționalitățile existente nu sunt afectate negativ. </w:t>
      </w:r>
    </w:p>
    <w:p w14:paraId="2B929CDF" w14:textId="77777777" w:rsidR="001E2812" w:rsidRPr="001E2812" w:rsidRDefault="001E2812" w:rsidP="001E2812">
      <w:pPr>
        <w:ind w:firstLine="567"/>
        <w:jc w:val="both"/>
        <w:rPr>
          <w:rFonts w:ascii="Arial" w:hAnsi="Arial" w:cs="Arial"/>
          <w:szCs w:val="22"/>
        </w:rPr>
      </w:pPr>
      <w:r w:rsidRPr="001E2812">
        <w:rPr>
          <w:rFonts w:ascii="Arial" w:hAnsi="Arial" w:cs="Arial"/>
          <w:szCs w:val="22"/>
        </w:rPr>
        <w:t xml:space="preserve">Implementarea se va face folosind o metodologie de implementare validată în timp bazată pe standarde/bune practici internaționale. </w:t>
      </w:r>
    </w:p>
    <w:p w14:paraId="3298E28A" w14:textId="77777777" w:rsidR="001E2812" w:rsidRPr="001E2812" w:rsidRDefault="001E2812" w:rsidP="001E2812">
      <w:pPr>
        <w:ind w:firstLine="567"/>
        <w:jc w:val="both"/>
        <w:rPr>
          <w:rFonts w:ascii="Arial" w:hAnsi="Arial" w:cs="Arial"/>
          <w:szCs w:val="22"/>
        </w:rPr>
      </w:pPr>
      <w:r w:rsidRPr="001E2812">
        <w:rPr>
          <w:rFonts w:ascii="Arial" w:hAnsi="Arial" w:cs="Arial"/>
          <w:szCs w:val="22"/>
        </w:rPr>
        <w:t>Prestatorul va folosi proceduri de implementare integrate cu cele folosite la dezvoltare, configurare și testare internă.</w:t>
      </w:r>
    </w:p>
    <w:p w14:paraId="2E37A592" w14:textId="77777777" w:rsidR="001E2812" w:rsidRPr="001E2812" w:rsidRDefault="001E2812" w:rsidP="001E2812">
      <w:pPr>
        <w:ind w:firstLine="567"/>
        <w:jc w:val="both"/>
        <w:rPr>
          <w:rFonts w:ascii="Arial" w:hAnsi="Arial" w:cs="Arial"/>
          <w:szCs w:val="22"/>
        </w:rPr>
      </w:pPr>
      <w:r w:rsidRPr="001E2812">
        <w:rPr>
          <w:rFonts w:ascii="Arial" w:hAnsi="Arial" w:cs="Arial"/>
          <w:szCs w:val="22"/>
        </w:rPr>
        <w:t>Ofertanții trebuie să prezinte detaliat livrabilele care vor rezulta în urma prestării serviciilor corespunzătoare etapei de implementare.</w:t>
      </w:r>
    </w:p>
    <w:p w14:paraId="15126922" w14:textId="4A147D14" w:rsidR="001E2812" w:rsidRPr="001E2812" w:rsidRDefault="001E2812" w:rsidP="001E2812">
      <w:pPr>
        <w:ind w:firstLine="567"/>
        <w:jc w:val="both"/>
        <w:rPr>
          <w:rFonts w:ascii="Arial" w:hAnsi="Arial" w:cs="Arial"/>
          <w:szCs w:val="22"/>
        </w:rPr>
      </w:pPr>
      <w:r w:rsidRPr="001E2812">
        <w:rPr>
          <w:rFonts w:ascii="Arial" w:hAnsi="Arial" w:cs="Arial"/>
          <w:szCs w:val="22"/>
        </w:rPr>
        <w:t xml:space="preserve">Totodată, </w:t>
      </w:r>
      <w:r w:rsidR="004E2F5D">
        <w:rPr>
          <w:rFonts w:ascii="Arial" w:hAnsi="Arial" w:cs="Arial"/>
          <w:szCs w:val="22"/>
        </w:rPr>
        <w:t>Prestatorul</w:t>
      </w:r>
      <w:r w:rsidRPr="001E2812">
        <w:rPr>
          <w:rFonts w:ascii="Arial" w:hAnsi="Arial" w:cs="Arial"/>
          <w:szCs w:val="22"/>
        </w:rPr>
        <w:t xml:space="preserve"> are obligația de a asigura Achizitorului transferul de cunoștințe referitoare la funcționalitățile implementate/dezvoltate. Modul prin care va fi realizat transferul de cunoștințe va fi stabilit și detaliat în perioada de tranziție.</w:t>
      </w:r>
    </w:p>
    <w:p w14:paraId="0FB31BB3" w14:textId="77777777" w:rsidR="001E2812" w:rsidRPr="001E2812" w:rsidRDefault="001E2812" w:rsidP="001E2812">
      <w:pPr>
        <w:tabs>
          <w:tab w:val="left" w:pos="1560"/>
        </w:tabs>
        <w:rPr>
          <w:rFonts w:ascii="Arial" w:hAnsi="Arial" w:cs="Arial"/>
          <w:szCs w:val="22"/>
        </w:rPr>
      </w:pPr>
      <w:r w:rsidRPr="001E2812">
        <w:rPr>
          <w:rFonts w:ascii="Arial" w:hAnsi="Arial" w:cs="Arial"/>
          <w:szCs w:val="22"/>
        </w:rPr>
        <w:tab/>
      </w:r>
    </w:p>
    <w:p w14:paraId="653A501B" w14:textId="77777777" w:rsidR="001E2812" w:rsidRPr="001E2812" w:rsidRDefault="001E2812" w:rsidP="00CD2A63">
      <w:pPr>
        <w:pStyle w:val="ListParagraph"/>
        <w:numPr>
          <w:ilvl w:val="0"/>
          <w:numId w:val="53"/>
        </w:numPr>
        <w:spacing w:after="0" w:line="240" w:lineRule="auto"/>
        <w:ind w:left="567" w:right="-6" w:hanging="283"/>
        <w:jc w:val="both"/>
        <w:rPr>
          <w:rFonts w:ascii="Arial" w:hAnsi="Arial" w:cs="Arial"/>
          <w:i/>
          <w:sz w:val="24"/>
        </w:rPr>
      </w:pPr>
      <w:r w:rsidRPr="001E2812">
        <w:rPr>
          <w:rFonts w:ascii="Arial" w:hAnsi="Arial" w:cs="Arial"/>
          <w:i/>
          <w:sz w:val="24"/>
        </w:rPr>
        <w:t xml:space="preserve">Testare </w:t>
      </w:r>
    </w:p>
    <w:p w14:paraId="092010DA" w14:textId="77777777" w:rsidR="001E2812" w:rsidRPr="001E2812" w:rsidRDefault="001E2812" w:rsidP="001E2812">
      <w:pPr>
        <w:rPr>
          <w:rFonts w:ascii="Arial" w:hAnsi="Arial" w:cs="Arial"/>
          <w:szCs w:val="22"/>
        </w:rPr>
      </w:pPr>
    </w:p>
    <w:p w14:paraId="6E17A3E6" w14:textId="7F218082" w:rsidR="004E4564" w:rsidRPr="00EC6208" w:rsidRDefault="001E2812" w:rsidP="00EC6208">
      <w:pPr>
        <w:ind w:firstLine="360"/>
        <w:jc w:val="both"/>
        <w:rPr>
          <w:rFonts w:ascii="Arial" w:hAnsi="Arial" w:cs="Arial"/>
          <w:szCs w:val="22"/>
        </w:rPr>
      </w:pPr>
      <w:r w:rsidRPr="001E2812">
        <w:rPr>
          <w:rFonts w:ascii="Arial" w:hAnsi="Arial" w:cs="Arial"/>
          <w:szCs w:val="22"/>
        </w:rPr>
        <w:t>Achizitorul (cu asistenta Prestatorului) va rula toate scenariile aferente testelor pentru recepția modificărilor sistemului sau componenta livrata. Testele pentru recepție se vor derula în conformitate cu planul de testare, plan ce va fi în concordanta cu întregul ciclu de realizare al proiectului: etape de testare distribuite pe iterații, seturi de funcționalități sau alte tipuri de teste.</w:t>
      </w:r>
    </w:p>
    <w:p w14:paraId="1BF797AE" w14:textId="77777777" w:rsidR="004E4564" w:rsidRPr="001E2812" w:rsidRDefault="004E4564" w:rsidP="0003084E">
      <w:pPr>
        <w:pStyle w:val="Heading3"/>
        <w:rPr>
          <w:sz w:val="28"/>
        </w:rPr>
      </w:pPr>
      <w:r w:rsidRPr="001E2812">
        <w:rPr>
          <w:sz w:val="28"/>
        </w:rPr>
        <w:lastRenderedPageBreak/>
        <w:t>Servicii de instruire</w:t>
      </w:r>
    </w:p>
    <w:p w14:paraId="0F0F4721" w14:textId="77777777" w:rsidR="004E2F5D" w:rsidRDefault="004E2F5D" w:rsidP="004E4564">
      <w:pPr>
        <w:spacing w:line="276" w:lineRule="auto"/>
        <w:ind w:firstLine="720"/>
        <w:jc w:val="both"/>
        <w:rPr>
          <w:rFonts w:ascii="Arial" w:hAnsi="Arial" w:cs="Arial"/>
          <w:sz w:val="28"/>
          <w:szCs w:val="22"/>
        </w:rPr>
      </w:pPr>
    </w:p>
    <w:p w14:paraId="0482C20F" w14:textId="25D4DD07" w:rsidR="004E4564" w:rsidRPr="004E2F5D" w:rsidRDefault="004E4564" w:rsidP="004E4564">
      <w:pPr>
        <w:spacing w:line="276" w:lineRule="auto"/>
        <w:ind w:firstLine="720"/>
        <w:jc w:val="both"/>
        <w:rPr>
          <w:rFonts w:ascii="Arial" w:hAnsi="Arial" w:cs="Arial"/>
        </w:rPr>
      </w:pPr>
      <w:r w:rsidRPr="004E2F5D">
        <w:rPr>
          <w:rFonts w:ascii="Arial" w:hAnsi="Arial" w:cs="Arial"/>
        </w:rPr>
        <w:t xml:space="preserve">Serviciile de </w:t>
      </w:r>
      <w:r w:rsidR="004E2F5D">
        <w:rPr>
          <w:rFonts w:ascii="Arial" w:hAnsi="Arial" w:cs="Arial"/>
        </w:rPr>
        <w:t xml:space="preserve"> </w:t>
      </w:r>
      <w:r w:rsidRPr="004E2F5D">
        <w:rPr>
          <w:rFonts w:ascii="Arial" w:hAnsi="Arial" w:cs="Arial"/>
        </w:rPr>
        <w:t xml:space="preserve">instruire </w:t>
      </w:r>
      <w:r w:rsidR="004E2F5D">
        <w:rPr>
          <w:rFonts w:ascii="Arial" w:hAnsi="Arial" w:cs="Arial"/>
        </w:rPr>
        <w:t xml:space="preserve"> </w:t>
      </w:r>
      <w:r w:rsidRPr="004E2F5D">
        <w:rPr>
          <w:rFonts w:ascii="Arial" w:hAnsi="Arial" w:cs="Arial"/>
        </w:rPr>
        <w:t xml:space="preserve">vor fi asigurate </w:t>
      </w:r>
      <w:r w:rsidR="004E2F5D">
        <w:rPr>
          <w:rFonts w:ascii="Arial" w:hAnsi="Arial" w:cs="Arial"/>
        </w:rPr>
        <w:t xml:space="preserve"> </w:t>
      </w:r>
      <w:r w:rsidRPr="004E2F5D">
        <w:rPr>
          <w:rFonts w:ascii="Arial" w:hAnsi="Arial" w:cs="Arial"/>
        </w:rPr>
        <w:t xml:space="preserve">în cuantum de </w:t>
      </w:r>
      <w:r w:rsidR="003448CE">
        <w:rPr>
          <w:rFonts w:ascii="Arial" w:hAnsi="Arial" w:cs="Arial"/>
        </w:rPr>
        <w:t>maxim</w:t>
      </w:r>
      <w:r w:rsidR="004E2F5D">
        <w:rPr>
          <w:rFonts w:ascii="Arial" w:hAnsi="Arial" w:cs="Arial"/>
        </w:rPr>
        <w:t xml:space="preserve"> </w:t>
      </w:r>
      <w:r w:rsidRPr="004E2F5D">
        <w:rPr>
          <w:rFonts w:ascii="Arial" w:hAnsi="Arial" w:cs="Arial"/>
          <w:b/>
        </w:rPr>
        <w:t>30 de sesiuni</w:t>
      </w:r>
      <w:r w:rsidR="00EC6208">
        <w:rPr>
          <w:rFonts w:ascii="Arial" w:hAnsi="Arial" w:cs="Arial"/>
          <w:b/>
        </w:rPr>
        <w:t xml:space="preserve"> </w:t>
      </w:r>
      <w:r w:rsidRPr="004E2F5D">
        <w:rPr>
          <w:rFonts w:ascii="Arial" w:hAnsi="Arial" w:cs="Arial"/>
          <w:b/>
        </w:rPr>
        <w:t>/an</w:t>
      </w:r>
      <w:r w:rsidRPr="004E2F5D">
        <w:rPr>
          <w:rFonts w:ascii="Arial" w:hAnsi="Arial" w:cs="Arial"/>
        </w:rPr>
        <w:t xml:space="preserve"> a câte </w:t>
      </w:r>
      <w:r w:rsidRPr="004E2F5D">
        <w:rPr>
          <w:rFonts w:ascii="Arial" w:hAnsi="Arial" w:cs="Arial"/>
          <w:b/>
        </w:rPr>
        <w:t>maxim 3 zile</w:t>
      </w:r>
      <w:r w:rsidR="0003084E" w:rsidRPr="004E2F5D">
        <w:rPr>
          <w:rFonts w:ascii="Arial" w:hAnsi="Arial" w:cs="Arial"/>
          <w:b/>
        </w:rPr>
        <w:t xml:space="preserve"> /sesiune</w:t>
      </w:r>
      <w:r w:rsidRPr="004E2F5D">
        <w:rPr>
          <w:rFonts w:ascii="Arial" w:hAnsi="Arial" w:cs="Arial"/>
        </w:rPr>
        <w:t xml:space="preserve"> fie în regim training </w:t>
      </w:r>
      <w:r w:rsidR="00EC6208">
        <w:rPr>
          <w:rFonts w:ascii="Arial" w:hAnsi="Arial" w:cs="Arial"/>
        </w:rPr>
        <w:t>”</w:t>
      </w:r>
      <w:r w:rsidRPr="004E2F5D">
        <w:rPr>
          <w:rFonts w:ascii="Arial" w:hAnsi="Arial" w:cs="Arial"/>
        </w:rPr>
        <w:t xml:space="preserve">on </w:t>
      </w:r>
      <w:proofErr w:type="spellStart"/>
      <w:r w:rsidRPr="004E2F5D">
        <w:rPr>
          <w:rFonts w:ascii="Arial" w:hAnsi="Arial" w:cs="Arial"/>
        </w:rPr>
        <w:t>the</w:t>
      </w:r>
      <w:proofErr w:type="spellEnd"/>
      <w:r w:rsidRPr="004E2F5D">
        <w:rPr>
          <w:rFonts w:ascii="Arial" w:hAnsi="Arial" w:cs="Arial"/>
        </w:rPr>
        <w:t xml:space="preserve"> job</w:t>
      </w:r>
      <w:r w:rsidR="00EC6208">
        <w:rPr>
          <w:rFonts w:ascii="Arial" w:hAnsi="Arial" w:cs="Arial"/>
        </w:rPr>
        <w:t>”</w:t>
      </w:r>
      <w:r w:rsidR="0003084E" w:rsidRPr="004E2F5D">
        <w:rPr>
          <w:rFonts w:ascii="Arial" w:hAnsi="Arial" w:cs="Arial"/>
        </w:rPr>
        <w:t>,</w:t>
      </w:r>
      <w:r w:rsidRPr="004E2F5D">
        <w:rPr>
          <w:rFonts w:ascii="Arial" w:hAnsi="Arial" w:cs="Arial"/>
        </w:rPr>
        <w:t xml:space="preserve"> fie în regim de instruire standard E</w:t>
      </w:r>
      <w:r w:rsidR="00EC6208">
        <w:rPr>
          <w:rFonts w:ascii="Arial" w:hAnsi="Arial" w:cs="Arial"/>
        </w:rPr>
        <w:t>SRI</w:t>
      </w:r>
      <w:r w:rsidR="0003084E" w:rsidRPr="004E2F5D">
        <w:rPr>
          <w:rFonts w:ascii="Arial" w:hAnsi="Arial" w:cs="Arial"/>
        </w:rPr>
        <w:t>,</w:t>
      </w:r>
      <w:r w:rsidRPr="004E2F5D">
        <w:rPr>
          <w:rFonts w:ascii="Arial" w:hAnsi="Arial" w:cs="Arial"/>
        </w:rPr>
        <w:t xml:space="preserve"> pentru un număr minim de </w:t>
      </w:r>
      <w:r w:rsidRPr="004E2F5D">
        <w:rPr>
          <w:rFonts w:ascii="Arial" w:hAnsi="Arial" w:cs="Arial"/>
          <w:b/>
        </w:rPr>
        <w:t>12 persoane per sesiune</w:t>
      </w:r>
      <w:r w:rsidRPr="004E2F5D">
        <w:rPr>
          <w:rFonts w:ascii="Arial" w:hAnsi="Arial" w:cs="Arial"/>
        </w:rPr>
        <w:t xml:space="preserve">. Astfel </w:t>
      </w:r>
      <w:r w:rsidR="00827C23" w:rsidRPr="004E2F5D">
        <w:rPr>
          <w:rFonts w:ascii="Arial" w:hAnsi="Arial" w:cs="Arial"/>
        </w:rPr>
        <w:t>Autoritatea Contractantă</w:t>
      </w:r>
      <w:r w:rsidRPr="004E2F5D">
        <w:rPr>
          <w:rFonts w:ascii="Arial" w:hAnsi="Arial" w:cs="Arial"/>
        </w:rPr>
        <w:t xml:space="preserve"> are posibilitatea de a opta pentru instruire personalizată (“on </w:t>
      </w:r>
      <w:proofErr w:type="spellStart"/>
      <w:r w:rsidRPr="004E2F5D">
        <w:rPr>
          <w:rFonts w:ascii="Arial" w:hAnsi="Arial" w:cs="Arial"/>
        </w:rPr>
        <w:t>the</w:t>
      </w:r>
      <w:proofErr w:type="spellEnd"/>
      <w:r w:rsidRPr="004E2F5D">
        <w:rPr>
          <w:rFonts w:ascii="Arial" w:hAnsi="Arial" w:cs="Arial"/>
        </w:rPr>
        <w:t xml:space="preserve"> job”) sau pentru instruire standard. Ambele tipuri de instruire se pot presta în format fizic sau în regim on-line.</w:t>
      </w:r>
    </w:p>
    <w:p w14:paraId="275B76BE" w14:textId="353A0F60" w:rsidR="004E4564" w:rsidRPr="004E2F5D" w:rsidRDefault="004E4564" w:rsidP="004E4564">
      <w:pPr>
        <w:spacing w:line="276" w:lineRule="auto"/>
        <w:jc w:val="both"/>
        <w:rPr>
          <w:rFonts w:ascii="Arial" w:hAnsi="Arial" w:cs="Arial"/>
        </w:rPr>
      </w:pPr>
      <w:r w:rsidRPr="004E2F5D">
        <w:rPr>
          <w:rFonts w:ascii="Arial" w:hAnsi="Arial" w:cs="Arial"/>
        </w:rPr>
        <w:tab/>
        <w:t xml:space="preserve">Pentru sesiunile de instruire personalizată se procedează la identificarea fluxurilor de lucru pentru care se dorește instruire, fluxuri de lucru ce decurg din activitatea de zi cu zi din cadrul ANCPI, OCPI sau CNC. Documentarea și pregătirea materialelor de curs se face în baza orelor de suport tehnic specializat și face obiectul procesului de acceptanță din partea </w:t>
      </w:r>
      <w:r w:rsidR="00167A25">
        <w:rPr>
          <w:rFonts w:ascii="Arial" w:hAnsi="Arial" w:cs="Arial"/>
        </w:rPr>
        <w:t>Autorității Contractante</w:t>
      </w:r>
      <w:r w:rsidRPr="004E2F5D">
        <w:rPr>
          <w:rFonts w:ascii="Arial" w:hAnsi="Arial" w:cs="Arial"/>
        </w:rPr>
        <w:t>. Susținerea efectivă a cursului se face în baza serviciilor de instruire.</w:t>
      </w:r>
      <w:r w:rsidRPr="004E2F5D">
        <w:rPr>
          <w:rFonts w:ascii="Arial" w:hAnsi="Arial" w:cs="Arial"/>
        </w:rPr>
        <w:tab/>
      </w:r>
    </w:p>
    <w:p w14:paraId="7AE720D3" w14:textId="77777777" w:rsidR="004E4564" w:rsidRPr="004E2F5D" w:rsidRDefault="004E4564" w:rsidP="004E4564">
      <w:pPr>
        <w:spacing w:line="276" w:lineRule="auto"/>
        <w:jc w:val="both"/>
        <w:rPr>
          <w:rFonts w:ascii="Arial" w:hAnsi="Arial" w:cs="Arial"/>
        </w:rPr>
      </w:pPr>
      <w:r w:rsidRPr="004E2F5D">
        <w:rPr>
          <w:rFonts w:ascii="Arial" w:hAnsi="Arial" w:cs="Arial"/>
        </w:rPr>
        <w:tab/>
        <w:t>Ofertantul trebuie să înceapă sesiunea de instruire în maxim 15 zile de la solicitarea scrisă a ANCPI pentru instruirea standard. În cazul instruirii personalizate începerea sesiunii este condiționată de pregătirea în prealabil a materialelor de curs și acceptarea acestora de către ANCPI.</w:t>
      </w:r>
    </w:p>
    <w:p w14:paraId="0FE33BA3" w14:textId="77777777" w:rsidR="004E4564" w:rsidRPr="004E2F5D" w:rsidRDefault="004E4564" w:rsidP="004E4564">
      <w:pPr>
        <w:spacing w:line="276" w:lineRule="auto"/>
        <w:jc w:val="both"/>
        <w:rPr>
          <w:rFonts w:ascii="Arial" w:hAnsi="Arial" w:cs="Arial"/>
        </w:rPr>
      </w:pPr>
      <w:r w:rsidRPr="004E2F5D">
        <w:rPr>
          <w:rFonts w:ascii="Arial" w:hAnsi="Arial" w:cs="Arial"/>
        </w:rPr>
        <w:tab/>
        <w:t>Instruirea se va face la sala de instruire de la sediul ANCPI sau sediul ofertantului.</w:t>
      </w:r>
    </w:p>
    <w:p w14:paraId="1B738ECB" w14:textId="77777777" w:rsidR="004E4564" w:rsidRPr="004E2F5D" w:rsidRDefault="004E4564" w:rsidP="004E4564">
      <w:pPr>
        <w:spacing w:line="276" w:lineRule="auto"/>
        <w:rPr>
          <w:rFonts w:ascii="Arial" w:hAnsi="Arial" w:cs="Arial"/>
        </w:rPr>
      </w:pPr>
      <w:r w:rsidRPr="004E2F5D">
        <w:rPr>
          <w:rFonts w:ascii="Arial" w:hAnsi="Arial" w:cs="Arial"/>
        </w:rPr>
        <w:tab/>
        <w:t>Sesiunile de instruire și numărul de persoane care vor urma instruirea se vor stabili doar prin comanda fermă a ANCPI.</w:t>
      </w:r>
    </w:p>
    <w:p w14:paraId="3B39CC86" w14:textId="77777777" w:rsidR="004E4564" w:rsidRPr="004E2F5D" w:rsidRDefault="004E4564" w:rsidP="004E4564">
      <w:pPr>
        <w:spacing w:line="276" w:lineRule="auto"/>
        <w:rPr>
          <w:rFonts w:ascii="Arial" w:hAnsi="Arial" w:cs="Arial"/>
        </w:rPr>
      </w:pPr>
    </w:p>
    <w:p w14:paraId="33681529" w14:textId="77777777" w:rsidR="004E4564" w:rsidRPr="004E2F5D" w:rsidRDefault="004E4564" w:rsidP="004E4564">
      <w:pPr>
        <w:spacing w:line="276" w:lineRule="auto"/>
        <w:rPr>
          <w:rFonts w:ascii="Arial" w:hAnsi="Arial" w:cs="Arial"/>
        </w:rPr>
      </w:pPr>
      <w:r w:rsidRPr="004E2F5D">
        <w:rPr>
          <w:rFonts w:ascii="Arial" w:hAnsi="Arial" w:cs="Arial"/>
        </w:rPr>
        <w:t>Modulele care fac obiectul instruirii standard sunt prezentate în tabelul de mai jos:</w:t>
      </w:r>
    </w:p>
    <w:p w14:paraId="3B008FA0" w14:textId="77777777" w:rsidR="004E4564" w:rsidRPr="00C81486" w:rsidRDefault="004E4564" w:rsidP="004E4564">
      <w:pPr>
        <w:spacing w:line="276" w:lineRule="auto"/>
        <w:rPr>
          <w:rFonts w:ascii="Arial" w:hAnsi="Arial" w:cs="Arial"/>
          <w:szCs w:val="22"/>
        </w:rPr>
      </w:pPr>
    </w:p>
    <w:tbl>
      <w:tblPr>
        <w:tblW w:w="8851" w:type="dxa"/>
        <w:jc w:val="center"/>
        <w:tblLook w:val="04A0" w:firstRow="1" w:lastRow="0" w:firstColumn="1" w:lastColumn="0" w:noHBand="0" w:noVBand="1"/>
      </w:tblPr>
      <w:tblGrid>
        <w:gridCol w:w="911"/>
        <w:gridCol w:w="6900"/>
        <w:gridCol w:w="1040"/>
      </w:tblGrid>
      <w:tr w:rsidR="001D35CC" w:rsidRPr="003E7B1E" w14:paraId="70867AD8" w14:textId="77777777" w:rsidTr="001D35CC">
        <w:trPr>
          <w:trHeight w:val="320"/>
          <w:jc w:val="center"/>
        </w:trPr>
        <w:tc>
          <w:tcPr>
            <w:tcW w:w="911" w:type="dxa"/>
            <w:tcBorders>
              <w:top w:val="single" w:sz="4" w:space="0" w:color="auto"/>
              <w:left w:val="single" w:sz="4" w:space="0" w:color="auto"/>
              <w:bottom w:val="single" w:sz="4" w:space="0" w:color="auto"/>
              <w:right w:val="single" w:sz="4" w:space="0" w:color="auto"/>
            </w:tcBorders>
          </w:tcPr>
          <w:p w14:paraId="2D2F622B" w14:textId="0DD5CFF6" w:rsidR="001D35CC" w:rsidRPr="003E7B1E" w:rsidRDefault="001D35CC" w:rsidP="00817633">
            <w:pPr>
              <w:spacing w:line="276" w:lineRule="auto"/>
              <w:jc w:val="center"/>
              <w:rPr>
                <w:rFonts w:ascii="Arial" w:hAnsi="Arial" w:cs="Arial"/>
                <w:b/>
                <w:bCs/>
                <w:color w:val="000000" w:themeColor="text1"/>
                <w:sz w:val="22"/>
                <w:szCs w:val="22"/>
                <w:lang w:eastAsia="en-GB"/>
              </w:rPr>
            </w:pPr>
            <w:r w:rsidRPr="003E7B1E">
              <w:rPr>
                <w:rFonts w:ascii="Arial" w:hAnsi="Arial" w:cs="Arial"/>
                <w:b/>
                <w:bCs/>
                <w:color w:val="000000" w:themeColor="text1"/>
                <w:sz w:val="22"/>
                <w:szCs w:val="22"/>
                <w:lang w:eastAsia="en-GB"/>
              </w:rPr>
              <w:t>Nr.</w:t>
            </w:r>
          </w:p>
          <w:p w14:paraId="5B7578F0" w14:textId="2C52FCB6" w:rsidR="001D35CC" w:rsidRPr="003E7B1E" w:rsidRDefault="001D35CC" w:rsidP="00817633">
            <w:pPr>
              <w:spacing w:line="276" w:lineRule="auto"/>
              <w:jc w:val="center"/>
              <w:rPr>
                <w:rFonts w:ascii="Arial" w:hAnsi="Arial" w:cs="Arial"/>
                <w:b/>
                <w:bCs/>
                <w:color w:val="000000" w:themeColor="text1"/>
                <w:sz w:val="22"/>
                <w:szCs w:val="22"/>
                <w:lang w:eastAsia="en-GB"/>
              </w:rPr>
            </w:pPr>
            <w:r w:rsidRPr="003E7B1E">
              <w:rPr>
                <w:rFonts w:ascii="Arial" w:hAnsi="Arial" w:cs="Arial"/>
                <w:b/>
                <w:bCs/>
                <w:color w:val="000000" w:themeColor="text1"/>
                <w:sz w:val="22"/>
                <w:szCs w:val="22"/>
                <w:lang w:eastAsia="en-GB"/>
              </w:rPr>
              <w:t>Crt.</w:t>
            </w:r>
          </w:p>
        </w:tc>
        <w:tc>
          <w:tcPr>
            <w:tcW w:w="6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2BCC7" w14:textId="58554CF0" w:rsidR="001D35CC" w:rsidRPr="003E7B1E" w:rsidRDefault="001D35CC" w:rsidP="00817633">
            <w:pPr>
              <w:spacing w:line="276" w:lineRule="auto"/>
              <w:jc w:val="center"/>
              <w:rPr>
                <w:rFonts w:ascii="Arial" w:hAnsi="Arial" w:cs="Arial"/>
                <w:b/>
                <w:bCs/>
                <w:color w:val="000000" w:themeColor="text1"/>
                <w:sz w:val="22"/>
                <w:szCs w:val="22"/>
                <w:lang w:eastAsia="en-GB"/>
              </w:rPr>
            </w:pPr>
            <w:r w:rsidRPr="003E7B1E">
              <w:rPr>
                <w:rFonts w:ascii="Arial" w:hAnsi="Arial" w:cs="Arial"/>
                <w:b/>
                <w:bCs/>
                <w:color w:val="000000" w:themeColor="text1"/>
                <w:sz w:val="22"/>
                <w:szCs w:val="22"/>
                <w:lang w:eastAsia="en-GB"/>
              </w:rPr>
              <w:t>Denumire curs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5B60D4FD" w14:textId="77777777" w:rsidR="001D35CC" w:rsidRPr="003E7B1E" w:rsidRDefault="001D35CC" w:rsidP="00817633">
            <w:pPr>
              <w:spacing w:line="276" w:lineRule="auto"/>
              <w:jc w:val="center"/>
              <w:rPr>
                <w:rFonts w:ascii="Arial" w:hAnsi="Arial" w:cs="Arial"/>
                <w:b/>
                <w:bCs/>
                <w:color w:val="000000" w:themeColor="text1"/>
                <w:sz w:val="22"/>
                <w:szCs w:val="22"/>
                <w:lang w:eastAsia="en-GB"/>
              </w:rPr>
            </w:pPr>
            <w:r w:rsidRPr="003E7B1E">
              <w:rPr>
                <w:rFonts w:ascii="Arial" w:hAnsi="Arial" w:cs="Arial"/>
                <w:b/>
                <w:bCs/>
                <w:color w:val="000000" w:themeColor="text1"/>
                <w:sz w:val="22"/>
                <w:szCs w:val="22"/>
                <w:lang w:eastAsia="en-GB"/>
              </w:rPr>
              <w:t>Durată</w:t>
            </w:r>
          </w:p>
          <w:p w14:paraId="2CD7DEAE" w14:textId="77777777" w:rsidR="001D35CC" w:rsidRPr="003E7B1E" w:rsidRDefault="001D35CC" w:rsidP="00817633">
            <w:pPr>
              <w:spacing w:line="276" w:lineRule="auto"/>
              <w:jc w:val="center"/>
              <w:rPr>
                <w:rFonts w:ascii="Arial" w:hAnsi="Arial" w:cs="Arial"/>
                <w:b/>
                <w:bCs/>
                <w:color w:val="000000" w:themeColor="text1"/>
                <w:sz w:val="22"/>
                <w:szCs w:val="22"/>
                <w:lang w:eastAsia="en-GB"/>
              </w:rPr>
            </w:pPr>
            <w:r w:rsidRPr="003E7B1E">
              <w:rPr>
                <w:rFonts w:ascii="Arial" w:hAnsi="Arial" w:cs="Arial"/>
                <w:b/>
                <w:bCs/>
                <w:color w:val="000000" w:themeColor="text1"/>
                <w:sz w:val="22"/>
                <w:szCs w:val="22"/>
                <w:lang w:eastAsia="en-GB"/>
              </w:rPr>
              <w:t>(zile)</w:t>
            </w:r>
          </w:p>
        </w:tc>
      </w:tr>
      <w:tr w:rsidR="001D35CC" w:rsidRPr="00C81486" w14:paraId="5220F14E"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4F7A16FC" w14:textId="06B5AB36"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w:t>
            </w:r>
          </w:p>
        </w:tc>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7223B52A" w14:textId="44AD82A7"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Introduction</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to</w:t>
            </w:r>
            <w:proofErr w:type="spellEnd"/>
            <w:r w:rsidRPr="00C81486">
              <w:rPr>
                <w:rFonts w:ascii="Arial" w:hAnsi="Arial" w:cs="Arial"/>
                <w:color w:val="000000" w:themeColor="text1"/>
                <w:szCs w:val="22"/>
                <w:lang w:eastAsia="en-GB"/>
              </w:rPr>
              <w:t xml:space="preserve"> GIS </w:t>
            </w:r>
            <w:proofErr w:type="spellStart"/>
            <w:r w:rsidRPr="00C81486">
              <w:rPr>
                <w:rFonts w:ascii="Arial" w:hAnsi="Arial" w:cs="Arial"/>
                <w:color w:val="000000" w:themeColor="text1"/>
                <w:szCs w:val="22"/>
                <w:lang w:eastAsia="en-GB"/>
              </w:rPr>
              <w:t>Using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ArcGIS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5EEA0078"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00F1AA34"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7455E615" w14:textId="0275E8F9"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54D624E3" w14:textId="19D0A4FB" w:rsidR="001D35CC" w:rsidRPr="00C81486" w:rsidRDefault="001D35CC" w:rsidP="00817633">
            <w:pPr>
              <w:spacing w:line="276" w:lineRule="auto"/>
              <w:rPr>
                <w:rFonts w:ascii="Arial" w:hAnsi="Arial" w:cs="Arial"/>
                <w:color w:val="000000" w:themeColor="text1"/>
                <w:szCs w:val="22"/>
                <w:lang w:val="en-US" w:eastAsia="en-GB"/>
              </w:rPr>
            </w:pP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Pro: </w:t>
            </w:r>
            <w:proofErr w:type="spellStart"/>
            <w:r w:rsidRPr="00C81486">
              <w:rPr>
                <w:rFonts w:ascii="Arial" w:hAnsi="Arial" w:cs="Arial"/>
                <w:color w:val="000000" w:themeColor="text1"/>
                <w:szCs w:val="22"/>
                <w:lang w:eastAsia="en-GB"/>
              </w:rPr>
              <w:t>Essential</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Workflows</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14:paraId="3651F35B"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3</w:t>
            </w:r>
          </w:p>
        </w:tc>
      </w:tr>
      <w:tr w:rsidR="001D35CC" w:rsidRPr="00C81486" w14:paraId="0F445503"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2D66B690" w14:textId="00774E56"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3</w:t>
            </w:r>
          </w:p>
        </w:tc>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521B2C96" w14:textId="1E68969D"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Spatial</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Analysis</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with</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Pro</w:t>
            </w:r>
          </w:p>
        </w:tc>
        <w:tc>
          <w:tcPr>
            <w:tcW w:w="1040" w:type="dxa"/>
            <w:tcBorders>
              <w:top w:val="nil"/>
              <w:left w:val="nil"/>
              <w:bottom w:val="single" w:sz="4" w:space="0" w:color="auto"/>
              <w:right w:val="single" w:sz="4" w:space="0" w:color="auto"/>
            </w:tcBorders>
            <w:shd w:val="clear" w:color="auto" w:fill="auto"/>
            <w:noWrap/>
            <w:vAlign w:val="center"/>
            <w:hideMark/>
          </w:tcPr>
          <w:p w14:paraId="778A49F6"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3</w:t>
            </w:r>
          </w:p>
        </w:tc>
      </w:tr>
      <w:tr w:rsidR="001D35CC" w:rsidRPr="00C81486" w14:paraId="2D735789"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574A6192" w14:textId="7C04DD5B"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4</w:t>
            </w:r>
          </w:p>
        </w:tc>
        <w:tc>
          <w:tcPr>
            <w:tcW w:w="6900" w:type="dxa"/>
            <w:tcBorders>
              <w:top w:val="nil"/>
              <w:left w:val="single" w:sz="4" w:space="0" w:color="auto"/>
              <w:bottom w:val="single" w:sz="4" w:space="0" w:color="auto"/>
              <w:right w:val="single" w:sz="4" w:space="0" w:color="auto"/>
            </w:tcBorders>
            <w:shd w:val="clear" w:color="auto" w:fill="auto"/>
            <w:noWrap/>
            <w:vAlign w:val="center"/>
            <w:hideMark/>
          </w:tcPr>
          <w:p w14:paraId="4B7E0445" w14:textId="58768E9F"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Imagery</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Analysis</w:t>
            </w:r>
            <w:proofErr w:type="spellEnd"/>
            <w:r w:rsidRPr="00C81486">
              <w:rPr>
                <w:rFonts w:ascii="Arial" w:hAnsi="Arial" w:cs="Arial"/>
                <w:color w:val="000000" w:themeColor="text1"/>
                <w:szCs w:val="22"/>
                <w:lang w:eastAsia="en-GB"/>
              </w:rPr>
              <w:t xml:space="preserve"> in </w:t>
            </w: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Pro</w:t>
            </w:r>
          </w:p>
        </w:tc>
        <w:tc>
          <w:tcPr>
            <w:tcW w:w="1040" w:type="dxa"/>
            <w:tcBorders>
              <w:top w:val="nil"/>
              <w:left w:val="nil"/>
              <w:bottom w:val="single" w:sz="4" w:space="0" w:color="auto"/>
              <w:right w:val="single" w:sz="4" w:space="0" w:color="auto"/>
            </w:tcBorders>
            <w:shd w:val="clear" w:color="auto" w:fill="auto"/>
            <w:noWrap/>
            <w:vAlign w:val="center"/>
            <w:hideMark/>
          </w:tcPr>
          <w:p w14:paraId="3C769D0A"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5291F25C"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72F7C70D" w14:textId="61ACF206"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5</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3CF1E083" w14:textId="5B8E08E3"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Migrating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from</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ArcMap</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to</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Pro</w:t>
            </w:r>
          </w:p>
        </w:tc>
        <w:tc>
          <w:tcPr>
            <w:tcW w:w="1040" w:type="dxa"/>
            <w:tcBorders>
              <w:top w:val="nil"/>
              <w:left w:val="nil"/>
              <w:bottom w:val="single" w:sz="4" w:space="0" w:color="auto"/>
              <w:right w:val="single" w:sz="4" w:space="0" w:color="auto"/>
            </w:tcBorders>
            <w:shd w:val="clear" w:color="auto" w:fill="auto"/>
            <w:noWrap/>
            <w:vAlign w:val="center"/>
          </w:tcPr>
          <w:p w14:paraId="263ECED8"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3F215F83"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50B8F906" w14:textId="42CDB4A9"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6</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440B8E9C" w14:textId="269C2EB7"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Putting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to</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Use</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Across</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Your</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Organization</w:t>
            </w:r>
            <w:proofErr w:type="spellEnd"/>
          </w:p>
        </w:tc>
        <w:tc>
          <w:tcPr>
            <w:tcW w:w="1040" w:type="dxa"/>
            <w:tcBorders>
              <w:top w:val="nil"/>
              <w:left w:val="nil"/>
              <w:bottom w:val="single" w:sz="4" w:space="0" w:color="auto"/>
              <w:right w:val="single" w:sz="4" w:space="0" w:color="auto"/>
            </w:tcBorders>
            <w:shd w:val="clear" w:color="auto" w:fill="auto"/>
            <w:noWrap/>
            <w:vAlign w:val="center"/>
          </w:tcPr>
          <w:p w14:paraId="0A6AD2B0"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3</w:t>
            </w:r>
          </w:p>
        </w:tc>
      </w:tr>
      <w:tr w:rsidR="001D35CC" w:rsidRPr="00C81486" w14:paraId="7585A46B"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306F0012" w14:textId="6898811F"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7</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7E59F98E" w14:textId="63362D26"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Creating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and</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Editing</w:t>
            </w:r>
            <w:proofErr w:type="spellEnd"/>
            <w:r w:rsidRPr="00C81486">
              <w:rPr>
                <w:rFonts w:ascii="Arial" w:hAnsi="Arial" w:cs="Arial"/>
                <w:color w:val="000000" w:themeColor="text1"/>
                <w:szCs w:val="22"/>
                <w:lang w:eastAsia="en-GB"/>
              </w:rPr>
              <w:t xml:space="preserve"> Data </w:t>
            </w:r>
            <w:proofErr w:type="spellStart"/>
            <w:r w:rsidRPr="00C81486">
              <w:rPr>
                <w:rFonts w:ascii="Arial" w:hAnsi="Arial" w:cs="Arial"/>
                <w:color w:val="000000" w:themeColor="text1"/>
                <w:szCs w:val="22"/>
                <w:lang w:eastAsia="en-GB"/>
              </w:rPr>
              <w:t>with</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Pro</w:t>
            </w:r>
          </w:p>
        </w:tc>
        <w:tc>
          <w:tcPr>
            <w:tcW w:w="1040" w:type="dxa"/>
            <w:tcBorders>
              <w:top w:val="nil"/>
              <w:left w:val="nil"/>
              <w:bottom w:val="single" w:sz="4" w:space="0" w:color="auto"/>
              <w:right w:val="single" w:sz="4" w:space="0" w:color="auto"/>
            </w:tcBorders>
            <w:shd w:val="clear" w:color="auto" w:fill="auto"/>
            <w:noWrap/>
            <w:vAlign w:val="center"/>
          </w:tcPr>
          <w:p w14:paraId="5CC7BC0A"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6B9E9C1F"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347A4769" w14:textId="3D9E7846"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8</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2301A671" w14:textId="2D627048"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Managing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Geospatial</w:t>
            </w:r>
            <w:proofErr w:type="spellEnd"/>
            <w:r w:rsidRPr="00C81486">
              <w:rPr>
                <w:rFonts w:ascii="Arial" w:hAnsi="Arial" w:cs="Arial"/>
                <w:color w:val="000000" w:themeColor="text1"/>
                <w:szCs w:val="22"/>
                <w:lang w:eastAsia="en-GB"/>
              </w:rPr>
              <w:t xml:space="preserve"> Data in </w:t>
            </w:r>
            <w:proofErr w:type="spellStart"/>
            <w:r w:rsidRPr="00C81486">
              <w:rPr>
                <w:rFonts w:ascii="Arial" w:hAnsi="Arial" w:cs="Arial"/>
                <w:color w:val="000000" w:themeColor="text1"/>
                <w:szCs w:val="22"/>
                <w:lang w:eastAsia="en-GB"/>
              </w:rPr>
              <w:t>ArcGIS</w:t>
            </w:r>
            <w:proofErr w:type="spellEnd"/>
          </w:p>
        </w:tc>
        <w:tc>
          <w:tcPr>
            <w:tcW w:w="1040" w:type="dxa"/>
            <w:tcBorders>
              <w:top w:val="nil"/>
              <w:left w:val="nil"/>
              <w:bottom w:val="single" w:sz="4" w:space="0" w:color="auto"/>
              <w:right w:val="single" w:sz="4" w:space="0" w:color="auto"/>
            </w:tcBorders>
            <w:shd w:val="clear" w:color="auto" w:fill="auto"/>
            <w:noWrap/>
            <w:vAlign w:val="center"/>
          </w:tcPr>
          <w:p w14:paraId="115B0369"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650FDEC5"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21EF4576" w14:textId="0378F27F"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9</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3ED84E51" w14:textId="52124509"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Working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with</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Lidar</w:t>
            </w:r>
            <w:proofErr w:type="spellEnd"/>
            <w:r w:rsidRPr="00C81486">
              <w:rPr>
                <w:rFonts w:ascii="Arial" w:hAnsi="Arial" w:cs="Arial"/>
                <w:color w:val="000000" w:themeColor="text1"/>
                <w:szCs w:val="22"/>
                <w:lang w:eastAsia="en-GB"/>
              </w:rPr>
              <w:t xml:space="preserve"> Data in </w:t>
            </w:r>
            <w:proofErr w:type="spellStart"/>
            <w:r w:rsidRPr="00C81486">
              <w:rPr>
                <w:rFonts w:ascii="Arial" w:hAnsi="Arial" w:cs="Arial"/>
                <w:color w:val="000000" w:themeColor="text1"/>
                <w:szCs w:val="22"/>
                <w:lang w:eastAsia="en-GB"/>
              </w:rPr>
              <w:t>ArcGIS</w:t>
            </w:r>
            <w:proofErr w:type="spellEnd"/>
          </w:p>
        </w:tc>
        <w:tc>
          <w:tcPr>
            <w:tcW w:w="1040" w:type="dxa"/>
            <w:tcBorders>
              <w:top w:val="nil"/>
              <w:left w:val="nil"/>
              <w:bottom w:val="single" w:sz="4" w:space="0" w:color="auto"/>
              <w:right w:val="single" w:sz="4" w:space="0" w:color="auto"/>
            </w:tcBorders>
            <w:shd w:val="clear" w:color="auto" w:fill="auto"/>
            <w:noWrap/>
            <w:vAlign w:val="center"/>
          </w:tcPr>
          <w:p w14:paraId="0B41596A"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1</w:t>
            </w:r>
          </w:p>
        </w:tc>
      </w:tr>
      <w:tr w:rsidR="001D35CC" w:rsidRPr="00C81486" w14:paraId="232EA179"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3DD124E4" w14:textId="51FB962D"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10</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2CE20C4D" w14:textId="73487583"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Sharing</w:t>
            </w:r>
            <w:proofErr w:type="spellEnd"/>
            <w:r w:rsidRPr="00C81486">
              <w:rPr>
                <w:rFonts w:ascii="Arial" w:hAnsi="Arial" w:cs="Arial"/>
                <w:color w:val="000000" w:themeColor="text1"/>
                <w:szCs w:val="22"/>
                <w:lang w:eastAsia="en-GB"/>
              </w:rPr>
              <w:t xml:space="preserve"> GIS Content </w:t>
            </w:r>
            <w:proofErr w:type="spellStart"/>
            <w:r w:rsidRPr="00C81486">
              <w:rPr>
                <w:rFonts w:ascii="Arial" w:hAnsi="Arial" w:cs="Arial"/>
                <w:color w:val="000000" w:themeColor="text1"/>
                <w:szCs w:val="22"/>
                <w:lang w:eastAsia="en-GB"/>
              </w:rPr>
              <w:t>to</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Enterprise</w:t>
            </w:r>
          </w:p>
        </w:tc>
        <w:tc>
          <w:tcPr>
            <w:tcW w:w="1040" w:type="dxa"/>
            <w:tcBorders>
              <w:top w:val="nil"/>
              <w:left w:val="nil"/>
              <w:bottom w:val="single" w:sz="4" w:space="0" w:color="auto"/>
              <w:right w:val="single" w:sz="4" w:space="0" w:color="auto"/>
            </w:tcBorders>
            <w:shd w:val="clear" w:color="auto" w:fill="auto"/>
            <w:noWrap/>
            <w:vAlign w:val="center"/>
          </w:tcPr>
          <w:p w14:paraId="76FEAC8D"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6E49CB91"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41E43212" w14:textId="3BBD2459"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11</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4EF5695C" w14:textId="1B8113E0"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Enterprise: </w:t>
            </w:r>
            <w:proofErr w:type="spellStart"/>
            <w:r w:rsidRPr="00C81486">
              <w:rPr>
                <w:rFonts w:ascii="Arial" w:hAnsi="Arial" w:cs="Arial"/>
                <w:color w:val="000000" w:themeColor="text1"/>
                <w:szCs w:val="22"/>
                <w:lang w:eastAsia="en-GB"/>
              </w:rPr>
              <w:t>Configuring</w:t>
            </w:r>
            <w:proofErr w:type="spellEnd"/>
            <w:r w:rsidRPr="00C81486">
              <w:rPr>
                <w:rFonts w:ascii="Arial" w:hAnsi="Arial" w:cs="Arial"/>
                <w:color w:val="000000" w:themeColor="text1"/>
                <w:szCs w:val="22"/>
                <w:lang w:eastAsia="en-GB"/>
              </w:rPr>
              <w:t xml:space="preserve"> a </w:t>
            </w:r>
            <w:proofErr w:type="spellStart"/>
            <w:r w:rsidRPr="00C81486">
              <w:rPr>
                <w:rFonts w:ascii="Arial" w:hAnsi="Arial" w:cs="Arial"/>
                <w:color w:val="000000" w:themeColor="text1"/>
                <w:szCs w:val="22"/>
                <w:lang w:eastAsia="en-GB"/>
              </w:rPr>
              <w:t>Base</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Deployment</w:t>
            </w:r>
            <w:proofErr w:type="spellEnd"/>
          </w:p>
        </w:tc>
        <w:tc>
          <w:tcPr>
            <w:tcW w:w="1040" w:type="dxa"/>
            <w:tcBorders>
              <w:top w:val="nil"/>
              <w:left w:val="nil"/>
              <w:bottom w:val="single" w:sz="4" w:space="0" w:color="auto"/>
              <w:right w:val="single" w:sz="4" w:space="0" w:color="auto"/>
            </w:tcBorders>
            <w:shd w:val="clear" w:color="auto" w:fill="auto"/>
            <w:noWrap/>
            <w:vAlign w:val="center"/>
          </w:tcPr>
          <w:p w14:paraId="37D7D66C"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5FB682E1"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40D541F7" w14:textId="622848AA"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12</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20136DD1" w14:textId="6A61B121"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Enterprise: </w:t>
            </w:r>
            <w:proofErr w:type="spellStart"/>
            <w:r w:rsidRPr="00C81486">
              <w:rPr>
                <w:rFonts w:ascii="Arial" w:hAnsi="Arial" w:cs="Arial"/>
                <w:color w:val="000000" w:themeColor="text1"/>
                <w:szCs w:val="22"/>
                <w:lang w:eastAsia="en-GB"/>
              </w:rPr>
              <w:t>Administration</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Workflows</w:t>
            </w:r>
            <w:proofErr w:type="spellEnd"/>
          </w:p>
        </w:tc>
        <w:tc>
          <w:tcPr>
            <w:tcW w:w="1040" w:type="dxa"/>
            <w:tcBorders>
              <w:top w:val="nil"/>
              <w:left w:val="nil"/>
              <w:bottom w:val="single" w:sz="4" w:space="0" w:color="auto"/>
              <w:right w:val="single" w:sz="4" w:space="0" w:color="auto"/>
            </w:tcBorders>
            <w:shd w:val="clear" w:color="auto" w:fill="auto"/>
            <w:noWrap/>
            <w:vAlign w:val="center"/>
          </w:tcPr>
          <w:p w14:paraId="2468B362"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3</w:t>
            </w:r>
          </w:p>
        </w:tc>
      </w:tr>
      <w:tr w:rsidR="001D35CC" w:rsidRPr="00C81486" w14:paraId="59C4A11B"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37A6A54D" w14:textId="3E7895E6"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13</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77C7C821" w14:textId="505067B0"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Configuring</w:t>
            </w:r>
            <w:proofErr w:type="spellEnd"/>
            <w:r w:rsidRPr="00C81486">
              <w:rPr>
                <w:rFonts w:ascii="Arial" w:hAnsi="Arial" w:cs="Arial"/>
                <w:color w:val="000000" w:themeColor="text1"/>
                <w:szCs w:val="22"/>
                <w:lang w:eastAsia="en-GB"/>
              </w:rPr>
              <w:t xml:space="preserve"> Web </w:t>
            </w:r>
            <w:proofErr w:type="spellStart"/>
            <w:r w:rsidRPr="00C81486">
              <w:rPr>
                <w:rFonts w:ascii="Arial" w:hAnsi="Arial" w:cs="Arial"/>
                <w:color w:val="000000" w:themeColor="text1"/>
                <w:szCs w:val="22"/>
                <w:lang w:eastAsia="en-GB"/>
              </w:rPr>
              <w:t>Apps</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Using</w:t>
            </w:r>
            <w:proofErr w:type="spellEnd"/>
            <w:r w:rsidRPr="00C81486">
              <w:rPr>
                <w:rFonts w:ascii="Arial" w:hAnsi="Arial" w:cs="Arial"/>
                <w:color w:val="000000" w:themeColor="text1"/>
                <w:szCs w:val="22"/>
                <w:lang w:eastAsia="en-GB"/>
              </w:rPr>
              <w:t xml:space="preserve"> Web </w:t>
            </w:r>
            <w:proofErr w:type="spellStart"/>
            <w:r w:rsidRPr="00C81486">
              <w:rPr>
                <w:rFonts w:ascii="Arial" w:hAnsi="Arial" w:cs="Arial"/>
                <w:color w:val="000000" w:themeColor="text1"/>
                <w:szCs w:val="22"/>
                <w:lang w:eastAsia="en-GB"/>
              </w:rPr>
              <w:t>AppBuilder</w:t>
            </w:r>
            <w:proofErr w:type="spellEnd"/>
            <w:r w:rsidRPr="00C81486">
              <w:rPr>
                <w:rFonts w:ascii="Arial" w:hAnsi="Arial" w:cs="Arial"/>
                <w:color w:val="000000" w:themeColor="text1"/>
                <w:szCs w:val="22"/>
                <w:lang w:eastAsia="en-GB"/>
              </w:rPr>
              <w:t xml:space="preserve"> for </w:t>
            </w:r>
            <w:proofErr w:type="spellStart"/>
            <w:r w:rsidRPr="00C81486">
              <w:rPr>
                <w:rFonts w:ascii="Arial" w:hAnsi="Arial" w:cs="Arial"/>
                <w:color w:val="000000" w:themeColor="text1"/>
                <w:szCs w:val="22"/>
                <w:lang w:eastAsia="en-GB"/>
              </w:rPr>
              <w:t>ArcGIS</w:t>
            </w:r>
            <w:proofErr w:type="spellEnd"/>
          </w:p>
        </w:tc>
        <w:tc>
          <w:tcPr>
            <w:tcW w:w="1040" w:type="dxa"/>
            <w:tcBorders>
              <w:top w:val="nil"/>
              <w:left w:val="nil"/>
              <w:bottom w:val="single" w:sz="4" w:space="0" w:color="auto"/>
              <w:right w:val="single" w:sz="4" w:space="0" w:color="auto"/>
            </w:tcBorders>
            <w:shd w:val="clear" w:color="auto" w:fill="auto"/>
            <w:noWrap/>
            <w:vAlign w:val="center"/>
          </w:tcPr>
          <w:p w14:paraId="46558463"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1</w:t>
            </w:r>
          </w:p>
        </w:tc>
      </w:tr>
      <w:tr w:rsidR="001D35CC" w:rsidRPr="00C81486" w14:paraId="6B0C1752" w14:textId="77777777" w:rsidTr="001D35CC">
        <w:trPr>
          <w:trHeight w:val="320"/>
          <w:jc w:val="center"/>
        </w:trPr>
        <w:tc>
          <w:tcPr>
            <w:tcW w:w="911" w:type="dxa"/>
            <w:tcBorders>
              <w:top w:val="nil"/>
              <w:left w:val="single" w:sz="4" w:space="0" w:color="auto"/>
              <w:bottom w:val="single" w:sz="4" w:space="0" w:color="auto"/>
              <w:right w:val="single" w:sz="4" w:space="0" w:color="auto"/>
            </w:tcBorders>
          </w:tcPr>
          <w:p w14:paraId="66B8BD5A" w14:textId="331B60DD"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14</w:t>
            </w:r>
          </w:p>
        </w:tc>
        <w:tc>
          <w:tcPr>
            <w:tcW w:w="6900" w:type="dxa"/>
            <w:tcBorders>
              <w:top w:val="nil"/>
              <w:left w:val="single" w:sz="4" w:space="0" w:color="auto"/>
              <w:bottom w:val="single" w:sz="4" w:space="0" w:color="auto"/>
              <w:right w:val="single" w:sz="4" w:space="0" w:color="auto"/>
            </w:tcBorders>
            <w:shd w:val="clear" w:color="auto" w:fill="auto"/>
            <w:noWrap/>
            <w:vAlign w:val="center"/>
          </w:tcPr>
          <w:p w14:paraId="67656C29" w14:textId="0F205710"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Deploying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and</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Maintaining</w:t>
            </w:r>
            <w:proofErr w:type="spellEnd"/>
            <w:r w:rsidRPr="00C81486">
              <w:rPr>
                <w:rFonts w:ascii="Arial" w:hAnsi="Arial" w:cs="Arial"/>
                <w:color w:val="000000" w:themeColor="text1"/>
                <w:szCs w:val="22"/>
                <w:lang w:eastAsia="en-GB"/>
              </w:rPr>
              <w:t xml:space="preserve"> a </w:t>
            </w:r>
            <w:proofErr w:type="spellStart"/>
            <w:r w:rsidRPr="00C81486">
              <w:rPr>
                <w:rFonts w:ascii="Arial" w:hAnsi="Arial" w:cs="Arial"/>
                <w:color w:val="000000" w:themeColor="text1"/>
                <w:szCs w:val="22"/>
                <w:lang w:eastAsia="en-GB"/>
              </w:rPr>
              <w:t>Multiuser</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Geodatabase</w:t>
            </w:r>
            <w:proofErr w:type="spellEnd"/>
          </w:p>
        </w:tc>
        <w:tc>
          <w:tcPr>
            <w:tcW w:w="1040" w:type="dxa"/>
            <w:tcBorders>
              <w:top w:val="nil"/>
              <w:left w:val="nil"/>
              <w:bottom w:val="single" w:sz="4" w:space="0" w:color="auto"/>
              <w:right w:val="single" w:sz="4" w:space="0" w:color="auto"/>
            </w:tcBorders>
            <w:shd w:val="clear" w:color="auto" w:fill="auto"/>
            <w:noWrap/>
            <w:vAlign w:val="center"/>
          </w:tcPr>
          <w:p w14:paraId="38F35B8E"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283C41AD" w14:textId="77777777" w:rsidTr="001D35CC">
        <w:trPr>
          <w:trHeight w:val="320"/>
          <w:jc w:val="center"/>
        </w:trPr>
        <w:tc>
          <w:tcPr>
            <w:tcW w:w="911" w:type="dxa"/>
            <w:tcBorders>
              <w:top w:val="single" w:sz="4" w:space="0" w:color="auto"/>
              <w:left w:val="single" w:sz="4" w:space="0" w:color="auto"/>
              <w:bottom w:val="single" w:sz="4" w:space="0" w:color="auto"/>
              <w:right w:val="single" w:sz="4" w:space="0" w:color="auto"/>
            </w:tcBorders>
          </w:tcPr>
          <w:p w14:paraId="6E72C9BE" w14:textId="3C5FBCA0"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15</w:t>
            </w:r>
          </w:p>
        </w:tc>
        <w:tc>
          <w:tcPr>
            <w:tcW w:w="6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7A298" w14:textId="58451CE8"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Exploring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the</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Possibilities</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56557A28"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2</w:t>
            </w:r>
          </w:p>
        </w:tc>
      </w:tr>
      <w:tr w:rsidR="001D35CC" w:rsidRPr="00C81486" w14:paraId="0276B685" w14:textId="77777777" w:rsidTr="001D35CC">
        <w:trPr>
          <w:trHeight w:val="320"/>
          <w:jc w:val="center"/>
        </w:trPr>
        <w:tc>
          <w:tcPr>
            <w:tcW w:w="911" w:type="dxa"/>
            <w:tcBorders>
              <w:top w:val="single" w:sz="4" w:space="0" w:color="auto"/>
              <w:left w:val="single" w:sz="4" w:space="0" w:color="auto"/>
              <w:bottom w:val="single" w:sz="4" w:space="0" w:color="auto"/>
              <w:right w:val="single" w:sz="4" w:space="0" w:color="auto"/>
            </w:tcBorders>
          </w:tcPr>
          <w:p w14:paraId="0DEF10D7" w14:textId="3FD424C3"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16</w:t>
            </w:r>
          </w:p>
        </w:tc>
        <w:tc>
          <w:tcPr>
            <w:tcW w:w="6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047F7" w14:textId="44B27995"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 xml:space="preserve">Get </w:t>
            </w:r>
            <w:proofErr w:type="spellStart"/>
            <w:r w:rsidRPr="00C81486">
              <w:rPr>
                <w:rFonts w:ascii="Arial" w:hAnsi="Arial" w:cs="Arial"/>
                <w:color w:val="000000" w:themeColor="text1"/>
                <w:szCs w:val="22"/>
                <w:lang w:eastAsia="en-GB"/>
              </w:rPr>
              <w:t>Started</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with</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ArcGIS</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Dashboards</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47C59876"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1</w:t>
            </w:r>
          </w:p>
        </w:tc>
      </w:tr>
      <w:tr w:rsidR="001D35CC" w:rsidRPr="00C81486" w14:paraId="39B0E290" w14:textId="77777777" w:rsidTr="001D35CC">
        <w:trPr>
          <w:trHeight w:val="320"/>
          <w:jc w:val="center"/>
        </w:trPr>
        <w:tc>
          <w:tcPr>
            <w:tcW w:w="911" w:type="dxa"/>
            <w:tcBorders>
              <w:top w:val="single" w:sz="4" w:space="0" w:color="auto"/>
              <w:left w:val="single" w:sz="4" w:space="0" w:color="auto"/>
              <w:bottom w:val="single" w:sz="4" w:space="0" w:color="auto"/>
              <w:right w:val="single" w:sz="4" w:space="0" w:color="auto"/>
            </w:tcBorders>
          </w:tcPr>
          <w:p w14:paraId="03E0000E" w14:textId="48931020"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17</w:t>
            </w:r>
          </w:p>
        </w:tc>
        <w:tc>
          <w:tcPr>
            <w:tcW w:w="6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4C304" w14:textId="2765B510"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Configuring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Branch</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Versioning</w:t>
            </w:r>
            <w:proofErr w:type="spellEnd"/>
            <w:r w:rsidRPr="00C81486">
              <w:rPr>
                <w:rFonts w:ascii="Arial" w:hAnsi="Arial" w:cs="Arial"/>
                <w:color w:val="000000" w:themeColor="text1"/>
                <w:szCs w:val="22"/>
                <w:lang w:eastAsia="en-GB"/>
              </w:rPr>
              <w:t xml:space="preserve"> in </w:t>
            </w:r>
            <w:proofErr w:type="spellStart"/>
            <w:r w:rsidRPr="00C81486">
              <w:rPr>
                <w:rFonts w:ascii="Arial" w:hAnsi="Arial" w:cs="Arial"/>
                <w:color w:val="000000" w:themeColor="text1"/>
                <w:szCs w:val="22"/>
                <w:lang w:eastAsia="en-GB"/>
              </w:rPr>
              <w:t>ArcGIS</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2BFA3ADC"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1</w:t>
            </w:r>
          </w:p>
        </w:tc>
      </w:tr>
      <w:tr w:rsidR="001D35CC" w:rsidRPr="00C81486" w14:paraId="5186032A" w14:textId="77777777" w:rsidTr="001D35CC">
        <w:trPr>
          <w:trHeight w:val="320"/>
          <w:jc w:val="center"/>
        </w:trPr>
        <w:tc>
          <w:tcPr>
            <w:tcW w:w="911" w:type="dxa"/>
            <w:tcBorders>
              <w:top w:val="single" w:sz="4" w:space="0" w:color="auto"/>
              <w:left w:val="single" w:sz="4" w:space="0" w:color="auto"/>
              <w:bottom w:val="single" w:sz="4" w:space="0" w:color="auto"/>
              <w:right w:val="single" w:sz="4" w:space="0" w:color="auto"/>
            </w:tcBorders>
          </w:tcPr>
          <w:p w14:paraId="0E960BDF" w14:textId="4CDE79CF" w:rsidR="001D35CC" w:rsidRPr="00C81486" w:rsidRDefault="001D35CC" w:rsidP="00817633">
            <w:pPr>
              <w:spacing w:line="276" w:lineRule="auto"/>
              <w:rPr>
                <w:rFonts w:ascii="Arial" w:hAnsi="Arial" w:cs="Arial"/>
                <w:color w:val="000000" w:themeColor="text1"/>
                <w:szCs w:val="22"/>
                <w:lang w:eastAsia="en-GB"/>
              </w:rPr>
            </w:pPr>
            <w:r w:rsidRPr="00C81486">
              <w:rPr>
                <w:rFonts w:ascii="Arial" w:hAnsi="Arial" w:cs="Arial"/>
                <w:color w:val="000000" w:themeColor="text1"/>
                <w:szCs w:val="22"/>
                <w:lang w:eastAsia="en-GB"/>
              </w:rPr>
              <w:t>18</w:t>
            </w:r>
          </w:p>
        </w:tc>
        <w:tc>
          <w:tcPr>
            <w:tcW w:w="6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08395" w14:textId="436ED960" w:rsidR="001D35CC" w:rsidRPr="00C81486" w:rsidRDefault="001D35CC" w:rsidP="00817633">
            <w:pPr>
              <w:spacing w:line="276" w:lineRule="auto"/>
              <w:rPr>
                <w:rFonts w:ascii="Arial" w:hAnsi="Arial" w:cs="Arial"/>
                <w:color w:val="000000" w:themeColor="text1"/>
                <w:szCs w:val="22"/>
                <w:lang w:eastAsia="en-GB"/>
              </w:rPr>
            </w:pPr>
            <w:proofErr w:type="spellStart"/>
            <w:r w:rsidRPr="00C81486">
              <w:rPr>
                <w:rFonts w:ascii="Arial" w:hAnsi="Arial" w:cs="Arial"/>
                <w:color w:val="000000" w:themeColor="text1"/>
                <w:szCs w:val="22"/>
                <w:lang w:eastAsia="en-GB"/>
              </w:rPr>
              <w:t>Creating</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Maps</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and</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Visualizations</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with</w:t>
            </w:r>
            <w:proofErr w:type="spellEnd"/>
            <w:r w:rsidRPr="00C81486">
              <w:rPr>
                <w:rFonts w:ascii="Arial" w:hAnsi="Arial" w:cs="Arial"/>
                <w:color w:val="000000" w:themeColor="text1"/>
                <w:szCs w:val="22"/>
                <w:lang w:eastAsia="en-GB"/>
              </w:rPr>
              <w:t xml:space="preserve"> </w:t>
            </w:r>
            <w:proofErr w:type="spellStart"/>
            <w:r w:rsidRPr="00C81486">
              <w:rPr>
                <w:rFonts w:ascii="Arial" w:hAnsi="Arial" w:cs="Arial"/>
                <w:color w:val="000000" w:themeColor="text1"/>
                <w:szCs w:val="22"/>
                <w:lang w:eastAsia="en-GB"/>
              </w:rPr>
              <w:t>ArcGIS</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center"/>
          </w:tcPr>
          <w:p w14:paraId="12F4B9BB" w14:textId="77777777" w:rsidR="001D35CC" w:rsidRPr="00C81486" w:rsidRDefault="001D35CC" w:rsidP="00817633">
            <w:pPr>
              <w:spacing w:line="276" w:lineRule="auto"/>
              <w:jc w:val="center"/>
              <w:rPr>
                <w:rFonts w:ascii="Arial" w:hAnsi="Arial" w:cs="Arial"/>
                <w:color w:val="000000" w:themeColor="text1"/>
                <w:szCs w:val="22"/>
                <w:lang w:eastAsia="en-GB"/>
              </w:rPr>
            </w:pPr>
            <w:r w:rsidRPr="00C81486">
              <w:rPr>
                <w:rFonts w:ascii="Arial" w:hAnsi="Arial" w:cs="Arial"/>
                <w:color w:val="000000" w:themeColor="text1"/>
                <w:szCs w:val="22"/>
                <w:lang w:eastAsia="en-GB"/>
              </w:rPr>
              <w:t>3</w:t>
            </w:r>
          </w:p>
        </w:tc>
      </w:tr>
    </w:tbl>
    <w:p w14:paraId="1D343FFF" w14:textId="77777777" w:rsidR="004E4564" w:rsidRPr="00C81486" w:rsidRDefault="004E4564" w:rsidP="004E4564">
      <w:pPr>
        <w:spacing w:line="276" w:lineRule="auto"/>
        <w:rPr>
          <w:rFonts w:ascii="Arial" w:hAnsi="Arial" w:cs="Arial"/>
          <w:szCs w:val="22"/>
        </w:rPr>
      </w:pPr>
    </w:p>
    <w:p w14:paraId="7887D607" w14:textId="77777777" w:rsidR="004E4564" w:rsidRPr="00C81486" w:rsidRDefault="004E4564" w:rsidP="0003084E">
      <w:pPr>
        <w:widowControl w:val="0"/>
        <w:autoSpaceDE w:val="0"/>
        <w:autoSpaceDN w:val="0"/>
        <w:adjustRightInd w:val="0"/>
        <w:spacing w:line="276" w:lineRule="auto"/>
        <w:ind w:firstLine="720"/>
        <w:jc w:val="both"/>
        <w:rPr>
          <w:rFonts w:ascii="Arial" w:hAnsi="Arial" w:cs="Arial"/>
          <w:szCs w:val="22"/>
        </w:rPr>
      </w:pPr>
      <w:r w:rsidRPr="00C81486">
        <w:rPr>
          <w:rFonts w:ascii="Arial" w:hAnsi="Arial" w:cs="Arial"/>
          <w:szCs w:val="22"/>
        </w:rPr>
        <w:lastRenderedPageBreak/>
        <w:t xml:space="preserve">Cursurile de instruire se vor finaliza prin susținerea unui examen și prin obținerea unei diplome de certificare de către fiecare cursant. </w:t>
      </w:r>
    </w:p>
    <w:p w14:paraId="0E2AB3D2" w14:textId="77777777" w:rsidR="004E4564" w:rsidRPr="00C81486" w:rsidRDefault="004E4564" w:rsidP="0003084E">
      <w:pPr>
        <w:widowControl w:val="0"/>
        <w:autoSpaceDE w:val="0"/>
        <w:autoSpaceDN w:val="0"/>
        <w:adjustRightInd w:val="0"/>
        <w:spacing w:line="276" w:lineRule="auto"/>
        <w:ind w:firstLine="720"/>
        <w:jc w:val="both"/>
        <w:rPr>
          <w:rFonts w:ascii="Arial" w:hAnsi="Arial" w:cs="Arial"/>
          <w:szCs w:val="22"/>
        </w:rPr>
      </w:pPr>
      <w:r w:rsidRPr="00C81486">
        <w:rPr>
          <w:rFonts w:ascii="Arial" w:hAnsi="Arial" w:cs="Arial"/>
          <w:szCs w:val="22"/>
        </w:rPr>
        <w:t>Acceptanța instruirii se va face trimestrial pe baza proceselor verbale semnate de participanți care să ateste efectuarea unei instruiri corespunzătoare, în termen de 7 zile de la terminarea trimestrului în care s-au efectuat instruirile.</w:t>
      </w:r>
    </w:p>
    <w:p w14:paraId="17413AB6" w14:textId="77777777" w:rsidR="004E4564" w:rsidRPr="00C81486" w:rsidRDefault="004E4564" w:rsidP="0003084E">
      <w:pPr>
        <w:spacing w:line="276" w:lineRule="auto"/>
        <w:ind w:firstLine="720"/>
        <w:jc w:val="both"/>
        <w:rPr>
          <w:rFonts w:ascii="Arial" w:hAnsi="Arial" w:cs="Arial"/>
          <w:szCs w:val="22"/>
        </w:rPr>
      </w:pPr>
      <w:r w:rsidRPr="00C81486">
        <w:rPr>
          <w:rFonts w:ascii="Arial" w:hAnsi="Arial" w:cs="Arial"/>
          <w:szCs w:val="22"/>
        </w:rPr>
        <w:t xml:space="preserve">Instruirea se va face de către instructori certificați de </w:t>
      </w:r>
      <w:proofErr w:type="spellStart"/>
      <w:r w:rsidRPr="00C81486">
        <w:rPr>
          <w:rFonts w:ascii="Arial" w:hAnsi="Arial" w:cs="Arial"/>
          <w:szCs w:val="22"/>
        </w:rPr>
        <w:t>Esri</w:t>
      </w:r>
      <w:proofErr w:type="spellEnd"/>
      <w:r w:rsidRPr="00C81486">
        <w:rPr>
          <w:rFonts w:ascii="Arial" w:hAnsi="Arial" w:cs="Arial"/>
          <w:szCs w:val="22"/>
        </w:rPr>
        <w:t xml:space="preserve"> - ITP. </w:t>
      </w:r>
    </w:p>
    <w:p w14:paraId="3C760D2B" w14:textId="77777777" w:rsidR="004E4564" w:rsidRDefault="004E4564" w:rsidP="0003084E">
      <w:pPr>
        <w:spacing w:line="276" w:lineRule="auto"/>
        <w:ind w:firstLine="720"/>
        <w:jc w:val="both"/>
        <w:rPr>
          <w:rFonts w:ascii="Arial" w:hAnsi="Arial" w:cs="Arial"/>
          <w:szCs w:val="22"/>
        </w:rPr>
      </w:pPr>
      <w:r w:rsidRPr="00C81486">
        <w:rPr>
          <w:rFonts w:ascii="Arial" w:hAnsi="Arial" w:cs="Arial"/>
          <w:szCs w:val="22"/>
        </w:rPr>
        <w:t>Fiecare instructor va trebui să fie certificat pentru modulele pe care urmează să le predea.</w:t>
      </w:r>
    </w:p>
    <w:p w14:paraId="7055FA09" w14:textId="77777777" w:rsidR="003E7B1E" w:rsidRPr="00C81486" w:rsidRDefault="003E7B1E" w:rsidP="0003084E">
      <w:pPr>
        <w:spacing w:line="276" w:lineRule="auto"/>
        <w:ind w:firstLine="720"/>
        <w:jc w:val="both"/>
        <w:rPr>
          <w:rFonts w:ascii="Arial" w:hAnsi="Arial" w:cs="Arial"/>
          <w:szCs w:val="22"/>
        </w:rPr>
      </w:pPr>
    </w:p>
    <w:p w14:paraId="1B1C7BD0" w14:textId="77777777" w:rsidR="00CC1B39" w:rsidRPr="00C81486" w:rsidRDefault="00CC1B39" w:rsidP="00CC1B39">
      <w:pPr>
        <w:pStyle w:val="Heading2"/>
        <w:keepNext w:val="0"/>
        <w:spacing w:before="0" w:after="0"/>
        <w:ind w:left="1134" w:right="-6" w:hanging="567"/>
        <w:contextualSpacing/>
        <w:jc w:val="both"/>
      </w:pPr>
      <w:bookmarkStart w:id="11" w:name="_Toc1659836"/>
      <w:r w:rsidRPr="00C81486">
        <w:t>Rezultatele care trebuie obținute în urma prestării serviciilor</w:t>
      </w:r>
      <w:bookmarkEnd w:id="11"/>
    </w:p>
    <w:p w14:paraId="2EC69E73" w14:textId="77777777" w:rsidR="00CC1B39" w:rsidRPr="00C81486" w:rsidRDefault="00CC1B39" w:rsidP="00CC1B39">
      <w:pPr>
        <w:rPr>
          <w:rFonts w:ascii="Arial" w:hAnsi="Arial" w:cs="Arial"/>
        </w:rPr>
      </w:pPr>
    </w:p>
    <w:p w14:paraId="14B96AFC" w14:textId="77777777" w:rsidR="00CC1B39" w:rsidRPr="00C81486" w:rsidRDefault="00CC1B39" w:rsidP="00CC1B39">
      <w:pPr>
        <w:rPr>
          <w:rFonts w:ascii="Arial" w:hAnsi="Arial" w:cs="Arial"/>
        </w:rPr>
      </w:pPr>
      <w:r w:rsidRPr="00C81486">
        <w:rPr>
          <w:rFonts w:ascii="Arial" w:hAnsi="Arial" w:cs="Arial"/>
        </w:rPr>
        <w:t>Implementarea Contractului în conformitate cu prevederile prezentului Caiet de Sarcini trebuie să conducă cel puțin la atingerea următoarelor rezultate finale măsurabile:</w:t>
      </w:r>
    </w:p>
    <w:p w14:paraId="284A0AC8" w14:textId="77777777" w:rsidR="00CC1B39" w:rsidRPr="00C81486" w:rsidRDefault="00CC1B39" w:rsidP="00CD2A63">
      <w:pPr>
        <w:pStyle w:val="ListParagraph"/>
        <w:numPr>
          <w:ilvl w:val="0"/>
          <w:numId w:val="20"/>
        </w:numPr>
        <w:spacing w:after="0" w:line="240" w:lineRule="auto"/>
        <w:ind w:left="567" w:right="-6" w:hanging="283"/>
        <w:jc w:val="both"/>
        <w:rPr>
          <w:rFonts w:ascii="Arial" w:hAnsi="Arial" w:cs="Arial"/>
          <w:sz w:val="24"/>
          <w:szCs w:val="24"/>
        </w:rPr>
      </w:pPr>
      <w:r w:rsidRPr="00C81486">
        <w:rPr>
          <w:rFonts w:ascii="Arial" w:hAnsi="Arial" w:cs="Arial"/>
          <w:sz w:val="24"/>
          <w:szCs w:val="24"/>
        </w:rPr>
        <w:t xml:space="preserve">rezolvarea problemelor apărute în sistem, pentru evitarea impactului în derularea operațiunilor zilnice; </w:t>
      </w:r>
    </w:p>
    <w:p w14:paraId="3B8C6E34" w14:textId="77777777" w:rsidR="00CC1B39" w:rsidRPr="00C81486" w:rsidRDefault="00CC1B39" w:rsidP="00CD2A63">
      <w:pPr>
        <w:pStyle w:val="ListParagraph"/>
        <w:numPr>
          <w:ilvl w:val="0"/>
          <w:numId w:val="20"/>
        </w:numPr>
        <w:spacing w:after="0" w:line="240" w:lineRule="auto"/>
        <w:ind w:left="567" w:right="-6" w:hanging="283"/>
        <w:jc w:val="both"/>
        <w:rPr>
          <w:rFonts w:ascii="Arial" w:hAnsi="Arial" w:cs="Arial"/>
          <w:sz w:val="24"/>
          <w:szCs w:val="24"/>
        </w:rPr>
      </w:pPr>
      <w:r w:rsidRPr="00C81486">
        <w:rPr>
          <w:rFonts w:ascii="Arial" w:hAnsi="Arial" w:cs="Arial"/>
          <w:sz w:val="24"/>
          <w:szCs w:val="24"/>
        </w:rPr>
        <w:t>remedierea unor probleme existente, consultare și implementare de soluții;</w:t>
      </w:r>
    </w:p>
    <w:p w14:paraId="156C88AD" w14:textId="77777777" w:rsidR="00CC1B39" w:rsidRPr="00C81486" w:rsidRDefault="00CC1B39" w:rsidP="00CD2A63">
      <w:pPr>
        <w:pStyle w:val="ListParagraph"/>
        <w:numPr>
          <w:ilvl w:val="0"/>
          <w:numId w:val="20"/>
        </w:numPr>
        <w:spacing w:after="0" w:line="240" w:lineRule="auto"/>
        <w:ind w:left="567" w:right="-6" w:hanging="283"/>
        <w:jc w:val="both"/>
        <w:rPr>
          <w:rFonts w:ascii="Arial" w:hAnsi="Arial" w:cs="Arial"/>
          <w:sz w:val="24"/>
          <w:szCs w:val="24"/>
        </w:rPr>
      </w:pPr>
      <w:r w:rsidRPr="00C81486">
        <w:rPr>
          <w:rFonts w:ascii="Arial" w:hAnsi="Arial" w:cs="Arial"/>
          <w:sz w:val="24"/>
          <w:szCs w:val="24"/>
        </w:rPr>
        <w:t xml:space="preserve">asistență cu privire la infrastructură în ceea ce privește arhitectura, proceduri operaționale, proces de administrare, configurație sistem; </w:t>
      </w:r>
    </w:p>
    <w:p w14:paraId="7FC408C5" w14:textId="77777777" w:rsidR="00CC1B39" w:rsidRPr="00C81486" w:rsidRDefault="00CC1B39" w:rsidP="00CD2A63">
      <w:pPr>
        <w:pStyle w:val="ListParagraph"/>
        <w:numPr>
          <w:ilvl w:val="0"/>
          <w:numId w:val="20"/>
        </w:numPr>
        <w:spacing w:after="0" w:line="240" w:lineRule="auto"/>
        <w:ind w:left="567" w:right="-6" w:hanging="283"/>
        <w:jc w:val="both"/>
        <w:rPr>
          <w:rFonts w:ascii="Arial" w:hAnsi="Arial" w:cs="Arial"/>
          <w:sz w:val="24"/>
          <w:szCs w:val="24"/>
        </w:rPr>
      </w:pPr>
      <w:r w:rsidRPr="00C81486">
        <w:rPr>
          <w:rFonts w:ascii="Arial" w:hAnsi="Arial" w:cs="Arial"/>
          <w:sz w:val="24"/>
          <w:szCs w:val="24"/>
        </w:rP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1E91690D" w14:textId="77777777" w:rsidR="00CC1B39" w:rsidRPr="00C81486" w:rsidRDefault="00CC1B39" w:rsidP="00CD2A63">
      <w:pPr>
        <w:pStyle w:val="ListParagraph"/>
        <w:numPr>
          <w:ilvl w:val="0"/>
          <w:numId w:val="20"/>
        </w:numPr>
        <w:spacing w:after="0" w:line="240" w:lineRule="auto"/>
        <w:ind w:left="567" w:right="-6" w:hanging="283"/>
        <w:jc w:val="both"/>
        <w:rPr>
          <w:rFonts w:ascii="Arial" w:hAnsi="Arial" w:cs="Arial"/>
          <w:sz w:val="24"/>
          <w:szCs w:val="24"/>
        </w:rPr>
      </w:pPr>
      <w:r w:rsidRPr="00C81486">
        <w:rPr>
          <w:rFonts w:ascii="Arial" w:hAnsi="Arial" w:cs="Arial"/>
          <w:sz w:val="24"/>
          <w:szCs w:val="24"/>
        </w:rPr>
        <w:t>funcționarea normala a aplicațiilor, pentru a permite desfășurarea corectă și continuă a activităților instituției ;</w:t>
      </w:r>
    </w:p>
    <w:p w14:paraId="4B77D863" w14:textId="77777777" w:rsidR="00CC1B39" w:rsidRPr="00C81486" w:rsidRDefault="00CC1B39" w:rsidP="00CD2A63">
      <w:pPr>
        <w:pStyle w:val="ListParagraph"/>
        <w:numPr>
          <w:ilvl w:val="0"/>
          <w:numId w:val="20"/>
        </w:numPr>
        <w:spacing w:after="0" w:line="240" w:lineRule="auto"/>
        <w:ind w:left="567" w:right="-6" w:hanging="283"/>
        <w:jc w:val="both"/>
        <w:rPr>
          <w:rFonts w:ascii="Arial" w:hAnsi="Arial" w:cs="Arial"/>
          <w:sz w:val="24"/>
          <w:szCs w:val="24"/>
        </w:rPr>
      </w:pPr>
      <w:r w:rsidRPr="00C81486">
        <w:rPr>
          <w:rFonts w:ascii="Arial" w:hAnsi="Arial" w:cs="Arial"/>
          <w:sz w:val="24"/>
          <w:szCs w:val="24"/>
        </w:rPr>
        <w:t>minimizarea sau eliminarea consecințelor datorate întreruperii funcționării sistemului sau funcționării defectuoase a acestuia.</w:t>
      </w:r>
    </w:p>
    <w:p w14:paraId="5E7DCC89" w14:textId="77777777" w:rsidR="00CC1B39" w:rsidRDefault="00CC1B39" w:rsidP="0003084E">
      <w:pPr>
        <w:rPr>
          <w:rFonts w:ascii="Arial" w:hAnsi="Arial" w:cs="Arial"/>
        </w:rPr>
      </w:pPr>
    </w:p>
    <w:p w14:paraId="2D842562" w14:textId="77777777" w:rsidR="003E7B1E" w:rsidRPr="00C81486" w:rsidRDefault="003E7B1E" w:rsidP="0003084E">
      <w:pPr>
        <w:rPr>
          <w:rFonts w:ascii="Arial" w:hAnsi="Arial" w:cs="Arial"/>
        </w:rPr>
      </w:pPr>
    </w:p>
    <w:p w14:paraId="42F6B290" w14:textId="77777777" w:rsidR="00CC1B39" w:rsidRPr="00C81486" w:rsidRDefault="00CC1B39" w:rsidP="0003084E">
      <w:pPr>
        <w:rPr>
          <w:rFonts w:ascii="Arial" w:hAnsi="Arial" w:cs="Arial"/>
        </w:rPr>
      </w:pPr>
    </w:p>
    <w:p w14:paraId="2DF66542" w14:textId="77777777" w:rsidR="00795443" w:rsidRPr="00C81486" w:rsidRDefault="00795443" w:rsidP="00795443">
      <w:pPr>
        <w:pStyle w:val="Heading2"/>
        <w:keepNext w:val="0"/>
        <w:spacing w:before="0" w:after="0"/>
        <w:ind w:left="1134" w:right="-6" w:hanging="567"/>
        <w:contextualSpacing/>
        <w:jc w:val="both"/>
      </w:pPr>
      <w:bookmarkStart w:id="12" w:name="_Toc1659839"/>
      <w:r w:rsidRPr="00C81486">
        <w:t>Atribuțiile și responsabilitățile Părților</w:t>
      </w:r>
      <w:bookmarkEnd w:id="12"/>
    </w:p>
    <w:p w14:paraId="609772C9" w14:textId="77777777" w:rsidR="00795443" w:rsidRDefault="00795443" w:rsidP="00795443">
      <w:pPr>
        <w:rPr>
          <w:rFonts w:ascii="Arial" w:hAnsi="Arial" w:cs="Arial"/>
        </w:rPr>
      </w:pPr>
    </w:p>
    <w:p w14:paraId="419AF68B" w14:textId="77777777" w:rsidR="003E7B1E" w:rsidRPr="003E7B1E" w:rsidRDefault="003E7B1E" w:rsidP="00795443">
      <w:pPr>
        <w:rPr>
          <w:rFonts w:ascii="Arial" w:hAnsi="Arial" w:cs="Arial"/>
        </w:rPr>
      </w:pPr>
    </w:p>
    <w:p w14:paraId="51648C97" w14:textId="77777777" w:rsidR="003E7B1E" w:rsidRPr="003E7B1E" w:rsidRDefault="003E7B1E" w:rsidP="003E7B1E">
      <w:pPr>
        <w:pStyle w:val="Heading3"/>
        <w:keepNext w:val="0"/>
        <w:spacing w:before="0" w:after="0"/>
        <w:ind w:left="1560" w:hanging="851"/>
        <w:contextualSpacing/>
        <w:jc w:val="both"/>
        <w:rPr>
          <w:b w:val="0"/>
          <w:i/>
          <w:sz w:val="24"/>
          <w:szCs w:val="24"/>
        </w:rPr>
      </w:pPr>
      <w:r w:rsidRPr="003E7B1E">
        <w:rPr>
          <w:b w:val="0"/>
          <w:i/>
          <w:sz w:val="24"/>
          <w:szCs w:val="24"/>
        </w:rPr>
        <w:t>Atribuțiile și responsabilitățile Autorității Contractante</w:t>
      </w:r>
    </w:p>
    <w:p w14:paraId="197254E6" w14:textId="77777777" w:rsidR="003E7B1E" w:rsidRPr="003E7B1E" w:rsidRDefault="003E7B1E" w:rsidP="003E7B1E">
      <w:pPr>
        <w:rPr>
          <w:rFonts w:ascii="Arial" w:hAnsi="Arial" w:cs="Arial"/>
        </w:rPr>
      </w:pPr>
    </w:p>
    <w:p w14:paraId="522FBF70" w14:textId="77777777" w:rsidR="003E7B1E" w:rsidRPr="003E7B1E" w:rsidRDefault="003E7B1E" w:rsidP="003E7B1E">
      <w:pPr>
        <w:rPr>
          <w:rFonts w:ascii="Arial" w:hAnsi="Arial" w:cs="Arial"/>
        </w:rPr>
      </w:pPr>
      <w:r w:rsidRPr="003E7B1E">
        <w:rPr>
          <w:rFonts w:ascii="Arial" w:hAnsi="Arial" w:cs="Arial"/>
        </w:rPr>
        <w:t xml:space="preserve">Autoritatea Contractantă este responsabilă pentru: </w:t>
      </w:r>
    </w:p>
    <w:p w14:paraId="0CD01B42" w14:textId="77777777" w:rsidR="003E7B1E" w:rsidRPr="003E7B1E" w:rsidRDefault="003E7B1E" w:rsidP="00CD2A63">
      <w:pPr>
        <w:pStyle w:val="ListParagraph"/>
        <w:numPr>
          <w:ilvl w:val="0"/>
          <w:numId w:val="22"/>
        </w:numPr>
        <w:spacing w:after="0" w:line="240" w:lineRule="auto"/>
        <w:ind w:left="567" w:right="-6" w:hanging="283"/>
        <w:jc w:val="both"/>
        <w:rPr>
          <w:rFonts w:ascii="Arial" w:hAnsi="Arial" w:cs="Arial"/>
          <w:sz w:val="24"/>
          <w:szCs w:val="24"/>
        </w:rPr>
      </w:pPr>
      <w:r w:rsidRPr="003E7B1E">
        <w:rPr>
          <w:rFonts w:ascii="Arial" w:hAnsi="Arial" w:cs="Arial"/>
          <w:sz w:val="24"/>
          <w:szCs w:val="24"/>
        </w:rPr>
        <w:t>punerea la dispoziția Prestatorului a tuturor informațiilor disponibile pentru obținerea rezultatelor așteptate, cum ar fi: date de intrare, raportări, situații specifice;</w:t>
      </w:r>
    </w:p>
    <w:p w14:paraId="26B27836" w14:textId="77777777" w:rsidR="003E7B1E" w:rsidRPr="003E7B1E" w:rsidRDefault="003E7B1E" w:rsidP="00CD2A63">
      <w:pPr>
        <w:pStyle w:val="ListParagraph"/>
        <w:numPr>
          <w:ilvl w:val="0"/>
          <w:numId w:val="22"/>
        </w:numPr>
        <w:spacing w:after="0" w:line="240" w:lineRule="auto"/>
        <w:ind w:left="567" w:right="-6" w:hanging="283"/>
        <w:jc w:val="both"/>
        <w:rPr>
          <w:rFonts w:ascii="Arial" w:hAnsi="Arial" w:cs="Arial"/>
          <w:sz w:val="24"/>
          <w:szCs w:val="24"/>
        </w:rPr>
      </w:pPr>
      <w:r w:rsidRPr="003E7B1E">
        <w:rPr>
          <w:rFonts w:ascii="Arial" w:hAnsi="Arial" w:cs="Arial"/>
          <w:sz w:val="24"/>
          <w:szCs w:val="24"/>
        </w:rPr>
        <w:t>punerea la dispoziția Prestatorului, dacă și când este cazul, a unui spațiu de lucru adecvat;</w:t>
      </w:r>
    </w:p>
    <w:p w14:paraId="27BA832A" w14:textId="77777777" w:rsidR="003E7B1E" w:rsidRPr="003E7B1E" w:rsidRDefault="003E7B1E" w:rsidP="00CD2A63">
      <w:pPr>
        <w:pStyle w:val="ListParagraph"/>
        <w:numPr>
          <w:ilvl w:val="0"/>
          <w:numId w:val="22"/>
        </w:numPr>
        <w:spacing w:after="0" w:line="240" w:lineRule="auto"/>
        <w:ind w:left="567" w:right="-6" w:hanging="283"/>
        <w:jc w:val="both"/>
        <w:rPr>
          <w:rFonts w:ascii="Arial" w:hAnsi="Arial" w:cs="Arial"/>
          <w:sz w:val="24"/>
          <w:szCs w:val="24"/>
        </w:rPr>
      </w:pPr>
      <w:r w:rsidRPr="003E7B1E">
        <w:rPr>
          <w:rFonts w:ascii="Arial" w:hAnsi="Arial" w:cs="Arial"/>
          <w:sz w:val="24"/>
          <w:szCs w:val="24"/>
        </w:rPr>
        <w:t>desemnarea echipei implicate și responsabile cu interacțiunea și suportul oferit Prestatorului;</w:t>
      </w:r>
    </w:p>
    <w:p w14:paraId="3946AA0A" w14:textId="77777777" w:rsidR="003E7B1E" w:rsidRPr="003E7B1E" w:rsidRDefault="003E7B1E" w:rsidP="00CD2A63">
      <w:pPr>
        <w:pStyle w:val="ListParagraph"/>
        <w:numPr>
          <w:ilvl w:val="0"/>
          <w:numId w:val="22"/>
        </w:numPr>
        <w:spacing w:after="0" w:line="240" w:lineRule="auto"/>
        <w:ind w:left="567" w:right="-6" w:hanging="283"/>
        <w:jc w:val="both"/>
        <w:rPr>
          <w:rFonts w:ascii="Arial" w:hAnsi="Arial" w:cs="Arial"/>
          <w:sz w:val="24"/>
          <w:szCs w:val="24"/>
        </w:rPr>
      </w:pPr>
      <w:r w:rsidRPr="003E7B1E">
        <w:rPr>
          <w:rFonts w:ascii="Arial" w:hAnsi="Arial" w:cs="Arial"/>
          <w:sz w:val="24"/>
          <w:szCs w:val="24"/>
        </w:rPr>
        <w:t>asigurarea tuturor resurselor care sunt în sarcina sa pentru buna derulare a Contractului;</w:t>
      </w:r>
    </w:p>
    <w:p w14:paraId="66F61BEB" w14:textId="77777777" w:rsidR="003E7B1E" w:rsidRPr="003E7B1E" w:rsidRDefault="003E7B1E" w:rsidP="00CD2A63">
      <w:pPr>
        <w:pStyle w:val="ListParagraph"/>
        <w:numPr>
          <w:ilvl w:val="0"/>
          <w:numId w:val="22"/>
        </w:numPr>
        <w:spacing w:after="0" w:line="240" w:lineRule="auto"/>
        <w:ind w:left="567" w:right="-6" w:hanging="283"/>
        <w:jc w:val="both"/>
        <w:rPr>
          <w:rFonts w:ascii="Arial" w:hAnsi="Arial" w:cs="Arial"/>
          <w:sz w:val="24"/>
          <w:szCs w:val="24"/>
        </w:rPr>
      </w:pPr>
      <w:r w:rsidRPr="003E7B1E">
        <w:rPr>
          <w:rFonts w:ascii="Arial" w:hAnsi="Arial" w:cs="Arial"/>
          <w:sz w:val="24"/>
          <w:szCs w:val="24"/>
        </w:rPr>
        <w:t>desemnarea responsabilului pentru derularea acordului cadru și a contractelor subsecvente atribuite în baza acestuia;</w:t>
      </w:r>
    </w:p>
    <w:p w14:paraId="0A9A01DB" w14:textId="77777777" w:rsidR="003E7B1E" w:rsidRPr="003E7B1E" w:rsidRDefault="003E7B1E" w:rsidP="00CD2A63">
      <w:pPr>
        <w:pStyle w:val="ListParagraph"/>
        <w:numPr>
          <w:ilvl w:val="0"/>
          <w:numId w:val="22"/>
        </w:numPr>
        <w:spacing w:after="0" w:line="240" w:lineRule="auto"/>
        <w:ind w:left="567" w:right="-6" w:hanging="283"/>
        <w:jc w:val="both"/>
        <w:rPr>
          <w:rFonts w:ascii="Arial" w:hAnsi="Arial" w:cs="Arial"/>
          <w:sz w:val="24"/>
          <w:szCs w:val="24"/>
        </w:rPr>
      </w:pPr>
      <w:r w:rsidRPr="003E7B1E">
        <w:rPr>
          <w:rFonts w:ascii="Arial" w:hAnsi="Arial" w:cs="Arial"/>
          <w:sz w:val="24"/>
          <w:szCs w:val="24"/>
        </w:rPr>
        <w:t>testarea și recepționarea serviciilor;</w:t>
      </w:r>
    </w:p>
    <w:p w14:paraId="5145EF39" w14:textId="77777777" w:rsidR="003E7B1E" w:rsidRPr="003E7B1E" w:rsidRDefault="003E7B1E" w:rsidP="00CD2A63">
      <w:pPr>
        <w:pStyle w:val="ListParagraph"/>
        <w:numPr>
          <w:ilvl w:val="0"/>
          <w:numId w:val="22"/>
        </w:numPr>
        <w:spacing w:after="0" w:line="240" w:lineRule="auto"/>
        <w:ind w:left="567" w:right="-6" w:hanging="283"/>
        <w:jc w:val="both"/>
        <w:rPr>
          <w:rFonts w:ascii="Arial" w:hAnsi="Arial" w:cs="Arial"/>
          <w:sz w:val="24"/>
          <w:szCs w:val="24"/>
        </w:rPr>
      </w:pPr>
      <w:r w:rsidRPr="003E7B1E">
        <w:rPr>
          <w:rFonts w:ascii="Arial" w:hAnsi="Arial" w:cs="Arial"/>
          <w:sz w:val="24"/>
          <w:szCs w:val="24"/>
        </w:rPr>
        <w:t>efectuarea plaților în conformitate cu prevederile contractuale.</w:t>
      </w:r>
    </w:p>
    <w:p w14:paraId="25F98907" w14:textId="77777777" w:rsidR="003E7B1E" w:rsidRPr="003E7B1E" w:rsidRDefault="003E7B1E" w:rsidP="003E7B1E">
      <w:pPr>
        <w:pStyle w:val="Heading3"/>
        <w:keepNext w:val="0"/>
        <w:numPr>
          <w:ilvl w:val="0"/>
          <w:numId w:val="0"/>
        </w:numPr>
        <w:spacing w:before="0" w:after="0"/>
        <w:ind w:left="1418" w:right="-6"/>
        <w:contextualSpacing/>
        <w:jc w:val="both"/>
        <w:rPr>
          <w:b w:val="0"/>
          <w:i/>
          <w:sz w:val="24"/>
          <w:szCs w:val="24"/>
        </w:rPr>
      </w:pPr>
    </w:p>
    <w:p w14:paraId="719A014E" w14:textId="77777777" w:rsidR="003E7B1E" w:rsidRDefault="003E7B1E" w:rsidP="003E7B1E"/>
    <w:p w14:paraId="70F11972" w14:textId="77777777" w:rsidR="003E7B1E" w:rsidRPr="003E7B1E" w:rsidRDefault="003E7B1E" w:rsidP="003E7B1E"/>
    <w:p w14:paraId="2D1B72BF" w14:textId="77777777" w:rsidR="00795443" w:rsidRPr="003E7B1E" w:rsidRDefault="00795443" w:rsidP="00795443">
      <w:pPr>
        <w:pStyle w:val="Heading3"/>
        <w:keepNext w:val="0"/>
        <w:spacing w:before="0" w:after="0"/>
        <w:ind w:left="1418" w:right="-6"/>
        <w:contextualSpacing/>
        <w:jc w:val="both"/>
        <w:rPr>
          <w:b w:val="0"/>
          <w:i/>
          <w:sz w:val="24"/>
        </w:rPr>
      </w:pPr>
      <w:r w:rsidRPr="003E7B1E">
        <w:rPr>
          <w:b w:val="0"/>
          <w:i/>
          <w:sz w:val="24"/>
        </w:rPr>
        <w:lastRenderedPageBreak/>
        <w:t>Atribuțiile și responsabilitățile Prestatorului</w:t>
      </w:r>
    </w:p>
    <w:p w14:paraId="110DC82E" w14:textId="77777777" w:rsidR="00795443" w:rsidRPr="00C81486" w:rsidRDefault="00795443" w:rsidP="00795443">
      <w:pPr>
        <w:rPr>
          <w:rFonts w:ascii="Arial" w:hAnsi="Arial" w:cs="Arial"/>
        </w:rPr>
      </w:pPr>
    </w:p>
    <w:p w14:paraId="6A546743" w14:textId="4A6530C2" w:rsidR="003E7B1E" w:rsidRPr="003E7B1E" w:rsidRDefault="003E7B1E" w:rsidP="00390E21">
      <w:pPr>
        <w:ind w:firstLine="698"/>
        <w:jc w:val="both"/>
        <w:rPr>
          <w:rFonts w:ascii="Arial" w:hAnsi="Arial" w:cs="Arial"/>
        </w:rPr>
      </w:pPr>
      <w:r w:rsidRPr="003E7B1E">
        <w:rPr>
          <w:rFonts w:ascii="Arial" w:hAnsi="Arial" w:cs="Arial"/>
        </w:rPr>
        <w:t xml:space="preserve">Prestarea serviciilor menționate la punctul </w:t>
      </w:r>
      <w:r w:rsidRPr="000875C2">
        <w:rPr>
          <w:rFonts w:ascii="Arial" w:hAnsi="Arial" w:cs="Arial"/>
          <w:i/>
        </w:rPr>
        <w:t>3.4.1</w:t>
      </w:r>
      <w:r w:rsidR="000875C2" w:rsidRPr="000875C2">
        <w:rPr>
          <w:rFonts w:ascii="Arial" w:hAnsi="Arial" w:cs="Arial"/>
          <w:i/>
        </w:rPr>
        <w:t xml:space="preserve"> Servicii de mentenanță corectivă și de întreținere</w:t>
      </w:r>
      <w:r w:rsidRPr="003E7B1E">
        <w:rPr>
          <w:rFonts w:ascii="Arial" w:hAnsi="Arial" w:cs="Arial"/>
        </w:rPr>
        <w:t xml:space="preserve"> se va face pe bază de abonament lunar, fără alte costuri suplimentare pentru Autoritatea Contractantă.</w:t>
      </w:r>
    </w:p>
    <w:p w14:paraId="430A5B2B" w14:textId="113E47BE" w:rsidR="003E7B1E" w:rsidRDefault="003E7B1E" w:rsidP="00390E21">
      <w:pPr>
        <w:ind w:firstLine="698"/>
        <w:jc w:val="both"/>
        <w:rPr>
          <w:rFonts w:ascii="Arial" w:hAnsi="Arial" w:cs="Arial"/>
        </w:rPr>
      </w:pPr>
      <w:r w:rsidRPr="003E7B1E">
        <w:rPr>
          <w:rFonts w:ascii="Arial" w:hAnsi="Arial" w:cs="Arial"/>
        </w:rPr>
        <w:t xml:space="preserve">Prestarea serviciilor menționate la punctul </w:t>
      </w:r>
      <w:r w:rsidRPr="00390E21">
        <w:rPr>
          <w:rFonts w:ascii="Arial" w:hAnsi="Arial" w:cs="Arial"/>
          <w:i/>
        </w:rPr>
        <w:t>3.4.2</w:t>
      </w:r>
      <w:r w:rsidR="00390E21">
        <w:rPr>
          <w:rFonts w:ascii="Arial" w:hAnsi="Arial" w:cs="Arial"/>
          <w:i/>
        </w:rPr>
        <w:t xml:space="preserve"> Servicii de mentenanță evolutivă</w:t>
      </w:r>
      <w:r w:rsidRPr="003E7B1E">
        <w:rPr>
          <w:rFonts w:ascii="Arial" w:hAnsi="Arial" w:cs="Arial"/>
        </w:rPr>
        <w:t xml:space="preserve"> se va face doar la solicitarea scrisă a </w:t>
      </w:r>
      <w:r w:rsidR="00DD5325">
        <w:rPr>
          <w:rFonts w:ascii="Arial" w:hAnsi="Arial" w:cs="Arial"/>
        </w:rPr>
        <w:t>A</w:t>
      </w:r>
      <w:r w:rsidRPr="003E7B1E">
        <w:rPr>
          <w:rFonts w:ascii="Arial" w:hAnsi="Arial" w:cs="Arial"/>
        </w:rPr>
        <w:t xml:space="preserve">utorității </w:t>
      </w:r>
      <w:r w:rsidR="00DD5325">
        <w:rPr>
          <w:rFonts w:ascii="Arial" w:hAnsi="Arial" w:cs="Arial"/>
        </w:rPr>
        <w:t>C</w:t>
      </w:r>
      <w:r w:rsidRPr="003E7B1E">
        <w:rPr>
          <w:rFonts w:ascii="Arial" w:hAnsi="Arial" w:cs="Arial"/>
        </w:rPr>
        <w:t>ontractante, urmând ca plata acestora să fie făcută la real executat. Volumul efortului necesar pentru dezvoltarea de noi funcționalități va fi negociat de către reprezentanții celor doua parți, pe baza unor metode standard de evaluare folosite in industria IT.</w:t>
      </w:r>
    </w:p>
    <w:p w14:paraId="115F61B5" w14:textId="3C246AB3" w:rsidR="00390E21" w:rsidRPr="0073176A" w:rsidRDefault="0073176A" w:rsidP="00390E21">
      <w:pPr>
        <w:ind w:firstLine="698"/>
        <w:jc w:val="both"/>
        <w:rPr>
          <w:rFonts w:ascii="Arial" w:hAnsi="Arial" w:cs="Arial"/>
        </w:rPr>
      </w:pPr>
      <w:r w:rsidRPr="003E7B1E">
        <w:rPr>
          <w:rFonts w:ascii="Arial" w:hAnsi="Arial" w:cs="Arial"/>
        </w:rPr>
        <w:t xml:space="preserve">Prestarea serviciilor menționate la punctul </w:t>
      </w:r>
      <w:r w:rsidRPr="00390E21">
        <w:rPr>
          <w:rFonts w:ascii="Arial" w:hAnsi="Arial" w:cs="Arial"/>
          <w:i/>
        </w:rPr>
        <w:t>3.4.</w:t>
      </w:r>
      <w:r w:rsidR="00DB0E8F">
        <w:rPr>
          <w:rFonts w:ascii="Arial" w:hAnsi="Arial" w:cs="Arial"/>
          <w:i/>
        </w:rPr>
        <w:t>3</w:t>
      </w:r>
      <w:r>
        <w:rPr>
          <w:rFonts w:ascii="Arial" w:hAnsi="Arial" w:cs="Arial"/>
          <w:i/>
        </w:rPr>
        <w:t xml:space="preserve"> Servicii de instruire</w:t>
      </w:r>
      <w:r>
        <w:rPr>
          <w:rFonts w:ascii="Arial" w:hAnsi="Arial" w:cs="Arial"/>
        </w:rPr>
        <w:t xml:space="preserve"> se va face </w:t>
      </w:r>
      <w:r w:rsidRPr="003E7B1E">
        <w:rPr>
          <w:rFonts w:ascii="Arial" w:hAnsi="Arial" w:cs="Arial"/>
        </w:rPr>
        <w:t xml:space="preserve">doar la solicitarea scrisă a </w:t>
      </w:r>
      <w:r w:rsidR="00DD5325">
        <w:rPr>
          <w:rFonts w:ascii="Arial" w:hAnsi="Arial" w:cs="Arial"/>
        </w:rPr>
        <w:t>A</w:t>
      </w:r>
      <w:r w:rsidRPr="003E7B1E">
        <w:rPr>
          <w:rFonts w:ascii="Arial" w:hAnsi="Arial" w:cs="Arial"/>
        </w:rPr>
        <w:t xml:space="preserve">utorității </w:t>
      </w:r>
      <w:r w:rsidR="00DD5325">
        <w:rPr>
          <w:rFonts w:ascii="Arial" w:hAnsi="Arial" w:cs="Arial"/>
        </w:rPr>
        <w:t>C</w:t>
      </w:r>
      <w:r w:rsidRPr="003E7B1E">
        <w:rPr>
          <w:rFonts w:ascii="Arial" w:hAnsi="Arial" w:cs="Arial"/>
        </w:rPr>
        <w:t xml:space="preserve">ontractante, urmând ca plata acestora să fie făcută la </w:t>
      </w:r>
      <w:r w:rsidR="00541CDB">
        <w:rPr>
          <w:rFonts w:ascii="Arial" w:hAnsi="Arial" w:cs="Arial"/>
        </w:rPr>
        <w:t>numărul de sesiuni.</w:t>
      </w:r>
    </w:p>
    <w:p w14:paraId="678EBF79" w14:textId="77777777" w:rsidR="003E7B1E" w:rsidRDefault="003E7B1E" w:rsidP="00795443">
      <w:pPr>
        <w:rPr>
          <w:rFonts w:ascii="Arial" w:hAnsi="Arial" w:cs="Arial"/>
        </w:rPr>
      </w:pPr>
    </w:p>
    <w:p w14:paraId="58C5486D" w14:textId="77777777" w:rsidR="00795443" w:rsidRPr="00C81486" w:rsidRDefault="00795443" w:rsidP="00795443">
      <w:pPr>
        <w:rPr>
          <w:rFonts w:ascii="Arial" w:hAnsi="Arial" w:cs="Arial"/>
        </w:rPr>
      </w:pPr>
      <w:r w:rsidRPr="00C81486">
        <w:rPr>
          <w:rFonts w:ascii="Arial" w:hAnsi="Arial" w:cs="Arial"/>
        </w:rPr>
        <w:t>Prestatorul are obligația să presteze serviciile contractate în următoarele condiții:</w:t>
      </w:r>
    </w:p>
    <w:p w14:paraId="237874E3" w14:textId="77777777" w:rsidR="00795443" w:rsidRPr="00C81486" w:rsidRDefault="00795443" w:rsidP="00CD2A63">
      <w:pPr>
        <w:pStyle w:val="ListParagraph"/>
        <w:numPr>
          <w:ilvl w:val="0"/>
          <w:numId w:val="21"/>
        </w:numPr>
        <w:spacing w:after="0" w:line="240" w:lineRule="auto"/>
        <w:ind w:left="567" w:right="-6" w:hanging="283"/>
        <w:jc w:val="both"/>
        <w:rPr>
          <w:rFonts w:ascii="Arial" w:hAnsi="Arial" w:cs="Arial"/>
          <w:sz w:val="24"/>
          <w:szCs w:val="24"/>
        </w:rPr>
      </w:pPr>
      <w:r w:rsidRPr="00C81486">
        <w:rPr>
          <w:rFonts w:ascii="Arial" w:hAnsi="Arial" w:cs="Arial"/>
          <w:sz w:val="24"/>
          <w:szCs w:val="24"/>
        </w:rPr>
        <w:t>Operaționalizarea unui serviciu de tip „</w:t>
      </w:r>
      <w:proofErr w:type="spellStart"/>
      <w:r w:rsidRPr="00BB0623">
        <w:rPr>
          <w:rFonts w:ascii="Arial" w:hAnsi="Arial" w:cs="Arial"/>
          <w:sz w:val="24"/>
          <w:szCs w:val="24"/>
        </w:rPr>
        <w:t>help-desk</w:t>
      </w:r>
      <w:proofErr w:type="spellEnd"/>
      <w:r w:rsidRPr="00C81486">
        <w:rPr>
          <w:rFonts w:ascii="Arial" w:hAnsi="Arial" w:cs="Arial"/>
          <w:sz w:val="24"/>
          <w:szCs w:val="24"/>
        </w:rPr>
        <w:t>” telefonic, cu personal calificat pentru preluarea, clasificarea și distribuția tichetelor de suport, cu program:</w:t>
      </w:r>
    </w:p>
    <w:p w14:paraId="5F28E288" w14:textId="77777777" w:rsidR="00795443" w:rsidRPr="00C81486" w:rsidRDefault="00795443" w:rsidP="00CD2A63">
      <w:pPr>
        <w:pStyle w:val="ListParagraph"/>
        <w:numPr>
          <w:ilvl w:val="1"/>
          <w:numId w:val="21"/>
        </w:numPr>
        <w:spacing w:after="0" w:line="240" w:lineRule="auto"/>
        <w:ind w:left="1134" w:right="-6" w:hanging="283"/>
        <w:jc w:val="both"/>
        <w:rPr>
          <w:rFonts w:ascii="Arial" w:hAnsi="Arial" w:cs="Arial"/>
          <w:sz w:val="24"/>
          <w:szCs w:val="24"/>
        </w:rPr>
      </w:pPr>
      <w:r w:rsidRPr="00C81486">
        <w:rPr>
          <w:rFonts w:ascii="Arial" w:hAnsi="Arial" w:cs="Arial"/>
          <w:sz w:val="24"/>
          <w:szCs w:val="24"/>
        </w:rPr>
        <w:t>24 ore x 7 zile pentru sesizări de severitate maximă;</w:t>
      </w:r>
    </w:p>
    <w:p w14:paraId="3E8772D8" w14:textId="53FC1153" w:rsidR="00795443" w:rsidRPr="00C81486" w:rsidRDefault="00795443" w:rsidP="00CD2A63">
      <w:pPr>
        <w:pStyle w:val="ListParagraph"/>
        <w:numPr>
          <w:ilvl w:val="1"/>
          <w:numId w:val="21"/>
        </w:numPr>
        <w:spacing w:after="0" w:line="240" w:lineRule="auto"/>
        <w:ind w:left="1134" w:right="-6" w:hanging="283"/>
        <w:jc w:val="both"/>
        <w:rPr>
          <w:rFonts w:ascii="Arial" w:hAnsi="Arial" w:cs="Arial"/>
          <w:sz w:val="24"/>
          <w:szCs w:val="24"/>
        </w:rPr>
      </w:pPr>
      <w:r w:rsidRPr="00C81486">
        <w:rPr>
          <w:rFonts w:ascii="Arial" w:hAnsi="Arial" w:cs="Arial"/>
          <w:sz w:val="24"/>
          <w:szCs w:val="24"/>
        </w:rPr>
        <w:t>În intervalul 08:00-1</w:t>
      </w:r>
      <w:r w:rsidR="00390E21">
        <w:rPr>
          <w:rFonts w:ascii="Arial" w:hAnsi="Arial" w:cs="Arial"/>
          <w:sz w:val="24"/>
          <w:szCs w:val="24"/>
        </w:rPr>
        <w:t>7</w:t>
      </w:r>
      <w:r w:rsidRPr="00C81486">
        <w:rPr>
          <w:rFonts w:ascii="Arial" w:hAnsi="Arial" w:cs="Arial"/>
          <w:sz w:val="24"/>
          <w:szCs w:val="24"/>
        </w:rPr>
        <w:t>:00, în zile lucrătoare, pentru severități inferioare celei maxime.</w:t>
      </w:r>
    </w:p>
    <w:p w14:paraId="6D4D9079" w14:textId="77777777" w:rsidR="00795443" w:rsidRPr="00C81486" w:rsidRDefault="00795443" w:rsidP="00CD2A63">
      <w:pPr>
        <w:pStyle w:val="ListParagraph"/>
        <w:numPr>
          <w:ilvl w:val="0"/>
          <w:numId w:val="21"/>
        </w:numPr>
        <w:spacing w:after="0" w:line="240" w:lineRule="auto"/>
        <w:ind w:left="567" w:right="-6" w:hanging="283"/>
        <w:jc w:val="both"/>
        <w:rPr>
          <w:rFonts w:ascii="Arial" w:hAnsi="Arial" w:cs="Arial"/>
          <w:sz w:val="24"/>
          <w:szCs w:val="24"/>
        </w:rPr>
      </w:pPr>
      <w:r w:rsidRPr="00C81486">
        <w:rPr>
          <w:rFonts w:ascii="Arial" w:hAnsi="Arial" w:cs="Arial"/>
          <w:sz w:val="24"/>
          <w:szCs w:val="24"/>
        </w:rPr>
        <w:t>Înregistrarea solicitării de suport în platforma de suport în cazul:</w:t>
      </w:r>
    </w:p>
    <w:p w14:paraId="53AC6126" w14:textId="77777777" w:rsidR="00795443" w:rsidRPr="00C81486" w:rsidRDefault="00795443" w:rsidP="00CD2A63">
      <w:pPr>
        <w:pStyle w:val="ListParagraph"/>
        <w:numPr>
          <w:ilvl w:val="1"/>
          <w:numId w:val="21"/>
        </w:numPr>
        <w:spacing w:after="0" w:line="240" w:lineRule="auto"/>
        <w:ind w:left="1134" w:right="-6" w:hanging="283"/>
        <w:jc w:val="both"/>
        <w:rPr>
          <w:rFonts w:ascii="Arial" w:hAnsi="Arial" w:cs="Arial"/>
          <w:sz w:val="24"/>
          <w:szCs w:val="24"/>
        </w:rPr>
      </w:pPr>
      <w:r w:rsidRPr="00C81486">
        <w:rPr>
          <w:rFonts w:ascii="Arial" w:hAnsi="Arial" w:cs="Arial"/>
          <w:sz w:val="24"/>
          <w:szCs w:val="24"/>
        </w:rPr>
        <w:t>Alertelor transmise de sistemele automate de monitorizare;</w:t>
      </w:r>
    </w:p>
    <w:p w14:paraId="1717DDED" w14:textId="77777777" w:rsidR="00795443" w:rsidRPr="00C81486" w:rsidRDefault="00795443" w:rsidP="00CD2A63">
      <w:pPr>
        <w:pStyle w:val="ListParagraph"/>
        <w:numPr>
          <w:ilvl w:val="1"/>
          <w:numId w:val="21"/>
        </w:numPr>
        <w:spacing w:after="0" w:line="240" w:lineRule="auto"/>
        <w:ind w:left="1134" w:right="-6" w:hanging="283"/>
        <w:jc w:val="both"/>
        <w:rPr>
          <w:rFonts w:ascii="Arial" w:hAnsi="Arial" w:cs="Arial"/>
          <w:sz w:val="24"/>
          <w:szCs w:val="24"/>
        </w:rPr>
      </w:pPr>
      <w:r w:rsidRPr="00C81486">
        <w:rPr>
          <w:rFonts w:ascii="Arial" w:hAnsi="Arial" w:cs="Arial"/>
          <w:sz w:val="24"/>
          <w:szCs w:val="24"/>
        </w:rPr>
        <w:t>Apelurilor telefonice;</w:t>
      </w:r>
    </w:p>
    <w:p w14:paraId="09A98EE3" w14:textId="77777777" w:rsidR="00795443" w:rsidRPr="00C81486" w:rsidRDefault="00795443" w:rsidP="00CD2A63">
      <w:pPr>
        <w:pStyle w:val="ListParagraph"/>
        <w:numPr>
          <w:ilvl w:val="1"/>
          <w:numId w:val="21"/>
        </w:numPr>
        <w:spacing w:after="0" w:line="240" w:lineRule="auto"/>
        <w:ind w:left="1134" w:right="-6" w:hanging="283"/>
        <w:jc w:val="both"/>
        <w:rPr>
          <w:rFonts w:ascii="Arial" w:hAnsi="Arial" w:cs="Arial"/>
          <w:sz w:val="24"/>
          <w:szCs w:val="24"/>
        </w:rPr>
      </w:pPr>
      <w:r w:rsidRPr="00C81486">
        <w:rPr>
          <w:rFonts w:ascii="Arial" w:hAnsi="Arial" w:cs="Arial"/>
          <w:sz w:val="24"/>
          <w:szCs w:val="24"/>
        </w:rPr>
        <w:t>Constatărilor personalului propriu.</w:t>
      </w:r>
    </w:p>
    <w:p w14:paraId="48DB605F" w14:textId="77777777" w:rsidR="00795443" w:rsidRPr="00C81486" w:rsidRDefault="00795443" w:rsidP="00CD2A63">
      <w:pPr>
        <w:pStyle w:val="ListParagraph"/>
        <w:numPr>
          <w:ilvl w:val="0"/>
          <w:numId w:val="21"/>
        </w:numPr>
        <w:spacing w:after="0" w:line="240" w:lineRule="auto"/>
        <w:ind w:left="567" w:right="-6" w:hanging="283"/>
        <w:jc w:val="both"/>
        <w:rPr>
          <w:rFonts w:ascii="Arial" w:hAnsi="Arial" w:cs="Arial"/>
          <w:sz w:val="24"/>
          <w:szCs w:val="24"/>
        </w:rPr>
      </w:pPr>
      <w:r w:rsidRPr="00C81486">
        <w:rPr>
          <w:rFonts w:ascii="Arial" w:hAnsi="Arial" w:cs="Arial"/>
          <w:sz w:val="24"/>
          <w:szCs w:val="24"/>
        </w:rPr>
        <w:t>Diagnosticarea disfuncționalității/defectului semnalat;</w:t>
      </w:r>
    </w:p>
    <w:p w14:paraId="230D0869" w14:textId="77777777" w:rsidR="00795443" w:rsidRPr="00C81486" w:rsidRDefault="00795443" w:rsidP="00CD2A63">
      <w:pPr>
        <w:pStyle w:val="ListParagraph"/>
        <w:numPr>
          <w:ilvl w:val="0"/>
          <w:numId w:val="21"/>
        </w:numPr>
        <w:spacing w:after="0" w:line="240" w:lineRule="auto"/>
        <w:ind w:left="567" w:right="-6" w:hanging="283"/>
        <w:jc w:val="both"/>
        <w:rPr>
          <w:rFonts w:ascii="Arial" w:hAnsi="Arial" w:cs="Arial"/>
          <w:sz w:val="24"/>
          <w:szCs w:val="24"/>
        </w:rPr>
      </w:pPr>
      <w:r w:rsidRPr="00C81486">
        <w:rPr>
          <w:rFonts w:ascii="Arial" w:hAnsi="Arial" w:cs="Arial"/>
          <w:sz w:val="24"/>
          <w:szCs w:val="24"/>
        </w:rPr>
        <w:t xml:space="preserve">Corectarea disfuncționalității/defectului sau furnizarea unor sugestii și recomandări, în cazul în care disfuncționalitatea are originea în afara sistemului sau este în legătură cu probleme externe sistemului; </w:t>
      </w:r>
    </w:p>
    <w:p w14:paraId="44A63936"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Asigurarea suport tehnic privind utilizarea, administrarea și configurarea sistemului;</w:t>
      </w:r>
    </w:p>
    <w:p w14:paraId="37EDAACE"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Prestarea de servicii permanente de monitorizare a parametrilor de funcționare ai sistemului, la toate nivelele, inclusiv la nivelul comunicației;</w:t>
      </w:r>
    </w:p>
    <w:p w14:paraId="33BE60AD"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Replicarea incidentelor, în cazul în care se impune – identificarea contextului, a cauzelor și efectelor acestuia;</w:t>
      </w:r>
    </w:p>
    <w:p w14:paraId="298F9D66"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Analiza și documentarea incidentelor;</w:t>
      </w:r>
    </w:p>
    <w:p w14:paraId="05960FA6"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Elaborarea unor planuri de măsuri pentru reducerea riscurilor de apariție a incidentelor și implementarea acestor masuri;</w:t>
      </w:r>
    </w:p>
    <w:p w14:paraId="68E3129E"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Menținerea comunicării dintre echipa de suport tehnic a Prestatorului și Achizitorului, precum și aplicarea rezoluțiilor convenite;</w:t>
      </w:r>
    </w:p>
    <w:p w14:paraId="6A4E23E4"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Prestarea activităților specifice de dezvoltare și/sau adaptare a componentelor sistemului la o versiune stabilă și suportată de producătorul acestora;</w:t>
      </w:r>
    </w:p>
    <w:p w14:paraId="52C3E2A1"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Instalarea de noi versiuni sau fix-uri ale sistemului sau a unor componente ale acestuia;</w:t>
      </w:r>
    </w:p>
    <w:p w14:paraId="3FDA1D8B"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Consultanță în vederea extinderii sistemului sau pentru interfațarea lor cu alte aplicații informatice ale ANCPI sau sisteme externe;</w:t>
      </w:r>
    </w:p>
    <w:p w14:paraId="2DAC3C48"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Analiză, dezvoltare și implementare pentru schimbările necesare în cazul modificărilor survenite în cadrul specific de reglementare;</w:t>
      </w:r>
    </w:p>
    <w:p w14:paraId="43916761" w14:textId="77777777" w:rsidR="00390E21"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Servicii de mentenanță evolutivă – analiză cerințe, dezvoltare și implementare pentru funcționalități suplimentare la solicitarea ANCPI, prin cereri de schimbare;</w:t>
      </w:r>
    </w:p>
    <w:p w14:paraId="4A6749D2" w14:textId="6BEE9E1F" w:rsidR="00795443" w:rsidRPr="00390E21" w:rsidRDefault="00390E21" w:rsidP="00CD2A63">
      <w:pPr>
        <w:pStyle w:val="ListParagraph"/>
        <w:numPr>
          <w:ilvl w:val="0"/>
          <w:numId w:val="21"/>
        </w:numPr>
        <w:spacing w:after="0" w:line="240" w:lineRule="auto"/>
        <w:ind w:left="567" w:right="-6" w:hanging="283"/>
        <w:jc w:val="both"/>
        <w:rPr>
          <w:rFonts w:ascii="Arial" w:hAnsi="Arial" w:cs="Arial"/>
          <w:sz w:val="24"/>
        </w:rPr>
      </w:pPr>
      <w:r w:rsidRPr="00390E21">
        <w:rPr>
          <w:rFonts w:ascii="Arial" w:hAnsi="Arial" w:cs="Arial"/>
          <w:sz w:val="24"/>
        </w:rPr>
        <w:t>Actualizarea manualelor de utilizare, configurare și instalare astfel încât acestea să reflecte toate schimbările survenite în cadrul sistemului.</w:t>
      </w:r>
    </w:p>
    <w:p w14:paraId="0D2D0978" w14:textId="77777777" w:rsidR="00CC1B39" w:rsidRPr="00C81486" w:rsidRDefault="00CC1B39" w:rsidP="0003084E">
      <w:pPr>
        <w:rPr>
          <w:rFonts w:ascii="Arial" w:hAnsi="Arial" w:cs="Arial"/>
        </w:rPr>
      </w:pPr>
    </w:p>
    <w:p w14:paraId="609424B8" w14:textId="77777777" w:rsidR="00390E21" w:rsidRPr="00390E21" w:rsidRDefault="00390E21" w:rsidP="00390E21">
      <w:pPr>
        <w:ind w:firstLine="567"/>
        <w:rPr>
          <w:rFonts w:ascii="Arial" w:hAnsi="Arial" w:cs="Arial"/>
        </w:rPr>
      </w:pPr>
      <w:r w:rsidRPr="00390E21">
        <w:rPr>
          <w:rFonts w:ascii="Arial" w:hAnsi="Arial" w:cs="Arial"/>
        </w:rPr>
        <w:lastRenderedPageBreak/>
        <w:t xml:space="preserve">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  </w:t>
      </w:r>
    </w:p>
    <w:p w14:paraId="2E519657" w14:textId="77777777" w:rsidR="00390E21" w:rsidRPr="00390E21" w:rsidRDefault="00390E21" w:rsidP="00390E21">
      <w:pPr>
        <w:ind w:firstLine="720"/>
        <w:rPr>
          <w:rFonts w:ascii="Arial" w:hAnsi="Arial" w:cs="Arial"/>
        </w:rPr>
      </w:pPr>
      <w:r w:rsidRPr="00390E21">
        <w:rPr>
          <w:rFonts w:ascii="Arial" w:hAnsi="Arial" w:cs="Arial"/>
        </w:rPr>
        <w:t>Prestatorul atribuie și transferă Achizitorului  drepturile  de  autor,  aferent codului sursă dezvoltat, materialele elaborate în cadrul contractului, inclusiv toate materialele scrise, diagrame, algoritmi și documentație de programare realizate, concepute, practicate și autorizate de către Prestator, în timpul derulării contractului.</w:t>
      </w:r>
    </w:p>
    <w:p w14:paraId="373108D7" w14:textId="441479DE" w:rsidR="00795443" w:rsidRPr="00C81486" w:rsidRDefault="00795443" w:rsidP="004E2F5D">
      <w:pPr>
        <w:ind w:firstLine="284"/>
        <w:jc w:val="both"/>
        <w:rPr>
          <w:rFonts w:ascii="Arial" w:hAnsi="Arial" w:cs="Arial"/>
        </w:rPr>
      </w:pPr>
    </w:p>
    <w:p w14:paraId="6F2CDE85" w14:textId="77777777" w:rsidR="00795443" w:rsidRPr="00C81486" w:rsidRDefault="00795443" w:rsidP="00795443">
      <w:pPr>
        <w:rPr>
          <w:rFonts w:ascii="Arial" w:hAnsi="Arial" w:cs="Arial"/>
        </w:rPr>
      </w:pPr>
    </w:p>
    <w:p w14:paraId="276179EC" w14:textId="77777777" w:rsidR="00795443" w:rsidRPr="00C81486" w:rsidRDefault="00795443" w:rsidP="00795443">
      <w:pPr>
        <w:rPr>
          <w:rFonts w:ascii="Arial" w:hAnsi="Arial" w:cs="Arial"/>
        </w:rPr>
      </w:pPr>
      <w:r w:rsidRPr="00C81486">
        <w:rPr>
          <w:rFonts w:ascii="Arial" w:hAnsi="Arial" w:cs="Arial"/>
        </w:rPr>
        <w:t>De asemenea, Prestatorul este pe deplin responsabil pentru:</w:t>
      </w:r>
    </w:p>
    <w:p w14:paraId="618F11E6" w14:textId="77777777" w:rsidR="00795443" w:rsidRPr="00C81486" w:rsidRDefault="00795443" w:rsidP="00CD2A63">
      <w:pPr>
        <w:pStyle w:val="ListParagraph"/>
        <w:numPr>
          <w:ilvl w:val="0"/>
          <w:numId w:val="23"/>
        </w:numPr>
        <w:spacing w:after="0" w:line="240" w:lineRule="auto"/>
        <w:ind w:left="567" w:right="-6" w:hanging="283"/>
        <w:jc w:val="both"/>
        <w:rPr>
          <w:rFonts w:ascii="Arial" w:hAnsi="Arial" w:cs="Arial"/>
          <w:sz w:val="24"/>
          <w:szCs w:val="24"/>
        </w:rPr>
      </w:pPr>
      <w:r w:rsidRPr="00C81486">
        <w:rPr>
          <w:rFonts w:ascii="Arial" w:hAnsi="Arial" w:cs="Arial"/>
          <w:sz w:val="24"/>
          <w:szCs w:val="24"/>
        </w:rPr>
        <w:t>asigurarea planificării resurselor necesare pentru derularea contractelor subsecvente în conformitate cu cerințele din caietul de sarcini;</w:t>
      </w:r>
    </w:p>
    <w:p w14:paraId="48AE831D" w14:textId="77777777" w:rsidR="00795443" w:rsidRPr="00C81486" w:rsidRDefault="00795443" w:rsidP="00CD2A63">
      <w:pPr>
        <w:pStyle w:val="ListParagraph"/>
        <w:numPr>
          <w:ilvl w:val="0"/>
          <w:numId w:val="23"/>
        </w:numPr>
        <w:spacing w:after="0" w:line="240" w:lineRule="auto"/>
        <w:ind w:left="567" w:right="-6" w:hanging="283"/>
        <w:jc w:val="both"/>
        <w:rPr>
          <w:rFonts w:ascii="Arial" w:hAnsi="Arial" w:cs="Arial"/>
          <w:sz w:val="24"/>
          <w:szCs w:val="24"/>
        </w:rPr>
      </w:pPr>
      <w:r w:rsidRPr="00C81486">
        <w:rPr>
          <w:rFonts w:ascii="Arial" w:hAnsi="Arial" w:cs="Arial"/>
          <w:sz w:val="24"/>
          <w:szCs w:val="24"/>
        </w:rPr>
        <w:t>îndeplinirea obligațiilor sale, cu respectarea celor mai bune practici din domeniu, a prevederilor legale și contractuale relevante precum și cu deplina înțelegere a complexității legate de derularea cu succes a acordului cadru și a contractelor subsecvente atribuite în baza acestuia, astfel încât să se asigure îndeplinirea obiectivelor stabilite și obținerea rezultatelor la parametrii calitativi solicitați;</w:t>
      </w:r>
    </w:p>
    <w:p w14:paraId="69E8D237" w14:textId="77777777" w:rsidR="00795443" w:rsidRPr="00C81486" w:rsidRDefault="00795443" w:rsidP="00CD2A63">
      <w:pPr>
        <w:pStyle w:val="ListParagraph"/>
        <w:numPr>
          <w:ilvl w:val="0"/>
          <w:numId w:val="23"/>
        </w:numPr>
        <w:spacing w:after="0" w:line="240" w:lineRule="auto"/>
        <w:ind w:left="567" w:right="-6" w:hanging="283"/>
        <w:jc w:val="both"/>
        <w:rPr>
          <w:rFonts w:ascii="Arial" w:hAnsi="Arial" w:cs="Arial"/>
          <w:sz w:val="24"/>
          <w:szCs w:val="24"/>
        </w:rPr>
      </w:pPr>
      <w:r w:rsidRPr="00C81486">
        <w:rPr>
          <w:rFonts w:ascii="Arial" w:hAnsi="Arial" w:cs="Arial"/>
          <w:sz w:val="24"/>
          <w:szCs w:val="24"/>
        </w:rPr>
        <w:t>asigurarea valabilității tuturor autorizațiilor și certificatelor (atât pentru organizația sa, cât și pentru personalul/echipamentul propus pentru realizarea serviciilor), care sunt necesare (conform legislației în vigoare) pentru prestarea serviciilor;</w:t>
      </w:r>
    </w:p>
    <w:p w14:paraId="23D56A4A" w14:textId="77777777" w:rsidR="00795443" w:rsidRPr="00C81486" w:rsidRDefault="00795443" w:rsidP="00CD2A63">
      <w:pPr>
        <w:pStyle w:val="ListParagraph"/>
        <w:numPr>
          <w:ilvl w:val="0"/>
          <w:numId w:val="23"/>
        </w:numPr>
        <w:spacing w:after="0" w:line="240" w:lineRule="auto"/>
        <w:ind w:left="567" w:right="-6" w:hanging="283"/>
        <w:jc w:val="both"/>
        <w:rPr>
          <w:rFonts w:ascii="Arial" w:hAnsi="Arial" w:cs="Arial"/>
          <w:sz w:val="24"/>
          <w:szCs w:val="24"/>
        </w:rPr>
      </w:pPr>
      <w:r w:rsidRPr="00C81486">
        <w:rPr>
          <w:rFonts w:ascii="Arial" w:hAnsi="Arial" w:cs="Arial"/>
          <w:sz w:val="24"/>
          <w:szCs w:val="24"/>
        </w:rPr>
        <w:t>prestarea serviciilor în conformitate cu cerințele Caietului de Sarcini;</w:t>
      </w:r>
    </w:p>
    <w:p w14:paraId="4D5B5859" w14:textId="77777777" w:rsidR="00795443" w:rsidRPr="00C81486" w:rsidRDefault="00795443" w:rsidP="00CD2A63">
      <w:pPr>
        <w:pStyle w:val="ListParagraph"/>
        <w:numPr>
          <w:ilvl w:val="0"/>
          <w:numId w:val="23"/>
        </w:numPr>
        <w:spacing w:after="0" w:line="240" w:lineRule="auto"/>
        <w:ind w:left="567" w:right="-6" w:hanging="283"/>
        <w:jc w:val="both"/>
        <w:rPr>
          <w:rFonts w:ascii="Arial" w:hAnsi="Arial" w:cs="Arial"/>
          <w:sz w:val="24"/>
          <w:szCs w:val="24"/>
        </w:rPr>
      </w:pPr>
      <w:r w:rsidRPr="00C81486">
        <w:rPr>
          <w:rFonts w:ascii="Arial" w:hAnsi="Arial" w:cs="Arial"/>
          <w:sz w:val="24"/>
          <w:szCs w:val="24"/>
        </w:rPr>
        <w:t>prezentarea rezultatelor în formatul/formatele care să respecte cerințele Autorității Contractante;</w:t>
      </w:r>
    </w:p>
    <w:p w14:paraId="44592267" w14:textId="77777777" w:rsidR="00795443" w:rsidRPr="00C81486" w:rsidRDefault="00795443" w:rsidP="00CD2A63">
      <w:pPr>
        <w:pStyle w:val="ListParagraph"/>
        <w:numPr>
          <w:ilvl w:val="0"/>
          <w:numId w:val="23"/>
        </w:numPr>
        <w:spacing w:after="0" w:line="240" w:lineRule="auto"/>
        <w:ind w:left="567" w:right="-6" w:hanging="283"/>
        <w:jc w:val="both"/>
        <w:rPr>
          <w:rFonts w:ascii="Arial" w:hAnsi="Arial" w:cs="Arial"/>
          <w:sz w:val="24"/>
          <w:szCs w:val="24"/>
        </w:rPr>
      </w:pPr>
      <w:r w:rsidRPr="00C81486">
        <w:rPr>
          <w:rFonts w:ascii="Arial" w:hAnsi="Arial" w:cs="Arial"/>
          <w:sz w:val="24"/>
          <w:szCs w:val="24"/>
        </w:rPr>
        <w:t>colaborarea cu personalul Autorității Contractante alocat pentru serviciile desfășurate conform Contractului;</w:t>
      </w:r>
    </w:p>
    <w:p w14:paraId="2A899B9E" w14:textId="77777777" w:rsidR="00795443" w:rsidRPr="00C81486" w:rsidRDefault="00795443" w:rsidP="00CD2A63">
      <w:pPr>
        <w:pStyle w:val="ListParagraph"/>
        <w:numPr>
          <w:ilvl w:val="0"/>
          <w:numId w:val="23"/>
        </w:numPr>
        <w:spacing w:after="0" w:line="240" w:lineRule="auto"/>
        <w:ind w:left="567" w:right="-6" w:hanging="283"/>
        <w:jc w:val="both"/>
        <w:rPr>
          <w:rFonts w:ascii="Arial" w:hAnsi="Arial" w:cs="Arial"/>
          <w:sz w:val="24"/>
          <w:szCs w:val="24"/>
        </w:rPr>
      </w:pPr>
      <w:r w:rsidRPr="00C81486">
        <w:rPr>
          <w:rFonts w:ascii="Arial" w:hAnsi="Arial" w:cs="Arial"/>
          <w:sz w:val="24"/>
          <w:szCs w:val="24"/>
        </w:rPr>
        <w:t>numirea persoanei/persoanelor responsabile cu implementarea contractelor subsecvente.</w:t>
      </w:r>
    </w:p>
    <w:p w14:paraId="47DBBA2C" w14:textId="77777777" w:rsidR="00795443" w:rsidRPr="00C81486" w:rsidRDefault="00795443" w:rsidP="00795443">
      <w:pPr>
        <w:rPr>
          <w:rFonts w:ascii="Arial" w:hAnsi="Arial" w:cs="Arial"/>
        </w:rPr>
      </w:pPr>
    </w:p>
    <w:p w14:paraId="53413BED" w14:textId="77777777" w:rsidR="00CC1B39" w:rsidRPr="00C81486" w:rsidRDefault="00CC1B39" w:rsidP="0003084E">
      <w:pPr>
        <w:rPr>
          <w:rFonts w:ascii="Arial" w:hAnsi="Arial" w:cs="Arial"/>
        </w:rPr>
      </w:pPr>
    </w:p>
    <w:p w14:paraId="7891BA3C" w14:textId="77777777" w:rsidR="00795443" w:rsidRPr="00C81486" w:rsidRDefault="00795443" w:rsidP="0003084E">
      <w:pPr>
        <w:rPr>
          <w:rFonts w:ascii="Arial" w:hAnsi="Arial" w:cs="Arial"/>
        </w:rPr>
      </w:pPr>
    </w:p>
    <w:p w14:paraId="37F0B9E7" w14:textId="77777777" w:rsidR="00795443" w:rsidRPr="00C81486" w:rsidRDefault="00795443" w:rsidP="00795BCB">
      <w:pPr>
        <w:numPr>
          <w:ilvl w:val="0"/>
          <w:numId w:val="10"/>
        </w:numPr>
        <w:ind w:left="426" w:right="-6" w:hanging="426"/>
        <w:contextualSpacing/>
        <w:jc w:val="center"/>
        <w:outlineLvl w:val="0"/>
        <w:rPr>
          <w:rFonts w:ascii="Arial" w:eastAsia="Calibri" w:hAnsi="Arial" w:cs="Arial"/>
          <w:b/>
          <w:sz w:val="28"/>
          <w:szCs w:val="28"/>
        </w:rPr>
      </w:pPr>
      <w:bookmarkStart w:id="13" w:name="_Toc1659844"/>
      <w:r w:rsidRPr="00C81486">
        <w:rPr>
          <w:rFonts w:ascii="Arial" w:eastAsia="Calibri" w:hAnsi="Arial" w:cs="Arial"/>
          <w:b/>
          <w:sz w:val="28"/>
          <w:szCs w:val="28"/>
        </w:rPr>
        <w:t>Ipoteze și riscuri</w:t>
      </w:r>
      <w:bookmarkEnd w:id="13"/>
    </w:p>
    <w:p w14:paraId="2918B00F" w14:textId="77777777" w:rsidR="00795443" w:rsidRPr="00C81486" w:rsidRDefault="00795443" w:rsidP="00795443">
      <w:pPr>
        <w:ind w:right="-6" w:firstLine="567"/>
        <w:jc w:val="both"/>
        <w:rPr>
          <w:rFonts w:ascii="Arial" w:eastAsia="Calibri" w:hAnsi="Arial" w:cs="Arial"/>
        </w:rPr>
      </w:pPr>
    </w:p>
    <w:p w14:paraId="3326E5EC" w14:textId="77777777" w:rsidR="00795443" w:rsidRPr="00C81486" w:rsidRDefault="00795443" w:rsidP="00795443">
      <w:pPr>
        <w:ind w:right="-6" w:firstLine="567"/>
        <w:jc w:val="both"/>
        <w:rPr>
          <w:rFonts w:ascii="Arial" w:eastAsia="Calibri" w:hAnsi="Arial" w:cs="Arial"/>
        </w:rPr>
      </w:pPr>
      <w:r w:rsidRPr="00C81486">
        <w:rPr>
          <w:rFonts w:ascii="Arial" w:eastAsia="Calibri" w:hAnsi="Arial" w:cs="Arial"/>
        </w:rPr>
        <w:t>Prestatorul acționează în interesul Autorității Contractante pe durata prestării serviciilor solicitate, în condițiile și cu limitele descrise în documentația aferentă prezentei proceduri de atribuire.</w:t>
      </w:r>
    </w:p>
    <w:p w14:paraId="764F6A98" w14:textId="77777777" w:rsidR="00795443" w:rsidRPr="00C81486" w:rsidRDefault="00795443" w:rsidP="00795443">
      <w:pPr>
        <w:ind w:right="-6" w:firstLine="567"/>
        <w:jc w:val="both"/>
        <w:rPr>
          <w:rFonts w:ascii="Arial" w:eastAsia="Calibri" w:hAnsi="Arial" w:cs="Arial"/>
        </w:rPr>
      </w:pPr>
      <w:r w:rsidRPr="00C81486">
        <w:rPr>
          <w:rFonts w:ascii="Arial" w:eastAsia="Calibri" w:hAnsi="Arial" w:cs="Arial"/>
        </w:rPr>
        <w:t>Prestatorul acționează în sensul realizării obiectivelor prezentate pentru Contract în ceea ce privește optimizarea folosirii resurselor necesare îndeplinirii obiectivelor prezentului Caiet de Sarcini.</w:t>
      </w:r>
    </w:p>
    <w:p w14:paraId="3993DCFD" w14:textId="77777777" w:rsidR="00795443" w:rsidRPr="00C81486" w:rsidRDefault="00795443" w:rsidP="00795443">
      <w:pPr>
        <w:ind w:right="-6" w:firstLine="567"/>
        <w:jc w:val="both"/>
        <w:rPr>
          <w:rFonts w:ascii="Arial" w:eastAsia="Calibri" w:hAnsi="Arial" w:cs="Arial"/>
        </w:rPr>
      </w:pPr>
    </w:p>
    <w:p w14:paraId="5FB93D95" w14:textId="77777777" w:rsidR="00795443" w:rsidRPr="00C81486" w:rsidRDefault="00795443" w:rsidP="00795443">
      <w:pPr>
        <w:ind w:right="-6" w:firstLine="567"/>
        <w:jc w:val="both"/>
        <w:rPr>
          <w:rFonts w:ascii="Arial" w:eastAsia="Calibri" w:hAnsi="Arial" w:cs="Arial"/>
        </w:rPr>
      </w:pPr>
    </w:p>
    <w:p w14:paraId="607C5A6A" w14:textId="77777777" w:rsidR="00795443" w:rsidRPr="00C81486" w:rsidRDefault="00795443" w:rsidP="00D279ED">
      <w:pPr>
        <w:numPr>
          <w:ilvl w:val="1"/>
          <w:numId w:val="10"/>
        </w:numPr>
        <w:tabs>
          <w:tab w:val="num" w:pos="360"/>
        </w:tabs>
        <w:ind w:left="1134" w:right="-6" w:hanging="567"/>
        <w:contextualSpacing/>
        <w:jc w:val="both"/>
        <w:outlineLvl w:val="1"/>
        <w:rPr>
          <w:rFonts w:ascii="Arial" w:eastAsia="Calibri" w:hAnsi="Arial" w:cs="Arial"/>
          <w:b/>
          <w:i/>
          <w:sz w:val="28"/>
        </w:rPr>
      </w:pPr>
      <w:r w:rsidRPr="00C81486">
        <w:rPr>
          <w:rFonts w:ascii="Arial" w:eastAsia="Calibri" w:hAnsi="Arial" w:cs="Arial"/>
          <w:b/>
          <w:i/>
          <w:sz w:val="28"/>
        </w:rPr>
        <w:t>Ipoteze</w:t>
      </w:r>
    </w:p>
    <w:p w14:paraId="1DA573D2" w14:textId="77777777" w:rsidR="00795443" w:rsidRPr="00C81486" w:rsidRDefault="00795443" w:rsidP="00795443">
      <w:pPr>
        <w:ind w:right="-6" w:firstLine="567"/>
        <w:jc w:val="both"/>
        <w:rPr>
          <w:rFonts w:ascii="Arial" w:eastAsia="Calibri" w:hAnsi="Arial" w:cs="Arial"/>
        </w:rPr>
      </w:pPr>
    </w:p>
    <w:p w14:paraId="5D059922" w14:textId="70296E94" w:rsidR="003B2D22" w:rsidRDefault="00795443" w:rsidP="003B2D22">
      <w:pPr>
        <w:ind w:right="-6" w:firstLine="567"/>
        <w:jc w:val="both"/>
        <w:rPr>
          <w:rFonts w:ascii="Arial" w:eastAsia="Calibri" w:hAnsi="Arial" w:cs="Arial"/>
        </w:rPr>
      </w:pPr>
      <w:r w:rsidRPr="00C81486">
        <w:rPr>
          <w:rFonts w:ascii="Arial" w:eastAsia="Calibri" w:hAnsi="Arial" w:cs="Arial"/>
        </w:rPr>
        <w:t xml:space="preserve">În vederea derulării activităților și etapelor prevăzute de contract, </w:t>
      </w:r>
      <w:r w:rsidR="003B2D22">
        <w:rPr>
          <w:rFonts w:ascii="Arial" w:eastAsia="Calibri" w:hAnsi="Arial" w:cs="Arial"/>
        </w:rPr>
        <w:t>sunt luate în considerare următoarele ipoteze:</w:t>
      </w:r>
    </w:p>
    <w:p w14:paraId="591BDB5D" w14:textId="3AD09D25" w:rsidR="003B2D22" w:rsidRPr="003B2D22" w:rsidRDefault="003B2D22" w:rsidP="00CD2A63">
      <w:pPr>
        <w:pStyle w:val="ListParagraph"/>
        <w:numPr>
          <w:ilvl w:val="0"/>
          <w:numId w:val="75"/>
        </w:numPr>
        <w:ind w:left="567" w:right="-6"/>
        <w:jc w:val="both"/>
        <w:rPr>
          <w:rFonts w:ascii="Arial" w:eastAsia="Calibri" w:hAnsi="Arial" w:cs="Arial"/>
        </w:rPr>
      </w:pPr>
      <w:r w:rsidRPr="003B2D22">
        <w:rPr>
          <w:rFonts w:ascii="Arial" w:eastAsia="Calibri" w:hAnsi="Arial" w:cs="Arial"/>
        </w:rPr>
        <w:t>nu se prevăd schimbări ale cadrului instituțional și legal care să afecteze major implementarea și desfășurarea în bune condiții a Contractului;</w:t>
      </w:r>
    </w:p>
    <w:p w14:paraId="1CBB770C" w14:textId="77777777" w:rsidR="003B2D22" w:rsidRPr="003B2D22" w:rsidRDefault="003B2D22" w:rsidP="00CD2A63">
      <w:pPr>
        <w:pStyle w:val="ListParagraph"/>
        <w:numPr>
          <w:ilvl w:val="0"/>
          <w:numId w:val="75"/>
        </w:numPr>
        <w:ind w:left="567" w:right="-6"/>
        <w:jc w:val="both"/>
        <w:rPr>
          <w:rFonts w:ascii="Arial" w:eastAsia="Calibri" w:hAnsi="Arial" w:cs="Arial"/>
        </w:rPr>
      </w:pPr>
      <w:r w:rsidRPr="003B2D22">
        <w:rPr>
          <w:rFonts w:ascii="Arial" w:eastAsia="Calibri" w:hAnsi="Arial" w:cs="Arial"/>
        </w:rPr>
        <w:t>toate informațiile relevante și disponibile la nivelul Autorității Contractante pentru realizarea serviciilor vor fi puse la dispoziția Contractantului;</w:t>
      </w:r>
    </w:p>
    <w:p w14:paraId="695EDC2C" w14:textId="5ED2D400" w:rsidR="003D1C78" w:rsidRPr="00C81486" w:rsidRDefault="003D1C78" w:rsidP="003B2D22">
      <w:pPr>
        <w:ind w:right="-6" w:firstLine="567"/>
        <w:jc w:val="both"/>
        <w:rPr>
          <w:rFonts w:ascii="Arial" w:eastAsia="Calibri" w:hAnsi="Arial" w:cs="Arial"/>
        </w:rPr>
      </w:pPr>
    </w:p>
    <w:p w14:paraId="2FA5C488" w14:textId="77777777" w:rsidR="00795443" w:rsidRPr="00C81486" w:rsidRDefault="00795443" w:rsidP="00D279ED">
      <w:pPr>
        <w:numPr>
          <w:ilvl w:val="1"/>
          <w:numId w:val="10"/>
        </w:numPr>
        <w:tabs>
          <w:tab w:val="num" w:pos="360"/>
        </w:tabs>
        <w:ind w:left="1134" w:right="-6" w:hanging="567"/>
        <w:contextualSpacing/>
        <w:jc w:val="both"/>
        <w:outlineLvl w:val="1"/>
        <w:rPr>
          <w:rFonts w:ascii="Arial" w:eastAsia="Calibri" w:hAnsi="Arial" w:cs="Arial"/>
          <w:b/>
          <w:i/>
          <w:sz w:val="28"/>
        </w:rPr>
      </w:pPr>
      <w:r w:rsidRPr="00C81486">
        <w:rPr>
          <w:rFonts w:ascii="Arial" w:eastAsia="Calibri" w:hAnsi="Arial" w:cs="Arial"/>
          <w:b/>
          <w:i/>
          <w:sz w:val="28"/>
        </w:rPr>
        <w:t>Riscuri</w:t>
      </w:r>
    </w:p>
    <w:p w14:paraId="05715732" w14:textId="77777777" w:rsidR="00795443" w:rsidRDefault="00795443" w:rsidP="00795443">
      <w:pPr>
        <w:ind w:right="-6" w:firstLine="567"/>
        <w:jc w:val="both"/>
        <w:rPr>
          <w:rFonts w:ascii="Arial" w:eastAsia="Calibri" w:hAnsi="Arial" w:cs="Arial"/>
        </w:rPr>
      </w:pPr>
    </w:p>
    <w:p w14:paraId="6FDC30F6" w14:textId="77777777" w:rsidR="003D1C78" w:rsidRPr="00C81486" w:rsidRDefault="003D1C78" w:rsidP="00795443">
      <w:pPr>
        <w:ind w:right="-6" w:firstLine="567"/>
        <w:jc w:val="both"/>
        <w:rPr>
          <w:rFonts w:ascii="Arial" w:eastAsia="Calibri" w:hAnsi="Arial" w:cs="Arial"/>
        </w:rPr>
      </w:pPr>
    </w:p>
    <w:p w14:paraId="682ADF12" w14:textId="77777777" w:rsidR="00795443" w:rsidRPr="00C81486" w:rsidRDefault="00795443" w:rsidP="00D279ED">
      <w:pPr>
        <w:numPr>
          <w:ilvl w:val="2"/>
          <w:numId w:val="10"/>
        </w:numPr>
        <w:ind w:left="567" w:right="-6" w:firstLine="0"/>
        <w:contextualSpacing/>
        <w:outlineLvl w:val="2"/>
        <w:rPr>
          <w:rFonts w:ascii="Arial" w:eastAsia="Calibri" w:hAnsi="Arial" w:cs="Arial"/>
          <w:i/>
        </w:rPr>
      </w:pPr>
      <w:r w:rsidRPr="00C81486">
        <w:rPr>
          <w:rFonts w:ascii="Arial" w:eastAsia="Calibri" w:hAnsi="Arial" w:cs="Arial"/>
          <w:i/>
        </w:rPr>
        <w:t>Riscuri identificate de Autoritatea Contractantă în perioada de implementare a contractelor subsecvente</w:t>
      </w:r>
    </w:p>
    <w:p w14:paraId="4FBCA16F" w14:textId="77777777" w:rsidR="00795443" w:rsidRPr="00C81486" w:rsidRDefault="00795443" w:rsidP="00795443">
      <w:pPr>
        <w:ind w:right="-6" w:firstLine="567"/>
        <w:jc w:val="both"/>
        <w:rPr>
          <w:rFonts w:ascii="Arial" w:eastAsia="Calibri" w:hAnsi="Arial" w:cs="Arial"/>
        </w:rPr>
      </w:pPr>
    </w:p>
    <w:tbl>
      <w:tblPr>
        <w:tblStyle w:val="TableGrid1"/>
        <w:tblW w:w="0" w:type="auto"/>
        <w:jc w:val="center"/>
        <w:tblLook w:val="04A0" w:firstRow="1" w:lastRow="0" w:firstColumn="1" w:lastColumn="0" w:noHBand="0" w:noVBand="1"/>
      </w:tblPr>
      <w:tblGrid>
        <w:gridCol w:w="3018"/>
        <w:gridCol w:w="3019"/>
        <w:gridCol w:w="3597"/>
      </w:tblGrid>
      <w:tr w:rsidR="00795443" w:rsidRPr="00C81486" w14:paraId="090023D2" w14:textId="77777777" w:rsidTr="003D1C78">
        <w:trPr>
          <w:trHeight w:val="361"/>
          <w:jc w:val="center"/>
        </w:trPr>
        <w:tc>
          <w:tcPr>
            <w:tcW w:w="3018" w:type="dxa"/>
            <w:vAlign w:val="center"/>
          </w:tcPr>
          <w:p w14:paraId="128A0EBF" w14:textId="77777777" w:rsidR="00795443" w:rsidRPr="00C81486" w:rsidRDefault="00795443" w:rsidP="00795443">
            <w:pPr>
              <w:ind w:right="-6" w:firstLine="22"/>
              <w:jc w:val="center"/>
              <w:rPr>
                <w:rFonts w:ascii="Arial" w:eastAsia="Calibri" w:hAnsi="Arial" w:cs="Arial"/>
                <w:b/>
                <w:bCs/>
                <w:sz w:val="22"/>
                <w:szCs w:val="22"/>
              </w:rPr>
            </w:pPr>
            <w:r w:rsidRPr="00C81486">
              <w:rPr>
                <w:rFonts w:ascii="Arial" w:eastAsia="Calibri" w:hAnsi="Arial" w:cs="Arial"/>
                <w:b/>
                <w:bCs/>
                <w:sz w:val="22"/>
                <w:szCs w:val="22"/>
              </w:rPr>
              <w:t>RISC</w:t>
            </w:r>
          </w:p>
        </w:tc>
        <w:tc>
          <w:tcPr>
            <w:tcW w:w="3019" w:type="dxa"/>
            <w:vAlign w:val="center"/>
          </w:tcPr>
          <w:p w14:paraId="55646CAF" w14:textId="77777777" w:rsidR="00795443" w:rsidRPr="00C81486" w:rsidRDefault="00795443" w:rsidP="00795443">
            <w:pPr>
              <w:ind w:right="-6" w:firstLine="22"/>
              <w:jc w:val="center"/>
              <w:rPr>
                <w:rFonts w:ascii="Arial" w:eastAsia="Calibri" w:hAnsi="Arial" w:cs="Arial"/>
                <w:b/>
                <w:bCs/>
                <w:sz w:val="22"/>
                <w:szCs w:val="22"/>
              </w:rPr>
            </w:pPr>
            <w:r w:rsidRPr="00C81486">
              <w:rPr>
                <w:rFonts w:ascii="Arial" w:eastAsia="Calibri" w:hAnsi="Arial" w:cs="Arial"/>
                <w:b/>
                <w:bCs/>
                <w:sz w:val="22"/>
                <w:szCs w:val="22"/>
              </w:rPr>
              <w:t>CONSECINȚE</w:t>
            </w:r>
          </w:p>
        </w:tc>
        <w:tc>
          <w:tcPr>
            <w:tcW w:w="3597" w:type="dxa"/>
            <w:vAlign w:val="center"/>
          </w:tcPr>
          <w:p w14:paraId="08AA515D" w14:textId="77777777" w:rsidR="00795443" w:rsidRPr="00C81486" w:rsidRDefault="00795443" w:rsidP="00795443">
            <w:pPr>
              <w:ind w:right="-6" w:firstLine="22"/>
              <w:jc w:val="center"/>
              <w:rPr>
                <w:rFonts w:ascii="Arial" w:eastAsia="Calibri" w:hAnsi="Arial" w:cs="Arial"/>
                <w:b/>
                <w:bCs/>
                <w:sz w:val="22"/>
                <w:szCs w:val="22"/>
              </w:rPr>
            </w:pPr>
            <w:r w:rsidRPr="00C81486">
              <w:rPr>
                <w:rFonts w:ascii="Arial" w:eastAsia="Calibri" w:hAnsi="Arial" w:cs="Arial"/>
                <w:b/>
                <w:bCs/>
                <w:sz w:val="22"/>
                <w:szCs w:val="22"/>
              </w:rPr>
              <w:t>MĂSURI DE DIMINUARE</w:t>
            </w:r>
          </w:p>
        </w:tc>
      </w:tr>
      <w:tr w:rsidR="00795443" w:rsidRPr="00C81486" w14:paraId="33C81DB5" w14:textId="77777777" w:rsidTr="003D1C78">
        <w:trPr>
          <w:jc w:val="center"/>
        </w:trPr>
        <w:tc>
          <w:tcPr>
            <w:tcW w:w="3018" w:type="dxa"/>
          </w:tcPr>
          <w:p w14:paraId="656AEA41" w14:textId="77777777"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Dificultăți de colaborare și comunicare între părțile contractante</w:t>
            </w:r>
          </w:p>
        </w:tc>
        <w:tc>
          <w:tcPr>
            <w:tcW w:w="3019" w:type="dxa"/>
          </w:tcPr>
          <w:p w14:paraId="51A9BDF1" w14:textId="77777777"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Întârzieri în rezolvarea problemelor tehnice reclamate de autoritatea contractanta</w:t>
            </w:r>
          </w:p>
        </w:tc>
        <w:tc>
          <w:tcPr>
            <w:tcW w:w="3597" w:type="dxa"/>
          </w:tcPr>
          <w:p w14:paraId="77E8A9D4" w14:textId="77777777"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Părțile vor desemna persoanele responsabile pentru implementarea contractelor subsecvente înainte de atribuirea primului contract subsecvent.</w:t>
            </w:r>
          </w:p>
        </w:tc>
      </w:tr>
      <w:tr w:rsidR="00795443" w:rsidRPr="00C81486" w14:paraId="3FCECFDF" w14:textId="77777777" w:rsidTr="003D1C78">
        <w:trPr>
          <w:jc w:val="center"/>
        </w:trPr>
        <w:tc>
          <w:tcPr>
            <w:tcW w:w="3018" w:type="dxa"/>
          </w:tcPr>
          <w:p w14:paraId="1F286D9E" w14:textId="77777777"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Calitatea serviciilor și/sau performanța Prestatorului sunt necorespunzătoare</w:t>
            </w:r>
          </w:p>
        </w:tc>
        <w:tc>
          <w:tcPr>
            <w:tcW w:w="3019" w:type="dxa"/>
          </w:tcPr>
          <w:p w14:paraId="6D01F719" w14:textId="77777777"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Servicii de calitate necorespunzătoare, implementarea  cu întârziere a proiectului, dispute contractuale</w:t>
            </w:r>
          </w:p>
        </w:tc>
        <w:tc>
          <w:tcPr>
            <w:tcW w:w="3597" w:type="dxa"/>
          </w:tcPr>
          <w:p w14:paraId="7F717CD4" w14:textId="70EA8B0A"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 xml:space="preserve">Stabilirea de cerințe referitoare la experiența și calificarea personalului.  Clauze contractuale care permit </w:t>
            </w:r>
            <w:r w:rsidR="00167A25">
              <w:rPr>
                <w:rFonts w:ascii="Arial" w:eastAsia="Calibri" w:hAnsi="Arial" w:cs="Arial"/>
                <w:sz w:val="22"/>
                <w:szCs w:val="22"/>
              </w:rPr>
              <w:t>Autorității Contractante</w:t>
            </w:r>
            <w:r w:rsidRPr="00C81486">
              <w:rPr>
                <w:rFonts w:ascii="Arial" w:eastAsia="Calibri" w:hAnsi="Arial" w:cs="Arial"/>
                <w:sz w:val="22"/>
                <w:szCs w:val="22"/>
              </w:rPr>
              <w:t xml:space="preserve"> să solicite schimbarea unui membru al echipei Prestatorului dacă acesta are o activitate necorespunzătoare.</w:t>
            </w:r>
          </w:p>
        </w:tc>
      </w:tr>
      <w:tr w:rsidR="00795443" w:rsidRPr="00C81486" w14:paraId="7D57D0F9" w14:textId="77777777" w:rsidTr="003D1C78">
        <w:trPr>
          <w:jc w:val="center"/>
        </w:trPr>
        <w:tc>
          <w:tcPr>
            <w:tcW w:w="3018" w:type="dxa"/>
          </w:tcPr>
          <w:p w14:paraId="7C09656A" w14:textId="77777777"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Contractorul nu își îndeplinește obligațiile contractuale la timp /  își încetează activitatea</w:t>
            </w:r>
          </w:p>
        </w:tc>
        <w:tc>
          <w:tcPr>
            <w:tcW w:w="3019" w:type="dxa"/>
          </w:tcPr>
          <w:p w14:paraId="0F8497AF" w14:textId="77777777"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 xml:space="preserve"> Întârzieri în asigurarea funcționalității sistemului în parametrii normali </w:t>
            </w:r>
          </w:p>
        </w:tc>
        <w:tc>
          <w:tcPr>
            <w:tcW w:w="3597" w:type="dxa"/>
          </w:tcPr>
          <w:p w14:paraId="6CBBD7EF" w14:textId="77777777" w:rsidR="00795443" w:rsidRPr="00C81486" w:rsidRDefault="00795443" w:rsidP="00795443">
            <w:pPr>
              <w:ind w:right="-6"/>
              <w:rPr>
                <w:rFonts w:ascii="Arial" w:eastAsia="Calibri" w:hAnsi="Arial" w:cs="Arial"/>
                <w:sz w:val="22"/>
                <w:szCs w:val="22"/>
              </w:rPr>
            </w:pPr>
            <w:r w:rsidRPr="00C81486">
              <w:rPr>
                <w:rFonts w:ascii="Arial" w:eastAsia="Calibri" w:hAnsi="Arial" w:cs="Arial"/>
                <w:sz w:val="22"/>
                <w:szCs w:val="22"/>
              </w:rPr>
              <w:t>Stabilirea de clauze contractuale penalizatoare prin  care să se poată gestiona  situațiile de neîndeplinire/ îndeplinire cu întârziere a obligațiilor; Participarea operatorului economic cu un terț susținător pentru transferul responsabilităților de prestare servicii.</w:t>
            </w:r>
          </w:p>
        </w:tc>
      </w:tr>
    </w:tbl>
    <w:p w14:paraId="2CF8E90E" w14:textId="77777777" w:rsidR="00795443" w:rsidRDefault="00795443" w:rsidP="00795443">
      <w:pPr>
        <w:ind w:right="-6" w:firstLine="567"/>
        <w:jc w:val="both"/>
        <w:rPr>
          <w:rFonts w:ascii="Arial" w:eastAsia="Calibri" w:hAnsi="Arial" w:cs="Arial"/>
        </w:rPr>
      </w:pPr>
    </w:p>
    <w:p w14:paraId="6D4F3225" w14:textId="77777777" w:rsidR="003D1C78" w:rsidRDefault="003D1C78" w:rsidP="00795443">
      <w:pPr>
        <w:ind w:right="-6" w:firstLine="567"/>
        <w:jc w:val="both"/>
        <w:rPr>
          <w:rFonts w:ascii="Arial" w:eastAsia="Calibri" w:hAnsi="Arial" w:cs="Arial"/>
        </w:rPr>
      </w:pPr>
    </w:p>
    <w:p w14:paraId="12439B1F" w14:textId="77777777" w:rsidR="003D1C78" w:rsidRPr="00C81486" w:rsidRDefault="003D1C78" w:rsidP="00795443">
      <w:pPr>
        <w:ind w:right="-6" w:firstLine="567"/>
        <w:jc w:val="both"/>
        <w:rPr>
          <w:rFonts w:ascii="Arial" w:eastAsia="Calibri" w:hAnsi="Arial" w:cs="Arial"/>
        </w:rPr>
      </w:pPr>
    </w:p>
    <w:p w14:paraId="1D822781" w14:textId="77777777" w:rsidR="00795443" w:rsidRPr="00C81486" w:rsidRDefault="00795443" w:rsidP="008C64AB">
      <w:pPr>
        <w:ind w:left="567" w:right="-6"/>
        <w:contextualSpacing/>
        <w:jc w:val="both"/>
        <w:outlineLvl w:val="2"/>
        <w:rPr>
          <w:rFonts w:ascii="Arial" w:eastAsia="Calibri" w:hAnsi="Arial" w:cs="Arial"/>
          <w:i/>
        </w:rPr>
      </w:pPr>
      <w:r w:rsidRPr="00C81486">
        <w:rPr>
          <w:rFonts w:ascii="Arial" w:eastAsia="Calibri" w:hAnsi="Arial" w:cs="Arial"/>
          <w:i/>
        </w:rPr>
        <w:t>4.2.2 Riscuri identificate de Candidați</w:t>
      </w:r>
    </w:p>
    <w:p w14:paraId="25324134" w14:textId="77777777" w:rsidR="00795443" w:rsidRPr="00C81486" w:rsidRDefault="00795443" w:rsidP="00795443">
      <w:pPr>
        <w:ind w:right="-6" w:firstLine="567"/>
        <w:jc w:val="both"/>
        <w:rPr>
          <w:rFonts w:ascii="Arial" w:eastAsia="Calibri" w:hAnsi="Arial" w:cs="Arial"/>
        </w:rPr>
      </w:pPr>
    </w:p>
    <w:p w14:paraId="43D17D1E" w14:textId="77777777" w:rsidR="003D1C78" w:rsidRPr="003D1C78" w:rsidRDefault="003D1C78" w:rsidP="003D1C78">
      <w:pPr>
        <w:ind w:firstLine="567"/>
        <w:rPr>
          <w:rFonts w:ascii="Arial" w:hAnsi="Arial" w:cs="Arial"/>
        </w:rPr>
      </w:pPr>
      <w:r w:rsidRPr="003D1C78">
        <w:rPr>
          <w:rFonts w:ascii="Arial" w:hAnsi="Arial" w:cs="Arial"/>
        </w:rPr>
        <w:t>De asemenea, pe lângă riscurile de mai sus, ofertanții vor identifica și alte riscuri asociate derulării contractelor subsecvente de prestări de servicii pe care le vor prezenta în cadrul propunerii tehnice, pe modelul tabelului de mai sus.</w:t>
      </w:r>
    </w:p>
    <w:p w14:paraId="4BF19CF4" w14:textId="56B9CB7A" w:rsidR="00795443" w:rsidRPr="003D1C78" w:rsidRDefault="003D1C78" w:rsidP="003D1C78">
      <w:pPr>
        <w:ind w:right="-6" w:firstLine="567"/>
        <w:jc w:val="both"/>
        <w:rPr>
          <w:rFonts w:ascii="Arial" w:eastAsia="Calibri" w:hAnsi="Arial" w:cs="Arial"/>
        </w:rPr>
      </w:pPr>
      <w:r w:rsidRPr="003D1C78">
        <w:rPr>
          <w:rFonts w:ascii="Arial" w:hAnsi="Arial" w:cs="Arial"/>
        </w:rPr>
        <w:t>Analiza detaliată a riscurilor va fi întocmită, în perioada de tranziție, de Ofertantul declarat câștigător</w:t>
      </w:r>
      <w:r w:rsidR="00795443" w:rsidRPr="003D1C78">
        <w:rPr>
          <w:rFonts w:ascii="Arial" w:eastAsia="Calibri" w:hAnsi="Arial" w:cs="Arial"/>
        </w:rPr>
        <w:t>.</w:t>
      </w:r>
    </w:p>
    <w:p w14:paraId="6675B76E" w14:textId="77777777" w:rsidR="00EC56D2" w:rsidRPr="00C81486" w:rsidRDefault="00EC56D2" w:rsidP="00C62974">
      <w:pPr>
        <w:ind w:right="-6"/>
        <w:jc w:val="both"/>
        <w:rPr>
          <w:rFonts w:ascii="Arial" w:eastAsia="Calibri" w:hAnsi="Arial" w:cs="Arial"/>
        </w:rPr>
      </w:pPr>
    </w:p>
    <w:p w14:paraId="2C69A0C9" w14:textId="77777777" w:rsidR="004C4724" w:rsidRPr="00C81486" w:rsidRDefault="004C4724" w:rsidP="00795443">
      <w:pPr>
        <w:ind w:right="-6" w:firstLine="567"/>
        <w:jc w:val="both"/>
        <w:rPr>
          <w:rFonts w:ascii="Arial" w:eastAsia="Calibri" w:hAnsi="Arial" w:cs="Arial"/>
        </w:rPr>
      </w:pPr>
    </w:p>
    <w:p w14:paraId="4E1051E4" w14:textId="77777777" w:rsidR="004C4724" w:rsidRPr="003D1C78" w:rsidRDefault="004C4724" w:rsidP="003D1C78">
      <w:pPr>
        <w:pStyle w:val="Heading1"/>
        <w:keepNext w:val="0"/>
        <w:spacing w:before="0" w:after="0"/>
        <w:ind w:left="426" w:right="-6" w:hanging="426"/>
        <w:contextualSpacing/>
        <w:jc w:val="center"/>
        <w:rPr>
          <w:sz w:val="28"/>
        </w:rPr>
      </w:pPr>
      <w:bookmarkStart w:id="14" w:name="_Toc1659845"/>
      <w:r w:rsidRPr="003D1C78">
        <w:rPr>
          <w:sz w:val="28"/>
        </w:rPr>
        <w:t>Abordare și metodologie în cadrul Contractului</w:t>
      </w:r>
      <w:bookmarkEnd w:id="14"/>
    </w:p>
    <w:p w14:paraId="632266E0" w14:textId="77777777" w:rsidR="004C4724" w:rsidRDefault="004C4724" w:rsidP="004C4724">
      <w:pPr>
        <w:rPr>
          <w:rFonts w:ascii="Arial" w:hAnsi="Arial" w:cs="Arial"/>
        </w:rPr>
      </w:pPr>
    </w:p>
    <w:p w14:paraId="032C1658" w14:textId="77777777" w:rsidR="00625E75" w:rsidRPr="00C81486" w:rsidRDefault="00625E75" w:rsidP="004C4724">
      <w:pPr>
        <w:rPr>
          <w:rFonts w:ascii="Arial" w:hAnsi="Arial" w:cs="Arial"/>
        </w:rPr>
      </w:pPr>
    </w:p>
    <w:p w14:paraId="39D1916B" w14:textId="77777777" w:rsidR="004C4724" w:rsidRPr="00665E2F" w:rsidRDefault="004C4724" w:rsidP="004C4724">
      <w:pPr>
        <w:pStyle w:val="Heading2"/>
        <w:keepNext w:val="0"/>
        <w:spacing w:before="0" w:after="0"/>
        <w:ind w:left="1134" w:right="-6" w:hanging="567"/>
        <w:contextualSpacing/>
        <w:jc w:val="both"/>
      </w:pPr>
      <w:r w:rsidRPr="00665E2F">
        <w:t>Clasificarea evenimentelor</w:t>
      </w:r>
    </w:p>
    <w:p w14:paraId="37C47AE2" w14:textId="77777777" w:rsidR="004C4724" w:rsidRPr="00C81486" w:rsidRDefault="004C4724" w:rsidP="004C4724">
      <w:pPr>
        <w:rPr>
          <w:rFonts w:ascii="Arial" w:hAnsi="Arial" w:cs="Arial"/>
        </w:rPr>
      </w:pPr>
    </w:p>
    <w:p w14:paraId="07AAEEBF" w14:textId="5DE8D784" w:rsidR="004C4724" w:rsidRDefault="004C4724" w:rsidP="00BD3601">
      <w:pPr>
        <w:ind w:firstLine="567"/>
        <w:jc w:val="both"/>
        <w:rPr>
          <w:rFonts w:ascii="Arial" w:hAnsi="Arial" w:cs="Arial"/>
        </w:rPr>
      </w:pPr>
      <w:r w:rsidRPr="00C81486">
        <w:rPr>
          <w:rFonts w:ascii="Arial" w:hAnsi="Arial" w:cs="Arial"/>
        </w:rPr>
        <w:t xml:space="preserve">Criteriile de mai jos vor fi utilizate de membrii celor 2 echipe (echipa prestatorului și echipa </w:t>
      </w:r>
      <w:r w:rsidR="00167A25">
        <w:rPr>
          <w:rFonts w:ascii="Arial" w:hAnsi="Arial" w:cs="Arial"/>
        </w:rPr>
        <w:t>Autorității Contractante</w:t>
      </w:r>
      <w:r w:rsidRPr="00C81486">
        <w:rPr>
          <w:rFonts w:ascii="Arial" w:hAnsi="Arial" w:cs="Arial"/>
        </w:rPr>
        <w:t xml:space="preserve">) în vederea determinării </w:t>
      </w:r>
      <w:r w:rsidR="003D1C78" w:rsidRPr="003D1C78">
        <w:rPr>
          <w:rFonts w:ascii="Arial" w:hAnsi="Arial" w:cs="Arial"/>
        </w:rPr>
        <w:t xml:space="preserve">severității  problemelor semnalate. Colaborarea membrilor celor două echipe de suport privind descrierea și documentarea corectă și completă a problemei, respectiv încadrarea corectă a nivelului de severitate a </w:t>
      </w:r>
      <w:r w:rsidR="003D1C78" w:rsidRPr="003D1C78">
        <w:rPr>
          <w:rFonts w:ascii="Arial" w:hAnsi="Arial" w:cs="Arial"/>
        </w:rPr>
        <w:lastRenderedPageBreak/>
        <w:t>defectelor/problemelor semnalate, este esențială pentru derularea operativa a procesului de investigare și soluționare.</w:t>
      </w:r>
    </w:p>
    <w:p w14:paraId="767EFF46" w14:textId="069BCD41" w:rsidR="006839AA" w:rsidRDefault="006839AA" w:rsidP="00BD3601">
      <w:pPr>
        <w:ind w:firstLine="567"/>
        <w:jc w:val="both"/>
        <w:rPr>
          <w:rFonts w:ascii="Arial" w:hAnsi="Arial" w:cs="Arial"/>
        </w:rPr>
      </w:pPr>
      <w:r w:rsidRPr="006839AA">
        <w:rPr>
          <w:rFonts w:ascii="Arial" w:hAnsi="Arial" w:cs="Arial"/>
        </w:rPr>
        <w:t>Clasificarea problemelor pe grade de severitate se face de către echipa de suport a Achizitorului. Prestatorul poate solicita reîncadrarea tichetelor de suport în alt grad de severitate, argumentând în consecință. Decizia finală privind clasificarea evenimentelor aparține Achizitorului</w:t>
      </w:r>
      <w:r>
        <w:rPr>
          <w:rFonts w:ascii="Arial" w:hAnsi="Arial" w:cs="Arial"/>
        </w:rPr>
        <w:t>.</w:t>
      </w:r>
    </w:p>
    <w:p w14:paraId="07A1749B" w14:textId="77777777" w:rsidR="003F24A5" w:rsidRDefault="003F24A5" w:rsidP="00BD3601">
      <w:pPr>
        <w:ind w:firstLine="567"/>
        <w:jc w:val="both"/>
        <w:rPr>
          <w:rFonts w:ascii="Arial" w:hAnsi="Arial" w:cs="Arial"/>
        </w:rPr>
      </w:pPr>
    </w:p>
    <w:p w14:paraId="7F952B1C" w14:textId="77777777" w:rsidR="003F24A5" w:rsidRPr="000875EB" w:rsidRDefault="003F24A5" w:rsidP="003F24A5"/>
    <w:p w14:paraId="18A3DE6A" w14:textId="77777777" w:rsidR="003F24A5" w:rsidRPr="003F24A5" w:rsidRDefault="003F24A5" w:rsidP="003F24A5">
      <w:pPr>
        <w:pStyle w:val="Heading3"/>
        <w:keepNext w:val="0"/>
        <w:spacing w:before="0" w:after="0"/>
        <w:ind w:left="1560" w:hanging="851"/>
        <w:contextualSpacing/>
        <w:jc w:val="both"/>
        <w:rPr>
          <w:b w:val="0"/>
          <w:i/>
          <w:sz w:val="24"/>
        </w:rPr>
      </w:pPr>
      <w:r w:rsidRPr="003F24A5">
        <w:rPr>
          <w:b w:val="0"/>
          <w:i/>
          <w:sz w:val="24"/>
        </w:rPr>
        <w:t>Cauze interne</w:t>
      </w:r>
    </w:p>
    <w:p w14:paraId="61984B1E" w14:textId="77777777" w:rsidR="003F24A5" w:rsidRPr="000875EB" w:rsidRDefault="003F24A5" w:rsidP="003F24A5"/>
    <w:p w14:paraId="2A86AA19" w14:textId="5034E17F" w:rsidR="003F24A5" w:rsidRPr="003F24A5" w:rsidRDefault="003F24A5" w:rsidP="003F24A5">
      <w:pPr>
        <w:ind w:firstLine="709"/>
        <w:jc w:val="both"/>
        <w:rPr>
          <w:rFonts w:ascii="Arial" w:hAnsi="Arial" w:cs="Arial"/>
        </w:rPr>
      </w:pPr>
      <w:r w:rsidRPr="003F24A5">
        <w:rPr>
          <w:rFonts w:ascii="Arial" w:hAnsi="Arial" w:cs="Arial"/>
        </w:rPr>
        <w:t xml:space="preserve">Sunt considerate cauze interne, acele defecte/probleme care se manifesta la nivelul </w:t>
      </w:r>
      <w:r>
        <w:rPr>
          <w:rFonts w:ascii="Arial" w:hAnsi="Arial" w:cs="Arial"/>
        </w:rPr>
        <w:t>platformei GIS</w:t>
      </w:r>
      <w:r w:rsidRPr="003F24A5">
        <w:rPr>
          <w:rFonts w:ascii="Arial" w:hAnsi="Arial" w:cs="Arial"/>
        </w:rPr>
        <w:t>, respectiv a componentelor aflate în suport.</w:t>
      </w:r>
    </w:p>
    <w:p w14:paraId="0B383FA7" w14:textId="734E43CC" w:rsidR="003F24A5" w:rsidRPr="003F24A5" w:rsidRDefault="003F24A5" w:rsidP="003F24A5">
      <w:pPr>
        <w:ind w:firstLine="709"/>
        <w:jc w:val="both"/>
        <w:rPr>
          <w:rFonts w:ascii="Arial" w:hAnsi="Arial" w:cs="Arial"/>
        </w:rPr>
      </w:pPr>
      <w:r>
        <w:rPr>
          <w:rFonts w:ascii="Arial" w:hAnsi="Arial" w:cs="Arial"/>
        </w:rPr>
        <w:t>P</w:t>
      </w:r>
      <w:r w:rsidRPr="003F24A5">
        <w:rPr>
          <w:rFonts w:ascii="Arial" w:hAnsi="Arial" w:cs="Arial"/>
        </w:rPr>
        <w:t xml:space="preserve">roblemele și defectele sistemului informatic se clasifică, în funcție de natura lor, ținând cont de consecințele și impactul acestora asupra activității utilizatorilor și a rezultatelor muncii acestora, în următoarele </w:t>
      </w:r>
      <w:r w:rsidRPr="003F24A5">
        <w:rPr>
          <w:rFonts w:ascii="Arial" w:hAnsi="Arial" w:cs="Arial"/>
          <w:b/>
        </w:rPr>
        <w:t>nivele de severitate</w:t>
      </w:r>
      <w:r w:rsidRPr="003F24A5">
        <w:rPr>
          <w:rFonts w:ascii="Arial" w:hAnsi="Arial" w:cs="Arial"/>
        </w:rPr>
        <w:t>:</w:t>
      </w:r>
    </w:p>
    <w:p w14:paraId="07EE907C" w14:textId="77777777" w:rsidR="003F24A5" w:rsidRPr="003F24A5" w:rsidRDefault="003F24A5" w:rsidP="003F24A5">
      <w:pPr>
        <w:rPr>
          <w:rFonts w:ascii="Arial" w:hAnsi="Arial" w:cs="Arial"/>
        </w:rPr>
      </w:pPr>
    </w:p>
    <w:p w14:paraId="66299BF8" w14:textId="77777777" w:rsidR="003F24A5" w:rsidRPr="003F24A5" w:rsidRDefault="003F24A5" w:rsidP="00CD2A63">
      <w:pPr>
        <w:pStyle w:val="ListParagraph"/>
        <w:numPr>
          <w:ilvl w:val="0"/>
          <w:numId w:val="74"/>
        </w:numPr>
        <w:spacing w:after="0" w:line="240" w:lineRule="auto"/>
        <w:jc w:val="both"/>
        <w:rPr>
          <w:rFonts w:ascii="Arial" w:hAnsi="Arial" w:cs="Arial"/>
          <w:sz w:val="24"/>
          <w:szCs w:val="24"/>
        </w:rPr>
      </w:pPr>
      <w:r w:rsidRPr="003F24A5">
        <w:rPr>
          <w:rFonts w:ascii="Arial" w:hAnsi="Arial" w:cs="Arial"/>
          <w:b/>
          <w:bCs/>
          <w:sz w:val="24"/>
          <w:szCs w:val="24"/>
          <w:u w:val="single"/>
        </w:rPr>
        <w:t>Nivel 1 – Maxim</w:t>
      </w:r>
    </w:p>
    <w:p w14:paraId="65515867" w14:textId="77777777" w:rsidR="003F24A5" w:rsidRPr="003F24A5" w:rsidRDefault="003F24A5" w:rsidP="00CD2A63">
      <w:pPr>
        <w:pStyle w:val="ListParagraph"/>
        <w:numPr>
          <w:ilvl w:val="1"/>
          <w:numId w:val="74"/>
        </w:numPr>
        <w:spacing w:after="0" w:line="240" w:lineRule="auto"/>
        <w:jc w:val="both"/>
        <w:rPr>
          <w:rFonts w:ascii="Arial" w:hAnsi="Arial" w:cs="Arial"/>
          <w:sz w:val="24"/>
          <w:szCs w:val="24"/>
        </w:rPr>
      </w:pPr>
      <w:r w:rsidRPr="003F24A5">
        <w:rPr>
          <w:rFonts w:ascii="Arial" w:hAnsi="Arial" w:cs="Arial"/>
          <w:sz w:val="24"/>
          <w:szCs w:val="24"/>
        </w:rPr>
        <w:t xml:space="preserve">un defect cu impact sever asupra funcționării sistemului, cu efecte asupra mai multor funcționalități principale. Acest defect împiedică complet sau în cea mai mare parte utilizarea în ansamblu a sistemului informatic și face imposibilă folosirea acestuia în mediul de producție. </w:t>
      </w:r>
    </w:p>
    <w:p w14:paraId="7CB9430D" w14:textId="77777777" w:rsidR="003F24A5" w:rsidRPr="003F24A5" w:rsidRDefault="003F24A5" w:rsidP="00CD2A63">
      <w:pPr>
        <w:pStyle w:val="ListParagraph"/>
        <w:numPr>
          <w:ilvl w:val="1"/>
          <w:numId w:val="74"/>
        </w:numPr>
        <w:spacing w:after="0" w:line="240" w:lineRule="auto"/>
        <w:jc w:val="both"/>
        <w:rPr>
          <w:rFonts w:ascii="Arial" w:hAnsi="Arial" w:cs="Arial"/>
          <w:sz w:val="24"/>
          <w:szCs w:val="24"/>
        </w:rPr>
      </w:pPr>
      <w:r w:rsidRPr="003F24A5">
        <w:rPr>
          <w:rFonts w:ascii="Arial" w:hAnsi="Arial" w:cs="Arial"/>
          <w:sz w:val="24"/>
          <w:szCs w:val="24"/>
        </w:rPr>
        <w:t>un defect cu impact semnificativ asupra performanței sistemului, care duce la diminuarea vitezei de răspuns peste triplul vitezei medii normale de răspuns.</w:t>
      </w:r>
    </w:p>
    <w:p w14:paraId="6A4E4F8B" w14:textId="77777777" w:rsidR="003F24A5" w:rsidRPr="003F24A5" w:rsidRDefault="003F24A5" w:rsidP="003F24A5">
      <w:pPr>
        <w:ind w:left="1080"/>
        <w:rPr>
          <w:rFonts w:ascii="Arial" w:hAnsi="Arial" w:cs="Arial"/>
        </w:rPr>
      </w:pPr>
    </w:p>
    <w:p w14:paraId="594E7138" w14:textId="77777777" w:rsidR="003F24A5" w:rsidRPr="003F24A5" w:rsidRDefault="003F24A5" w:rsidP="00CD2A63">
      <w:pPr>
        <w:pStyle w:val="ListParagraph"/>
        <w:numPr>
          <w:ilvl w:val="0"/>
          <w:numId w:val="74"/>
        </w:numPr>
        <w:spacing w:after="0" w:line="240" w:lineRule="auto"/>
        <w:jc w:val="both"/>
        <w:rPr>
          <w:rFonts w:ascii="Arial" w:hAnsi="Arial" w:cs="Arial"/>
          <w:sz w:val="24"/>
          <w:szCs w:val="24"/>
        </w:rPr>
      </w:pPr>
      <w:r w:rsidRPr="003F24A5">
        <w:rPr>
          <w:rFonts w:ascii="Arial" w:hAnsi="Arial" w:cs="Arial"/>
          <w:b/>
          <w:bCs/>
          <w:sz w:val="24"/>
          <w:szCs w:val="24"/>
          <w:u w:val="single"/>
        </w:rPr>
        <w:t>Nivel 2 – Sever</w:t>
      </w:r>
    </w:p>
    <w:p w14:paraId="315A5680" w14:textId="77777777" w:rsidR="003F24A5" w:rsidRPr="003F24A5" w:rsidRDefault="003F24A5" w:rsidP="00CD2A63">
      <w:pPr>
        <w:pStyle w:val="ListParagraph"/>
        <w:numPr>
          <w:ilvl w:val="1"/>
          <w:numId w:val="74"/>
        </w:numPr>
        <w:spacing w:after="0" w:line="240" w:lineRule="auto"/>
        <w:jc w:val="both"/>
        <w:rPr>
          <w:rFonts w:ascii="Arial" w:hAnsi="Arial" w:cs="Arial"/>
          <w:sz w:val="24"/>
          <w:szCs w:val="24"/>
        </w:rPr>
      </w:pPr>
      <w:r w:rsidRPr="003F24A5">
        <w:rPr>
          <w:rFonts w:ascii="Arial" w:hAnsi="Arial" w:cs="Arial"/>
          <w:sz w:val="24"/>
          <w:szCs w:val="24"/>
        </w:rPr>
        <w:t>un defect cu un impact sever, dar limitat la cel mult unul din fluxurile de lucru sau una din operațiile de bază, care împiedică finalizarea unui proces sau a unui tip de cerere în condiții normale, dar care nu împiedică funcționarea în ansamblu a sistemului</w:t>
      </w:r>
    </w:p>
    <w:p w14:paraId="71B52837" w14:textId="77777777" w:rsidR="003F24A5" w:rsidRPr="003F24A5" w:rsidRDefault="003F24A5" w:rsidP="00CD2A63">
      <w:pPr>
        <w:pStyle w:val="ListParagraph"/>
        <w:numPr>
          <w:ilvl w:val="1"/>
          <w:numId w:val="74"/>
        </w:numPr>
        <w:spacing w:after="0" w:line="240" w:lineRule="auto"/>
        <w:jc w:val="both"/>
        <w:rPr>
          <w:rFonts w:ascii="Arial" w:hAnsi="Arial" w:cs="Arial"/>
          <w:sz w:val="24"/>
          <w:szCs w:val="24"/>
        </w:rPr>
      </w:pPr>
      <w:r w:rsidRPr="003F24A5">
        <w:rPr>
          <w:rFonts w:ascii="Arial" w:hAnsi="Arial" w:cs="Arial"/>
          <w:sz w:val="24"/>
          <w:szCs w:val="24"/>
        </w:rPr>
        <w:t>un defect cu impact semnificativ asupra performanței sistemului, care duce la diminuarea vitezei de răspuns peste dublul vitezei medii normale de răspuns.</w:t>
      </w:r>
    </w:p>
    <w:p w14:paraId="4DD4BD44" w14:textId="77777777" w:rsidR="003F24A5" w:rsidRPr="003F24A5" w:rsidRDefault="003F24A5" w:rsidP="003F24A5">
      <w:pPr>
        <w:rPr>
          <w:rFonts w:ascii="Arial" w:hAnsi="Arial" w:cs="Arial"/>
        </w:rPr>
      </w:pPr>
    </w:p>
    <w:p w14:paraId="756DBA22" w14:textId="77777777" w:rsidR="003F24A5" w:rsidRPr="003F24A5" w:rsidRDefault="003F24A5" w:rsidP="00CD2A63">
      <w:pPr>
        <w:pStyle w:val="ListParagraph"/>
        <w:numPr>
          <w:ilvl w:val="0"/>
          <w:numId w:val="74"/>
        </w:numPr>
        <w:spacing w:after="0" w:line="240" w:lineRule="auto"/>
        <w:jc w:val="both"/>
        <w:rPr>
          <w:rFonts w:ascii="Arial" w:hAnsi="Arial" w:cs="Arial"/>
          <w:sz w:val="24"/>
          <w:szCs w:val="24"/>
        </w:rPr>
      </w:pPr>
      <w:r w:rsidRPr="003F24A5">
        <w:rPr>
          <w:rFonts w:ascii="Arial" w:hAnsi="Arial" w:cs="Arial"/>
          <w:b/>
          <w:bCs/>
          <w:sz w:val="24"/>
          <w:szCs w:val="24"/>
          <w:u w:val="single"/>
        </w:rPr>
        <w:t>Nivel 3 – Mediu</w:t>
      </w:r>
      <w:r w:rsidRPr="003F24A5">
        <w:rPr>
          <w:rFonts w:ascii="Arial" w:hAnsi="Arial" w:cs="Arial"/>
          <w:sz w:val="24"/>
          <w:szCs w:val="24"/>
        </w:rPr>
        <w:t xml:space="preserve"> – un defect sau o problema cu un impact asupra unor funcționalități principale, care are ca și consecințe imposibilitatea realizării unei operații și care se manifestă punctual, în contextul unei cereri sau unui imobil. Funcționalitățile sau operațiile afectate pot fi substituite temporar prin intervenții manuale corective ale administratorilor de sistem.</w:t>
      </w:r>
    </w:p>
    <w:p w14:paraId="0D8AA1CA" w14:textId="77777777" w:rsidR="003F24A5" w:rsidRPr="003F24A5" w:rsidRDefault="003F24A5" w:rsidP="003F24A5">
      <w:pPr>
        <w:ind w:left="360"/>
        <w:rPr>
          <w:rFonts w:ascii="Arial" w:hAnsi="Arial" w:cs="Arial"/>
        </w:rPr>
      </w:pPr>
    </w:p>
    <w:p w14:paraId="1A6D8A8B" w14:textId="77777777" w:rsidR="003F24A5" w:rsidRPr="003F24A5" w:rsidRDefault="003F24A5" w:rsidP="00CD2A63">
      <w:pPr>
        <w:pStyle w:val="ListParagraph"/>
        <w:numPr>
          <w:ilvl w:val="0"/>
          <w:numId w:val="74"/>
        </w:numPr>
        <w:spacing w:after="0" w:line="240" w:lineRule="auto"/>
        <w:jc w:val="both"/>
        <w:rPr>
          <w:rFonts w:ascii="Arial" w:hAnsi="Arial" w:cs="Arial"/>
          <w:sz w:val="24"/>
          <w:szCs w:val="24"/>
        </w:rPr>
      </w:pPr>
      <w:r w:rsidRPr="003F24A5">
        <w:rPr>
          <w:rFonts w:ascii="Arial" w:hAnsi="Arial" w:cs="Arial"/>
          <w:b/>
          <w:bCs/>
          <w:sz w:val="24"/>
          <w:szCs w:val="24"/>
          <w:u w:val="single"/>
        </w:rPr>
        <w:t>Nivel 4 – Mic</w:t>
      </w:r>
      <w:r w:rsidRPr="003F24A5">
        <w:rPr>
          <w:rFonts w:ascii="Arial" w:hAnsi="Arial" w:cs="Arial"/>
          <w:sz w:val="24"/>
          <w:szCs w:val="24"/>
        </w:rPr>
        <w:t xml:space="preserve"> – un defect sau o problemă cu impact asupra unor funcționalităților secundare, altele decât cele principale, fără a afecta în mod direct finalizarea unui proces sau a unei cereri și pentru care există soluții alternative la nivelul utilizatorului.</w:t>
      </w:r>
    </w:p>
    <w:p w14:paraId="7768A6E6" w14:textId="77777777" w:rsidR="003F24A5" w:rsidRPr="003F24A5" w:rsidRDefault="003F24A5" w:rsidP="003F24A5">
      <w:pPr>
        <w:rPr>
          <w:rFonts w:ascii="Arial" w:hAnsi="Arial" w:cs="Arial"/>
        </w:rPr>
      </w:pPr>
    </w:p>
    <w:p w14:paraId="04D7AC6F" w14:textId="77777777" w:rsidR="003F24A5" w:rsidRPr="003F24A5" w:rsidRDefault="003F24A5" w:rsidP="00CD2A63">
      <w:pPr>
        <w:pStyle w:val="ListParagraph"/>
        <w:numPr>
          <w:ilvl w:val="0"/>
          <w:numId w:val="74"/>
        </w:numPr>
        <w:spacing w:after="0" w:line="240" w:lineRule="auto"/>
        <w:jc w:val="both"/>
        <w:rPr>
          <w:rFonts w:ascii="Arial" w:hAnsi="Arial" w:cs="Arial"/>
          <w:sz w:val="24"/>
          <w:szCs w:val="24"/>
        </w:rPr>
      </w:pPr>
      <w:r w:rsidRPr="003F24A5">
        <w:rPr>
          <w:rFonts w:ascii="Arial" w:hAnsi="Arial" w:cs="Arial"/>
          <w:b/>
          <w:bCs/>
          <w:sz w:val="24"/>
          <w:szCs w:val="24"/>
          <w:u w:val="single"/>
        </w:rPr>
        <w:t>Nivel 5 – Optimizare/Îmbunătățire</w:t>
      </w:r>
    </w:p>
    <w:p w14:paraId="60FEE0EF" w14:textId="77777777" w:rsidR="003F24A5" w:rsidRPr="003F24A5" w:rsidRDefault="003F24A5" w:rsidP="00CD2A63">
      <w:pPr>
        <w:pStyle w:val="ListParagraph"/>
        <w:numPr>
          <w:ilvl w:val="1"/>
          <w:numId w:val="74"/>
        </w:numPr>
        <w:spacing w:after="0" w:line="240" w:lineRule="auto"/>
        <w:jc w:val="both"/>
        <w:rPr>
          <w:rFonts w:ascii="Arial" w:hAnsi="Arial" w:cs="Arial"/>
          <w:sz w:val="24"/>
          <w:szCs w:val="24"/>
        </w:rPr>
      </w:pPr>
      <w:r w:rsidRPr="003F24A5">
        <w:rPr>
          <w:rFonts w:ascii="Arial" w:hAnsi="Arial" w:cs="Arial"/>
          <w:sz w:val="24"/>
          <w:szCs w:val="24"/>
        </w:rPr>
        <w:t>o problema cu impact limitat asupra performanței sistemului sau a gradului de utilizare a interfețelor de lucru, care are efect asupra vitezei globale de operare sau creează dificultăți utilizatorului în gestionarea optimă a informației;</w:t>
      </w:r>
    </w:p>
    <w:p w14:paraId="2D081D06" w14:textId="77777777" w:rsidR="003F24A5" w:rsidRPr="003F24A5" w:rsidRDefault="003F24A5" w:rsidP="00CD2A63">
      <w:pPr>
        <w:pStyle w:val="ListParagraph"/>
        <w:numPr>
          <w:ilvl w:val="1"/>
          <w:numId w:val="74"/>
        </w:numPr>
        <w:spacing w:after="0" w:line="240" w:lineRule="auto"/>
        <w:jc w:val="both"/>
        <w:rPr>
          <w:rFonts w:ascii="Arial" w:hAnsi="Arial" w:cs="Arial"/>
          <w:sz w:val="24"/>
          <w:szCs w:val="24"/>
        </w:rPr>
      </w:pPr>
      <w:r w:rsidRPr="003F24A5">
        <w:rPr>
          <w:rFonts w:ascii="Arial" w:hAnsi="Arial" w:cs="Arial"/>
          <w:sz w:val="24"/>
          <w:szCs w:val="24"/>
        </w:rPr>
        <w:t>o sugestie de îmbunătățire a sistemului sau a interfețelor de lucru în scopul îmbunătățirii vitezei de răspuns a sistemului, ergonomiei acestuia  sau gestionării optime a informației de către utilizator și creșterii productivității.</w:t>
      </w:r>
    </w:p>
    <w:p w14:paraId="2B5E4E42" w14:textId="77777777" w:rsidR="004C4724" w:rsidRPr="003F24A5" w:rsidRDefault="004C4724" w:rsidP="004C4724">
      <w:pPr>
        <w:rPr>
          <w:rFonts w:ascii="Arial" w:hAnsi="Arial" w:cs="Arial"/>
        </w:rPr>
      </w:pPr>
    </w:p>
    <w:p w14:paraId="5BECF46B" w14:textId="31166C23" w:rsidR="004C4724" w:rsidRPr="00661D8E" w:rsidRDefault="004C4724" w:rsidP="00DC4BA1">
      <w:pPr>
        <w:ind w:firstLine="720"/>
        <w:jc w:val="both"/>
        <w:rPr>
          <w:rFonts w:ascii="Arial" w:hAnsi="Arial" w:cs="Arial"/>
        </w:rPr>
      </w:pPr>
      <w:r w:rsidRPr="00C81486">
        <w:rPr>
          <w:rFonts w:ascii="Arial" w:hAnsi="Arial" w:cs="Arial"/>
        </w:rPr>
        <w:lastRenderedPageBreak/>
        <w:t xml:space="preserve">Vitezele medii de referință, de răspuns ale sistemului (indicatorii de performanță), vor fi stabilite pe baza unei evaluări realizate de reprezentanții Autorității Contractante si Prestatorului, în condiții controlate, în perioada de tranziție. Decizia </w:t>
      </w:r>
      <w:r w:rsidRPr="00661D8E">
        <w:rPr>
          <w:rFonts w:ascii="Arial" w:hAnsi="Arial" w:cs="Arial"/>
        </w:rPr>
        <w:t xml:space="preserve">finală aparține </w:t>
      </w:r>
      <w:r w:rsidR="00661D8E" w:rsidRPr="00661D8E">
        <w:rPr>
          <w:rFonts w:ascii="Arial" w:hAnsi="Arial" w:cs="Arial"/>
        </w:rPr>
        <w:t>Achizitorului</w:t>
      </w:r>
      <w:r w:rsidRPr="00661D8E">
        <w:rPr>
          <w:rFonts w:ascii="Arial" w:hAnsi="Arial" w:cs="Arial"/>
        </w:rPr>
        <w:t>.</w:t>
      </w:r>
    </w:p>
    <w:p w14:paraId="5EF507C4" w14:textId="115C61F8" w:rsidR="00661D8E" w:rsidRPr="00661D8E" w:rsidRDefault="00661D8E" w:rsidP="00DC4BA1">
      <w:pPr>
        <w:ind w:firstLine="720"/>
        <w:jc w:val="both"/>
        <w:rPr>
          <w:rFonts w:ascii="Arial" w:hAnsi="Arial" w:cs="Arial"/>
        </w:rPr>
      </w:pPr>
      <w:r w:rsidRPr="00661D8E">
        <w:rPr>
          <w:rFonts w:ascii="Arial" w:hAnsi="Arial" w:cs="Arial"/>
        </w:rPr>
        <w:t>Defectele/problemele clasificate ca fiind de nivel 3 – Mediu, care sunt substituite prin intervenții manuale corective ale administratorilor de sistem, vor fi reclasificate la un nivel superior după un interval de 30 de zile calendaristice de la primirea soluției care presupune intervenția manuală, dacă defectul/problema persistă.</w:t>
      </w:r>
    </w:p>
    <w:p w14:paraId="0AA21997" w14:textId="2A6D4A4E" w:rsidR="00BD3601" w:rsidRPr="00661D8E" w:rsidRDefault="00661D8E" w:rsidP="00DC4BA1">
      <w:pPr>
        <w:ind w:firstLine="720"/>
        <w:jc w:val="both"/>
        <w:rPr>
          <w:rFonts w:ascii="Arial" w:hAnsi="Arial" w:cs="Arial"/>
        </w:rPr>
      </w:pPr>
      <w:r w:rsidRPr="00661D8E">
        <w:rPr>
          <w:rFonts w:ascii="Arial" w:hAnsi="Arial" w:cs="Arial"/>
        </w:rPr>
        <w:t>Defectele/problemele clasificate ca fiind de nivel 4 – Mic, pentru care există soluții alternative la nivelul utilizatorului, vor fi reclasificate la un nivel superior după un interval de 30 de zile calendaristice de la primirea soluției alternative, dacă defectul/problema persistă</w:t>
      </w:r>
      <w:r w:rsidR="00277FD4">
        <w:rPr>
          <w:rFonts w:ascii="Arial" w:hAnsi="Arial" w:cs="Arial"/>
        </w:rPr>
        <w:t>.</w:t>
      </w:r>
    </w:p>
    <w:p w14:paraId="4074B0D3" w14:textId="28BC9C21" w:rsidR="004E2F5D" w:rsidRDefault="00277FD4" w:rsidP="00277FD4">
      <w:pPr>
        <w:jc w:val="both"/>
        <w:rPr>
          <w:rFonts w:ascii="Arial" w:hAnsi="Arial" w:cs="Arial"/>
        </w:rPr>
      </w:pPr>
      <w:r>
        <w:rPr>
          <w:rFonts w:ascii="Arial" w:hAnsi="Arial" w:cs="Arial"/>
        </w:rPr>
        <w:tab/>
      </w:r>
      <w:r w:rsidRPr="00277FD4">
        <w:rPr>
          <w:rFonts w:ascii="Arial" w:hAnsi="Arial" w:cs="Arial"/>
        </w:rPr>
        <w:t xml:space="preserve">În cazul în care Achizitorul constată că defectul a fost clasificat eronat ca și </w:t>
      </w:r>
      <w:r>
        <w:rPr>
          <w:rFonts w:ascii="Arial" w:hAnsi="Arial" w:cs="Arial"/>
        </w:rPr>
        <w:t>nivel de severitate</w:t>
      </w:r>
      <w:r w:rsidRPr="00277FD4">
        <w:rPr>
          <w:rFonts w:ascii="Arial" w:hAnsi="Arial" w:cs="Arial"/>
        </w:rPr>
        <w:t xml:space="preserve">, tichetul în cauză va fi realocat prestatorului, iar timpul scurs de la înregistrarea sa va fi scăzut din timpul stabilit prin S.L.A. (Service </w:t>
      </w:r>
      <w:proofErr w:type="spellStart"/>
      <w:r w:rsidRPr="00277FD4">
        <w:rPr>
          <w:rFonts w:ascii="Arial" w:hAnsi="Arial" w:cs="Arial"/>
        </w:rPr>
        <w:t>Level</w:t>
      </w:r>
      <w:proofErr w:type="spellEnd"/>
      <w:r w:rsidRPr="00277FD4">
        <w:rPr>
          <w:rFonts w:ascii="Arial" w:hAnsi="Arial" w:cs="Arial"/>
        </w:rPr>
        <w:t xml:space="preserve"> Agreement)</w:t>
      </w:r>
      <w:r w:rsidR="00AA23D6">
        <w:rPr>
          <w:rFonts w:ascii="Arial" w:hAnsi="Arial" w:cs="Arial"/>
        </w:rPr>
        <w:t xml:space="preserve"> – </w:t>
      </w:r>
      <w:r w:rsidR="00524BED">
        <w:rPr>
          <w:rFonts w:ascii="Arial" w:hAnsi="Arial" w:cs="Arial"/>
        </w:rPr>
        <w:t>vezi</w:t>
      </w:r>
      <w:r w:rsidR="00AA23D6">
        <w:rPr>
          <w:rFonts w:ascii="Arial" w:hAnsi="Arial" w:cs="Arial"/>
        </w:rPr>
        <w:t xml:space="preserve"> pct. 5.3</w:t>
      </w:r>
      <w:r>
        <w:rPr>
          <w:rFonts w:ascii="Arial" w:hAnsi="Arial" w:cs="Arial"/>
        </w:rPr>
        <w:t>.</w:t>
      </w:r>
      <w:r w:rsidRPr="00277FD4">
        <w:rPr>
          <w:rFonts w:ascii="Arial" w:hAnsi="Arial" w:cs="Arial"/>
        </w:rPr>
        <w:t xml:space="preserve"> Decizia finală privind corectitudinea încadrării aparține exclusiv Achizitorului.</w:t>
      </w:r>
    </w:p>
    <w:p w14:paraId="26CE8373" w14:textId="77777777" w:rsidR="00277FD4" w:rsidRPr="00277FD4" w:rsidRDefault="00277FD4" w:rsidP="00277FD4">
      <w:pPr>
        <w:jc w:val="both"/>
        <w:rPr>
          <w:rFonts w:ascii="Arial" w:hAnsi="Arial" w:cs="Arial"/>
        </w:rPr>
      </w:pPr>
      <w:r>
        <w:rPr>
          <w:rFonts w:ascii="Arial" w:hAnsi="Arial" w:cs="Arial"/>
        </w:rPr>
        <w:tab/>
      </w:r>
      <w:r w:rsidRPr="00277FD4">
        <w:rPr>
          <w:rFonts w:ascii="Arial" w:hAnsi="Arial" w:cs="Arial"/>
        </w:rPr>
        <w:t xml:space="preserve">În cazul în care Prestatorul consideră că nu are suficiente informații pentru investigarea defectului, </w:t>
      </w:r>
      <w:r w:rsidRPr="00277FD4">
        <w:rPr>
          <w:rFonts w:ascii="Arial" w:hAnsi="Arial" w:cs="Arial"/>
          <w:b/>
        </w:rPr>
        <w:t>poate solicita clarificări</w:t>
      </w:r>
      <w:r w:rsidRPr="00277FD4">
        <w:rPr>
          <w:rFonts w:ascii="Arial" w:hAnsi="Arial" w:cs="Arial"/>
        </w:rPr>
        <w:t xml:space="preserve"> raportorului sau nivelului 2 de suport. Perioada scursă de la solicitarea clarificărilor și până la furnizarea acestora, nu va afecta timpul de intervenție. </w:t>
      </w:r>
    </w:p>
    <w:p w14:paraId="57B075AD" w14:textId="2736B1C6" w:rsidR="004E2F5D" w:rsidRPr="00C81486" w:rsidRDefault="00277FD4" w:rsidP="00625E75">
      <w:pPr>
        <w:ind w:firstLine="720"/>
        <w:jc w:val="both"/>
        <w:rPr>
          <w:rFonts w:ascii="Arial" w:hAnsi="Arial" w:cs="Arial"/>
        </w:rPr>
      </w:pPr>
      <w:r w:rsidRPr="00277FD4">
        <w:rPr>
          <w:rFonts w:ascii="Arial" w:hAnsi="Arial" w:cs="Arial"/>
        </w:rPr>
        <w:t xml:space="preserve">În cazul în care prestatorul abuzează de această posibilitate, cu scopul de a tergiversa soluționarea problemei </w:t>
      </w:r>
      <w:r>
        <w:rPr>
          <w:rFonts w:ascii="Arial" w:hAnsi="Arial" w:cs="Arial"/>
        </w:rPr>
        <w:t>ș</w:t>
      </w:r>
      <w:r w:rsidRPr="00277FD4">
        <w:rPr>
          <w:rFonts w:ascii="Arial" w:hAnsi="Arial" w:cs="Arial"/>
        </w:rPr>
        <w:t>i solicită informații nerelevante cazului, sau pe care le deține sau le poate obține pe alte căi, durat</w:t>
      </w:r>
      <w:r>
        <w:rPr>
          <w:rFonts w:ascii="Arial" w:hAnsi="Arial" w:cs="Arial"/>
        </w:rPr>
        <w:t>a</w:t>
      </w:r>
      <w:r w:rsidRPr="00277FD4">
        <w:rPr>
          <w:rFonts w:ascii="Arial" w:hAnsi="Arial" w:cs="Arial"/>
        </w:rPr>
        <w:t xml:space="preserve"> în care tichetul de suport respectiv stă în aceasta stare nu va fi dedus</w:t>
      </w:r>
      <w:r>
        <w:rPr>
          <w:rFonts w:ascii="Arial" w:hAnsi="Arial" w:cs="Arial"/>
        </w:rPr>
        <w:t>ă</w:t>
      </w:r>
      <w:r w:rsidRPr="00277FD4">
        <w:rPr>
          <w:rFonts w:ascii="Arial" w:hAnsi="Arial" w:cs="Arial"/>
        </w:rPr>
        <w:t xml:space="preserve"> din timpul de intervenție</w:t>
      </w:r>
      <w:r>
        <w:rPr>
          <w:rFonts w:ascii="Arial" w:hAnsi="Arial" w:cs="Arial"/>
        </w:rPr>
        <w:t>.</w:t>
      </w:r>
    </w:p>
    <w:p w14:paraId="30C29C19" w14:textId="77777777" w:rsidR="00524BED" w:rsidRPr="000875EB" w:rsidRDefault="00524BED" w:rsidP="00524BED"/>
    <w:p w14:paraId="34EB405A" w14:textId="77777777" w:rsidR="00524BED" w:rsidRPr="00524BED" w:rsidRDefault="00524BED" w:rsidP="00524BED">
      <w:pPr>
        <w:pStyle w:val="Heading3"/>
        <w:keepNext w:val="0"/>
        <w:spacing w:before="0" w:after="0"/>
        <w:ind w:left="1560" w:hanging="851"/>
        <w:contextualSpacing/>
        <w:jc w:val="both"/>
        <w:rPr>
          <w:b w:val="0"/>
          <w:i/>
          <w:sz w:val="24"/>
          <w:szCs w:val="24"/>
        </w:rPr>
      </w:pPr>
      <w:r w:rsidRPr="00524BED">
        <w:rPr>
          <w:b w:val="0"/>
          <w:i/>
          <w:sz w:val="24"/>
          <w:szCs w:val="24"/>
        </w:rPr>
        <w:t>Cauze externe</w:t>
      </w:r>
    </w:p>
    <w:p w14:paraId="40108B4C" w14:textId="77777777" w:rsidR="00524BED" w:rsidRPr="00524BED" w:rsidRDefault="00524BED" w:rsidP="00524BED">
      <w:pPr>
        <w:rPr>
          <w:rFonts w:ascii="Arial" w:hAnsi="Arial" w:cs="Arial"/>
        </w:rPr>
      </w:pPr>
    </w:p>
    <w:p w14:paraId="55BCAAD7" w14:textId="40165D6B" w:rsidR="00524BED" w:rsidRPr="00524BED" w:rsidRDefault="00524BED" w:rsidP="00524BED">
      <w:pPr>
        <w:ind w:firstLine="709"/>
        <w:jc w:val="both"/>
        <w:rPr>
          <w:rFonts w:ascii="Arial" w:hAnsi="Arial" w:cs="Arial"/>
        </w:rPr>
      </w:pPr>
      <w:r w:rsidRPr="00524BED">
        <w:rPr>
          <w:rFonts w:ascii="Arial" w:hAnsi="Arial" w:cs="Arial"/>
        </w:rPr>
        <w:t xml:space="preserve">Este considerată cauză externă, orice defect, problemă sau eveniment, care are consecințe asupra </w:t>
      </w:r>
      <w:r>
        <w:rPr>
          <w:rFonts w:ascii="Arial" w:hAnsi="Arial" w:cs="Arial"/>
        </w:rPr>
        <w:t>funcționării platformei GIS</w:t>
      </w:r>
      <w:r w:rsidRPr="00524BED">
        <w:rPr>
          <w:rFonts w:ascii="Arial" w:hAnsi="Arial" w:cs="Arial"/>
        </w:rPr>
        <w:t>, și care se manifestă la nivelul unor componente care nu fac parte din obiectul acestei achiziții.</w:t>
      </w:r>
    </w:p>
    <w:p w14:paraId="41F2D7D7" w14:textId="77777777" w:rsidR="00524BED" w:rsidRPr="00524BED" w:rsidRDefault="00524BED" w:rsidP="00524BED">
      <w:pPr>
        <w:ind w:firstLine="709"/>
        <w:jc w:val="both"/>
        <w:rPr>
          <w:rFonts w:ascii="Arial" w:hAnsi="Arial" w:cs="Arial"/>
        </w:rPr>
      </w:pPr>
      <w:r w:rsidRPr="00524BED">
        <w:rPr>
          <w:rFonts w:ascii="Arial" w:hAnsi="Arial" w:cs="Arial"/>
        </w:rPr>
        <w:t>În aceste cazuri, Prestatorul are obligația ca în urma investigației să înregistreze tichetul de suport în clasa „cauze externe”, împreună cu un raport detaliat cu investigațiile întreprinse și rezultatele lor, concluziile și recomandările privind modalitățile de escaladare a investigațiilor externe.</w:t>
      </w:r>
    </w:p>
    <w:p w14:paraId="1C4F35DD" w14:textId="350AB3CE" w:rsidR="00524BED" w:rsidRPr="00524BED" w:rsidRDefault="00524BED" w:rsidP="00524BED">
      <w:pPr>
        <w:ind w:firstLine="709"/>
        <w:jc w:val="both"/>
        <w:rPr>
          <w:rFonts w:ascii="Arial" w:hAnsi="Arial" w:cs="Arial"/>
        </w:rPr>
      </w:pPr>
      <w:r w:rsidRPr="00524BED">
        <w:rPr>
          <w:rFonts w:ascii="Arial" w:hAnsi="Arial" w:cs="Arial"/>
        </w:rPr>
        <w:t>În cazul în care Autoritatea Contractantă constată că defectul a fost clasificat eronat ca și cauză externă, tichetul în cauză va fi realocat prestatorului, iar timpul scurs de la înregistrarea sa va fi scăzut din timpul stabilit prin SLA (vezi p</w:t>
      </w:r>
      <w:r>
        <w:rPr>
          <w:rFonts w:ascii="Arial" w:hAnsi="Arial" w:cs="Arial"/>
        </w:rPr>
        <w:t>c</w:t>
      </w:r>
      <w:r w:rsidRPr="00524BED">
        <w:rPr>
          <w:rFonts w:ascii="Arial" w:hAnsi="Arial" w:cs="Arial"/>
        </w:rPr>
        <w:t>t. 5.3). Decizia finală privind corectitudinea încadrării aparține exclusiv Autorității Contractante.</w:t>
      </w:r>
    </w:p>
    <w:p w14:paraId="25D22233" w14:textId="77777777" w:rsidR="00524BED" w:rsidRPr="00524BED" w:rsidRDefault="00524BED" w:rsidP="00524BED">
      <w:pPr>
        <w:rPr>
          <w:rFonts w:ascii="Arial" w:hAnsi="Arial" w:cs="Arial"/>
        </w:rPr>
      </w:pPr>
    </w:p>
    <w:p w14:paraId="0976B9E0" w14:textId="77777777" w:rsidR="00524BED" w:rsidRPr="00524BED" w:rsidRDefault="00524BED" w:rsidP="00524BED">
      <w:pPr>
        <w:pStyle w:val="Heading3"/>
        <w:keepNext w:val="0"/>
        <w:spacing w:before="0" w:after="0"/>
        <w:ind w:left="1560" w:hanging="851"/>
        <w:contextualSpacing/>
        <w:jc w:val="both"/>
        <w:rPr>
          <w:b w:val="0"/>
          <w:i/>
          <w:sz w:val="24"/>
          <w:szCs w:val="24"/>
        </w:rPr>
      </w:pPr>
      <w:r w:rsidRPr="00524BED">
        <w:rPr>
          <w:b w:val="0"/>
          <w:i/>
          <w:sz w:val="24"/>
          <w:szCs w:val="24"/>
        </w:rPr>
        <w:t>Solicitări de clarificare a tichetelor de suport</w:t>
      </w:r>
    </w:p>
    <w:p w14:paraId="2AC57475" w14:textId="77777777" w:rsidR="00524BED" w:rsidRPr="00524BED" w:rsidRDefault="00524BED" w:rsidP="00524BED">
      <w:pPr>
        <w:rPr>
          <w:rFonts w:ascii="Arial" w:hAnsi="Arial" w:cs="Arial"/>
        </w:rPr>
      </w:pPr>
    </w:p>
    <w:p w14:paraId="74117B2D" w14:textId="77777777" w:rsidR="00524BED" w:rsidRPr="00524BED" w:rsidRDefault="00524BED" w:rsidP="00276AD6">
      <w:pPr>
        <w:ind w:firstLine="709"/>
        <w:jc w:val="both"/>
        <w:rPr>
          <w:rFonts w:ascii="Arial" w:hAnsi="Arial" w:cs="Arial"/>
        </w:rPr>
      </w:pPr>
      <w:r w:rsidRPr="00524BED">
        <w:rPr>
          <w:rFonts w:ascii="Arial" w:hAnsi="Arial" w:cs="Arial"/>
        </w:rPr>
        <w:t xml:space="preserve">În cazul în care Prestatorul consideră că nu are suficiente informații pentru investigarea defectului, poate solicita clarificări raportorului sau nivelului 2 de suport. Perioada scursă de la solicitarea clarificărilor și până la furnizarea acestora, nu va afecta timpul de intervenție. </w:t>
      </w:r>
    </w:p>
    <w:p w14:paraId="69303772" w14:textId="286BB618" w:rsidR="00665E2F" w:rsidRPr="00C81486" w:rsidRDefault="00524BED" w:rsidP="00A21EA7">
      <w:pPr>
        <w:ind w:firstLine="567"/>
        <w:jc w:val="both"/>
        <w:rPr>
          <w:rFonts w:ascii="Arial" w:hAnsi="Arial" w:cs="Arial"/>
          <w:b/>
          <w:szCs w:val="22"/>
        </w:rPr>
      </w:pPr>
      <w:r w:rsidRPr="00524BED">
        <w:rPr>
          <w:rFonts w:ascii="Arial" w:hAnsi="Arial" w:cs="Arial"/>
        </w:rPr>
        <w:t xml:space="preserve">În cazul în care Prestatorul abuzează de această posibilitate, cu scopul de a tergiversa soluționarea problemei </w:t>
      </w:r>
      <w:r w:rsidR="00276AD6">
        <w:rPr>
          <w:rFonts w:ascii="Arial" w:hAnsi="Arial" w:cs="Arial"/>
        </w:rPr>
        <w:t>ș</w:t>
      </w:r>
      <w:r w:rsidRPr="00524BED">
        <w:rPr>
          <w:rFonts w:ascii="Arial" w:hAnsi="Arial" w:cs="Arial"/>
        </w:rPr>
        <w:t>i solicită informații nerelevante cazului, sau pe care le deține sau le poate obține pe alte căi, durata în care tichetul de suport respectiv stă în aceasta stare, nu va fi dedusa din timpul de intervenție.</w:t>
      </w:r>
    </w:p>
    <w:p w14:paraId="79CBF364" w14:textId="0B10C06B" w:rsidR="00665E2F" w:rsidRPr="00665E2F" w:rsidRDefault="00665E2F" w:rsidP="00665E2F">
      <w:pPr>
        <w:pStyle w:val="Heading3"/>
        <w:ind w:left="1560"/>
        <w:rPr>
          <w:b w:val="0"/>
          <w:i/>
          <w:sz w:val="24"/>
        </w:rPr>
      </w:pPr>
      <w:r w:rsidRPr="00665E2F">
        <w:rPr>
          <w:b w:val="0"/>
          <w:i/>
          <w:sz w:val="24"/>
        </w:rPr>
        <w:t>Penalități pentru întârziere</w:t>
      </w:r>
    </w:p>
    <w:p w14:paraId="00CE72A4" w14:textId="77777777" w:rsidR="00665E2F" w:rsidRPr="00665E2F" w:rsidRDefault="00665E2F" w:rsidP="00665E2F">
      <w:pPr>
        <w:ind w:firstLine="567"/>
        <w:jc w:val="both"/>
        <w:rPr>
          <w:rFonts w:ascii="Arial" w:hAnsi="Arial" w:cs="Arial"/>
          <w:i/>
          <w:szCs w:val="22"/>
        </w:rPr>
      </w:pPr>
    </w:p>
    <w:p w14:paraId="20454182" w14:textId="77777777" w:rsidR="00665E2F" w:rsidRPr="00C81486" w:rsidRDefault="00665E2F" w:rsidP="00665E2F">
      <w:pPr>
        <w:ind w:firstLine="720"/>
        <w:jc w:val="both"/>
        <w:rPr>
          <w:rFonts w:ascii="Arial" w:hAnsi="Arial" w:cs="Arial"/>
          <w:szCs w:val="22"/>
        </w:rPr>
      </w:pPr>
      <w:r w:rsidRPr="00C81486">
        <w:rPr>
          <w:rFonts w:ascii="Arial" w:hAnsi="Arial" w:cs="Arial"/>
          <w:szCs w:val="22"/>
        </w:rPr>
        <w:t xml:space="preserve">Fiecare depășire a termenelor limita de </w:t>
      </w:r>
      <w:proofErr w:type="spellStart"/>
      <w:r w:rsidRPr="00C81486">
        <w:rPr>
          <w:rFonts w:ascii="Arial" w:hAnsi="Arial" w:cs="Arial"/>
          <w:szCs w:val="22"/>
        </w:rPr>
        <w:t>interventie</w:t>
      </w:r>
      <w:proofErr w:type="spellEnd"/>
      <w:r w:rsidRPr="00C81486">
        <w:rPr>
          <w:rFonts w:ascii="Arial" w:hAnsi="Arial" w:cs="Arial"/>
          <w:szCs w:val="22"/>
        </w:rPr>
        <w:t xml:space="preserve"> stabilite, se </w:t>
      </w:r>
      <w:proofErr w:type="spellStart"/>
      <w:r w:rsidRPr="00C81486">
        <w:rPr>
          <w:rFonts w:ascii="Arial" w:hAnsi="Arial" w:cs="Arial"/>
          <w:szCs w:val="22"/>
        </w:rPr>
        <w:t>penalizeaza</w:t>
      </w:r>
      <w:proofErr w:type="spellEnd"/>
      <w:r w:rsidRPr="00C81486">
        <w:rPr>
          <w:rFonts w:ascii="Arial" w:hAnsi="Arial" w:cs="Arial"/>
          <w:szCs w:val="22"/>
        </w:rPr>
        <w:t xml:space="preserve"> cu un punct de penalitate, pentru fiecare ora de </w:t>
      </w:r>
      <w:proofErr w:type="spellStart"/>
      <w:r w:rsidRPr="00C81486">
        <w:rPr>
          <w:rFonts w:ascii="Arial" w:hAnsi="Arial" w:cs="Arial"/>
          <w:szCs w:val="22"/>
        </w:rPr>
        <w:t>intârziere</w:t>
      </w:r>
      <w:proofErr w:type="spellEnd"/>
      <w:r w:rsidRPr="00C81486">
        <w:rPr>
          <w:rFonts w:ascii="Arial" w:hAnsi="Arial" w:cs="Arial"/>
          <w:szCs w:val="22"/>
        </w:rPr>
        <w:t xml:space="preserve">. </w:t>
      </w:r>
      <w:proofErr w:type="spellStart"/>
      <w:r w:rsidRPr="00C81486">
        <w:rPr>
          <w:rFonts w:ascii="Arial" w:hAnsi="Arial" w:cs="Arial"/>
          <w:szCs w:val="22"/>
        </w:rPr>
        <w:t>Fractiunile</w:t>
      </w:r>
      <w:proofErr w:type="spellEnd"/>
      <w:r w:rsidRPr="00C81486">
        <w:rPr>
          <w:rFonts w:ascii="Arial" w:hAnsi="Arial" w:cs="Arial"/>
          <w:szCs w:val="22"/>
        </w:rPr>
        <w:t xml:space="preserve"> de ora nu vor fi luate in calcul. Un punct de penalitate </w:t>
      </w:r>
      <w:proofErr w:type="spellStart"/>
      <w:r w:rsidRPr="00C81486">
        <w:rPr>
          <w:rFonts w:ascii="Arial" w:hAnsi="Arial" w:cs="Arial"/>
          <w:szCs w:val="22"/>
        </w:rPr>
        <w:t>reprezinta</w:t>
      </w:r>
      <w:proofErr w:type="spellEnd"/>
      <w:r w:rsidRPr="00C81486">
        <w:rPr>
          <w:rFonts w:ascii="Arial" w:hAnsi="Arial" w:cs="Arial"/>
          <w:szCs w:val="22"/>
        </w:rPr>
        <w:t xml:space="preserve"> un cuantum financiar 0.02 % din valoarea aferenta perioadei de </w:t>
      </w:r>
      <w:r w:rsidRPr="00C81486">
        <w:rPr>
          <w:rFonts w:ascii="Arial" w:hAnsi="Arial" w:cs="Arial"/>
          <w:szCs w:val="22"/>
        </w:rPr>
        <w:lastRenderedPageBreak/>
        <w:t xml:space="preserve">raportare. </w:t>
      </w:r>
      <w:proofErr w:type="spellStart"/>
      <w:r w:rsidRPr="00C81486">
        <w:rPr>
          <w:rFonts w:ascii="Arial" w:hAnsi="Arial" w:cs="Arial"/>
          <w:szCs w:val="22"/>
        </w:rPr>
        <w:t>Penalitatile</w:t>
      </w:r>
      <w:proofErr w:type="spellEnd"/>
      <w:r w:rsidRPr="00C81486">
        <w:rPr>
          <w:rFonts w:ascii="Arial" w:hAnsi="Arial" w:cs="Arial"/>
          <w:szCs w:val="22"/>
        </w:rPr>
        <w:t xml:space="preserve"> se deduc din facturile aferente perioadei de raportare, pe baza raportului de prestare, fara a </w:t>
      </w:r>
      <w:proofErr w:type="spellStart"/>
      <w:r w:rsidRPr="00C81486">
        <w:rPr>
          <w:rFonts w:ascii="Arial" w:hAnsi="Arial" w:cs="Arial"/>
          <w:szCs w:val="22"/>
        </w:rPr>
        <w:t>depasi</w:t>
      </w:r>
      <w:proofErr w:type="spellEnd"/>
      <w:r w:rsidRPr="00C81486">
        <w:rPr>
          <w:rFonts w:ascii="Arial" w:hAnsi="Arial" w:cs="Arial"/>
          <w:szCs w:val="22"/>
        </w:rPr>
        <w:t xml:space="preserve"> valoarea totala aferenta perioadei de raportare, numai cu </w:t>
      </w:r>
      <w:proofErr w:type="spellStart"/>
      <w:r w:rsidRPr="00C81486">
        <w:rPr>
          <w:rFonts w:ascii="Arial" w:hAnsi="Arial" w:cs="Arial"/>
          <w:szCs w:val="22"/>
        </w:rPr>
        <w:t>consimtamantul</w:t>
      </w:r>
      <w:proofErr w:type="spellEnd"/>
      <w:r w:rsidRPr="00C81486">
        <w:rPr>
          <w:rFonts w:ascii="Arial" w:hAnsi="Arial" w:cs="Arial"/>
          <w:szCs w:val="22"/>
        </w:rPr>
        <w:t xml:space="preserve"> </w:t>
      </w:r>
      <w:proofErr w:type="spellStart"/>
      <w:r w:rsidRPr="00C81486">
        <w:rPr>
          <w:rFonts w:ascii="Arial" w:hAnsi="Arial" w:cs="Arial"/>
          <w:szCs w:val="22"/>
        </w:rPr>
        <w:t>partilor</w:t>
      </w:r>
      <w:proofErr w:type="spellEnd"/>
      <w:r w:rsidRPr="00C81486">
        <w:rPr>
          <w:rFonts w:ascii="Arial" w:hAnsi="Arial" w:cs="Arial"/>
          <w:szCs w:val="22"/>
        </w:rPr>
        <w:t>.</w:t>
      </w:r>
    </w:p>
    <w:p w14:paraId="1BEEED93" w14:textId="77777777" w:rsidR="00665E2F" w:rsidRPr="00C81486" w:rsidRDefault="00665E2F" w:rsidP="00665E2F">
      <w:pPr>
        <w:ind w:firstLine="720"/>
        <w:jc w:val="both"/>
        <w:rPr>
          <w:rFonts w:ascii="Arial" w:hAnsi="Arial" w:cs="Arial"/>
          <w:szCs w:val="22"/>
        </w:rPr>
      </w:pPr>
      <w:r w:rsidRPr="00C81486">
        <w:rPr>
          <w:rFonts w:ascii="Arial" w:hAnsi="Arial" w:cs="Arial"/>
          <w:szCs w:val="22"/>
        </w:rPr>
        <w:t xml:space="preserve">In cazul in care se </w:t>
      </w:r>
      <w:proofErr w:type="spellStart"/>
      <w:r w:rsidRPr="00C81486">
        <w:rPr>
          <w:rFonts w:ascii="Arial" w:hAnsi="Arial" w:cs="Arial"/>
          <w:szCs w:val="22"/>
        </w:rPr>
        <w:t>inregistreaza</w:t>
      </w:r>
      <w:proofErr w:type="spellEnd"/>
      <w:r w:rsidRPr="00C81486">
        <w:rPr>
          <w:rFonts w:ascii="Arial" w:hAnsi="Arial" w:cs="Arial"/>
          <w:szCs w:val="22"/>
        </w:rPr>
        <w:t xml:space="preserve"> </w:t>
      </w:r>
      <w:proofErr w:type="spellStart"/>
      <w:r w:rsidRPr="00C81486">
        <w:rPr>
          <w:rFonts w:ascii="Arial" w:hAnsi="Arial" w:cs="Arial"/>
          <w:szCs w:val="22"/>
        </w:rPr>
        <w:t>penalitati</w:t>
      </w:r>
      <w:proofErr w:type="spellEnd"/>
      <w:r w:rsidRPr="00C81486">
        <w:rPr>
          <w:rFonts w:ascii="Arial" w:hAnsi="Arial" w:cs="Arial"/>
          <w:szCs w:val="22"/>
        </w:rPr>
        <w:t xml:space="preserve"> mai mari de 10 % din valoarea aferenta perioadei de raportare, in doua intervale de raportare consecutive, </w:t>
      </w:r>
      <w:proofErr w:type="spellStart"/>
      <w:r w:rsidRPr="00C81486">
        <w:rPr>
          <w:rFonts w:ascii="Arial" w:hAnsi="Arial" w:cs="Arial"/>
          <w:szCs w:val="22"/>
        </w:rPr>
        <w:t>prestatia</w:t>
      </w:r>
      <w:proofErr w:type="spellEnd"/>
      <w:r w:rsidRPr="00C81486">
        <w:rPr>
          <w:rFonts w:ascii="Arial" w:hAnsi="Arial" w:cs="Arial"/>
          <w:szCs w:val="22"/>
        </w:rPr>
        <w:t xml:space="preserve"> va fi considerata neconforma, iar </w:t>
      </w:r>
      <w:r>
        <w:rPr>
          <w:rFonts w:ascii="Arial" w:hAnsi="Arial" w:cs="Arial"/>
          <w:szCs w:val="22"/>
        </w:rPr>
        <w:t xml:space="preserve">Autoritatea </w:t>
      </w:r>
      <w:proofErr w:type="spellStart"/>
      <w:r>
        <w:rPr>
          <w:rFonts w:ascii="Arial" w:hAnsi="Arial" w:cs="Arial"/>
          <w:szCs w:val="22"/>
        </w:rPr>
        <w:t>Contractantă</w:t>
      </w:r>
      <w:r w:rsidRPr="00C81486">
        <w:rPr>
          <w:rFonts w:ascii="Arial" w:hAnsi="Arial" w:cs="Arial"/>
          <w:szCs w:val="22"/>
        </w:rPr>
        <w:t>ul</w:t>
      </w:r>
      <w:proofErr w:type="spellEnd"/>
      <w:r w:rsidRPr="00C81486">
        <w:rPr>
          <w:rFonts w:ascii="Arial" w:hAnsi="Arial" w:cs="Arial"/>
          <w:szCs w:val="22"/>
        </w:rPr>
        <w:t xml:space="preserve"> poate refuza emiterea certificatului de acceptanta, caz in care prestatorul va suporta orice </w:t>
      </w:r>
      <w:proofErr w:type="spellStart"/>
      <w:r w:rsidRPr="00C81486">
        <w:rPr>
          <w:rFonts w:ascii="Arial" w:hAnsi="Arial" w:cs="Arial"/>
          <w:szCs w:val="22"/>
        </w:rPr>
        <w:t>consecinte</w:t>
      </w:r>
      <w:proofErr w:type="spellEnd"/>
      <w:r w:rsidRPr="00C81486">
        <w:rPr>
          <w:rFonts w:ascii="Arial" w:hAnsi="Arial" w:cs="Arial"/>
          <w:szCs w:val="22"/>
        </w:rPr>
        <w:t xml:space="preserve"> contractuale care decurg din acest aspect.</w:t>
      </w:r>
    </w:p>
    <w:p w14:paraId="6843915A" w14:textId="77777777" w:rsidR="00625E75" w:rsidRPr="00BB0623" w:rsidRDefault="00625E75" w:rsidP="00817633">
      <w:pPr>
        <w:rPr>
          <w:rFonts w:ascii="Arial" w:hAnsi="Arial" w:cs="Arial"/>
        </w:rPr>
      </w:pPr>
    </w:p>
    <w:p w14:paraId="706D1C87" w14:textId="77777777" w:rsidR="00B51BA0" w:rsidRPr="00C81486" w:rsidRDefault="00B51BA0" w:rsidP="00B51BA0">
      <w:pPr>
        <w:pStyle w:val="Heading2"/>
        <w:keepNext w:val="0"/>
        <w:spacing w:before="0" w:after="0"/>
        <w:ind w:left="1134" w:right="-6" w:hanging="567"/>
        <w:contextualSpacing/>
        <w:jc w:val="both"/>
      </w:pPr>
      <w:r w:rsidRPr="00C81486">
        <w:t>Program de disponibilitate</w:t>
      </w:r>
    </w:p>
    <w:p w14:paraId="24EC48F0" w14:textId="77777777" w:rsidR="00B51BA0" w:rsidRPr="00C81486" w:rsidRDefault="00B51BA0" w:rsidP="00817633">
      <w:pPr>
        <w:rPr>
          <w:rFonts w:ascii="Arial" w:hAnsi="Arial" w:cs="Arial"/>
        </w:rPr>
      </w:pPr>
    </w:p>
    <w:p w14:paraId="17B6F1FC" w14:textId="77777777" w:rsidR="00B51BA0" w:rsidRPr="00C81486" w:rsidRDefault="00B51BA0" w:rsidP="00B51BA0">
      <w:pPr>
        <w:ind w:firstLine="567"/>
        <w:rPr>
          <w:rFonts w:ascii="Arial" w:hAnsi="Arial" w:cs="Arial"/>
        </w:rPr>
      </w:pPr>
      <w:r w:rsidRPr="00C81486">
        <w:rPr>
          <w:rFonts w:ascii="Arial" w:hAnsi="Arial" w:cs="Arial"/>
        </w:rPr>
        <w:t>Pentru nivel maxim de severitate programul de disponibilitate este 24 ore din 24, 7 zile din 7.</w:t>
      </w:r>
    </w:p>
    <w:p w14:paraId="606E1F5F" w14:textId="28E66A90" w:rsidR="00B51BA0" w:rsidRPr="00C81486" w:rsidRDefault="00B51BA0" w:rsidP="00B51BA0">
      <w:pPr>
        <w:ind w:firstLine="567"/>
        <w:rPr>
          <w:rFonts w:ascii="Arial" w:hAnsi="Arial" w:cs="Arial"/>
        </w:rPr>
      </w:pPr>
      <w:r w:rsidRPr="00C81486">
        <w:rPr>
          <w:rFonts w:ascii="Arial" w:hAnsi="Arial" w:cs="Arial"/>
        </w:rPr>
        <w:t>Pentru nivele de severitate inferioare nivelului maxim, programul de disponibilitate este: Luni – Vineri (zile lucrătoare), în intervalul orar 08:00 – 1</w:t>
      </w:r>
      <w:r w:rsidR="004E2F5D">
        <w:rPr>
          <w:rFonts w:ascii="Arial" w:hAnsi="Arial" w:cs="Arial"/>
        </w:rPr>
        <w:t>7</w:t>
      </w:r>
      <w:r w:rsidRPr="00C81486">
        <w:rPr>
          <w:rFonts w:ascii="Arial" w:hAnsi="Arial" w:cs="Arial"/>
        </w:rPr>
        <w:t>:00.</w:t>
      </w:r>
    </w:p>
    <w:p w14:paraId="7BB65CA5" w14:textId="77777777" w:rsidR="00B51BA0" w:rsidRDefault="00B51BA0" w:rsidP="00817633">
      <w:pPr>
        <w:rPr>
          <w:rFonts w:ascii="Arial" w:hAnsi="Arial" w:cs="Arial"/>
        </w:rPr>
      </w:pPr>
    </w:p>
    <w:p w14:paraId="351A4138" w14:textId="77777777" w:rsidR="00D66672" w:rsidRPr="00C81486" w:rsidRDefault="00D66672" w:rsidP="00817633">
      <w:pPr>
        <w:rPr>
          <w:rFonts w:ascii="Arial" w:hAnsi="Arial" w:cs="Arial"/>
        </w:rPr>
      </w:pPr>
    </w:p>
    <w:p w14:paraId="1E0D1DAE" w14:textId="77777777" w:rsidR="00B51BA0" w:rsidRPr="00C81486" w:rsidRDefault="00B51BA0" w:rsidP="00B51BA0">
      <w:pPr>
        <w:pStyle w:val="Heading2"/>
        <w:keepNext w:val="0"/>
        <w:spacing w:before="0" w:after="0"/>
        <w:ind w:left="1134" w:right="-6" w:hanging="567"/>
        <w:contextualSpacing/>
        <w:jc w:val="both"/>
      </w:pPr>
      <w:r w:rsidRPr="00C81486">
        <w:t>Timpi de intervenție</w:t>
      </w:r>
      <w:r w:rsidR="001B77C6" w:rsidRPr="00C81486">
        <w:t xml:space="preserve"> – SLA (Service </w:t>
      </w:r>
      <w:proofErr w:type="spellStart"/>
      <w:r w:rsidR="001B77C6" w:rsidRPr="00C81486">
        <w:t>Level</w:t>
      </w:r>
      <w:proofErr w:type="spellEnd"/>
      <w:r w:rsidR="001B77C6" w:rsidRPr="00C81486">
        <w:t xml:space="preserve"> Agreement)</w:t>
      </w:r>
    </w:p>
    <w:p w14:paraId="783859E0" w14:textId="77777777" w:rsidR="00B51BA0" w:rsidRPr="00C81486" w:rsidRDefault="00B51BA0" w:rsidP="00817633">
      <w:pPr>
        <w:rPr>
          <w:rFonts w:ascii="Arial" w:hAnsi="Arial" w:cs="Arial"/>
        </w:rPr>
      </w:pPr>
    </w:p>
    <w:p w14:paraId="24DCD306" w14:textId="77777777" w:rsidR="00B51BA0" w:rsidRPr="00C81486" w:rsidRDefault="00B51BA0" w:rsidP="00B51BA0">
      <w:pPr>
        <w:rPr>
          <w:rFonts w:ascii="Arial" w:hAnsi="Arial" w:cs="Arial"/>
        </w:rPr>
      </w:pPr>
      <w:r w:rsidRPr="00C81486">
        <w:rPr>
          <w:rFonts w:ascii="Arial" w:hAnsi="Arial" w:cs="Arial"/>
        </w:rPr>
        <w:t>În funcție de gradul de severitate, prestatorul trebuie să preia sesizările transmise în intervalul orar stabilit și să furnizeze soluții în intervalele prevăzute mai jos:</w:t>
      </w:r>
    </w:p>
    <w:p w14:paraId="46984F57" w14:textId="77777777" w:rsidR="00B51BA0" w:rsidRPr="00C81486" w:rsidRDefault="00B51BA0" w:rsidP="00B51BA0">
      <w:pPr>
        <w:rPr>
          <w:rFonts w:ascii="Arial" w:hAnsi="Arial" w:cs="Arial"/>
        </w:rPr>
      </w:pPr>
    </w:p>
    <w:tbl>
      <w:tblPr>
        <w:tblW w:w="8800" w:type="dxa"/>
        <w:tblInd w:w="10" w:type="dxa"/>
        <w:tblCellMar>
          <w:left w:w="0" w:type="dxa"/>
          <w:right w:w="0" w:type="dxa"/>
        </w:tblCellMar>
        <w:tblLook w:val="04A0" w:firstRow="1" w:lastRow="0" w:firstColumn="1" w:lastColumn="0" w:noHBand="0" w:noVBand="1"/>
      </w:tblPr>
      <w:tblGrid>
        <w:gridCol w:w="3130"/>
        <w:gridCol w:w="2790"/>
        <w:gridCol w:w="2880"/>
      </w:tblGrid>
      <w:tr w:rsidR="00B37091" w:rsidRPr="00B84BBF" w14:paraId="21713454" w14:textId="77777777" w:rsidTr="00FA1537">
        <w:trPr>
          <w:tblHeader/>
        </w:trPr>
        <w:tc>
          <w:tcPr>
            <w:tcW w:w="3130" w:type="dxa"/>
            <w:tcBorders>
              <w:top w:val="single" w:sz="8" w:space="0" w:color="auto"/>
              <w:left w:val="single" w:sz="8" w:space="0" w:color="auto"/>
              <w:bottom w:val="single" w:sz="8" w:space="0" w:color="auto"/>
              <w:right w:val="single" w:sz="8" w:space="0" w:color="auto"/>
            </w:tcBorders>
            <w:shd w:val="clear" w:color="auto" w:fill="FFFF99"/>
            <w:tcMar>
              <w:top w:w="0" w:type="dxa"/>
              <w:left w:w="10" w:type="dxa"/>
              <w:bottom w:w="0" w:type="dxa"/>
              <w:right w:w="10" w:type="dxa"/>
            </w:tcMar>
            <w:hideMark/>
          </w:tcPr>
          <w:p w14:paraId="40F96E44" w14:textId="6FF186D6" w:rsidR="00B37091" w:rsidRPr="00B84BBF" w:rsidRDefault="00B37091" w:rsidP="00EA0129">
            <w:pPr>
              <w:spacing w:line="276" w:lineRule="auto"/>
              <w:rPr>
                <w:rFonts w:ascii="Arial" w:hAnsi="Arial" w:cs="Arial"/>
                <w:sz w:val="22"/>
                <w:szCs w:val="22"/>
              </w:rPr>
            </w:pPr>
            <w:r w:rsidRPr="00B84BBF">
              <w:rPr>
                <w:rFonts w:ascii="Arial" w:hAnsi="Arial" w:cs="Arial"/>
                <w:b/>
                <w:bCs/>
                <w:sz w:val="22"/>
                <w:szCs w:val="22"/>
              </w:rPr>
              <w:t>Categorie problema (grad de severitate)</w:t>
            </w:r>
          </w:p>
        </w:tc>
        <w:tc>
          <w:tcPr>
            <w:tcW w:w="2790" w:type="dxa"/>
            <w:tcBorders>
              <w:top w:val="single" w:sz="8" w:space="0" w:color="auto"/>
              <w:left w:val="nil"/>
              <w:bottom w:val="single" w:sz="8" w:space="0" w:color="auto"/>
              <w:right w:val="single" w:sz="8" w:space="0" w:color="auto"/>
            </w:tcBorders>
            <w:shd w:val="clear" w:color="auto" w:fill="FFFF99"/>
            <w:tcMar>
              <w:top w:w="0" w:type="dxa"/>
              <w:left w:w="10" w:type="dxa"/>
              <w:bottom w:w="0" w:type="dxa"/>
              <w:right w:w="10" w:type="dxa"/>
            </w:tcMar>
            <w:hideMark/>
          </w:tcPr>
          <w:p w14:paraId="1BB31308" w14:textId="77777777" w:rsidR="00B37091" w:rsidRPr="00B84BBF" w:rsidRDefault="00B37091" w:rsidP="00EA0129">
            <w:pPr>
              <w:spacing w:line="276" w:lineRule="auto"/>
              <w:jc w:val="center"/>
              <w:rPr>
                <w:rFonts w:ascii="Arial" w:hAnsi="Arial" w:cs="Arial"/>
                <w:sz w:val="22"/>
                <w:szCs w:val="22"/>
              </w:rPr>
            </w:pPr>
            <w:r w:rsidRPr="00B84BBF">
              <w:rPr>
                <w:rFonts w:ascii="Arial" w:hAnsi="Arial" w:cs="Arial"/>
                <w:b/>
                <w:bCs/>
                <w:sz w:val="22"/>
                <w:szCs w:val="22"/>
              </w:rPr>
              <w:t xml:space="preserve">Termenul de furnizare a unei </w:t>
            </w:r>
            <w:proofErr w:type="spellStart"/>
            <w:r w:rsidRPr="00B84BBF">
              <w:rPr>
                <w:rFonts w:ascii="Arial" w:hAnsi="Arial" w:cs="Arial"/>
                <w:b/>
                <w:bCs/>
                <w:sz w:val="22"/>
                <w:szCs w:val="22"/>
              </w:rPr>
              <w:t>soluţii</w:t>
            </w:r>
            <w:proofErr w:type="spellEnd"/>
            <w:r w:rsidRPr="00B84BBF">
              <w:rPr>
                <w:rFonts w:ascii="Arial" w:hAnsi="Arial" w:cs="Arial"/>
                <w:b/>
                <w:bCs/>
                <w:sz w:val="22"/>
                <w:szCs w:val="22"/>
              </w:rPr>
              <w:t xml:space="preserve"> temporare</w:t>
            </w:r>
          </w:p>
        </w:tc>
        <w:tc>
          <w:tcPr>
            <w:tcW w:w="2880" w:type="dxa"/>
            <w:tcBorders>
              <w:top w:val="single" w:sz="8" w:space="0" w:color="auto"/>
              <w:left w:val="nil"/>
              <w:bottom w:val="single" w:sz="8" w:space="0" w:color="auto"/>
              <w:right w:val="single" w:sz="8" w:space="0" w:color="auto"/>
            </w:tcBorders>
            <w:shd w:val="clear" w:color="auto" w:fill="FFFF99"/>
            <w:tcMar>
              <w:top w:w="0" w:type="dxa"/>
              <w:left w:w="10" w:type="dxa"/>
              <w:bottom w:w="0" w:type="dxa"/>
              <w:right w:w="10" w:type="dxa"/>
            </w:tcMar>
            <w:hideMark/>
          </w:tcPr>
          <w:p w14:paraId="3FEDD0D4" w14:textId="544B561E" w:rsidR="00B37091" w:rsidRPr="00B84BBF" w:rsidRDefault="00B37091" w:rsidP="00EA0129">
            <w:pPr>
              <w:spacing w:line="276" w:lineRule="auto"/>
              <w:jc w:val="center"/>
              <w:rPr>
                <w:rFonts w:ascii="Arial" w:hAnsi="Arial" w:cs="Arial"/>
                <w:sz w:val="22"/>
                <w:szCs w:val="22"/>
              </w:rPr>
            </w:pPr>
            <w:r w:rsidRPr="00B84BBF">
              <w:rPr>
                <w:rFonts w:ascii="Arial" w:hAnsi="Arial" w:cs="Arial"/>
                <w:b/>
                <w:bCs/>
                <w:sz w:val="22"/>
                <w:szCs w:val="22"/>
              </w:rPr>
              <w:t>Termenul de fixare a defectului</w:t>
            </w:r>
            <w:r w:rsidR="004E2F5D" w:rsidRPr="00B84BBF">
              <w:rPr>
                <w:rFonts w:ascii="Arial" w:hAnsi="Arial" w:cs="Arial"/>
                <w:b/>
                <w:bCs/>
                <w:sz w:val="22"/>
                <w:szCs w:val="22"/>
              </w:rPr>
              <w:t xml:space="preserve"> </w:t>
            </w:r>
            <w:r w:rsidR="004E2F5D" w:rsidRPr="00B84BBF">
              <w:rPr>
                <w:b/>
                <w:sz w:val="22"/>
              </w:rPr>
              <w:t>*)</w:t>
            </w:r>
          </w:p>
        </w:tc>
      </w:tr>
      <w:tr w:rsidR="00CC1B39" w:rsidRPr="00B84BBF" w14:paraId="6DA6E9C1" w14:textId="77777777" w:rsidTr="00FA1537">
        <w:trPr>
          <w:trHeight w:val="277"/>
        </w:trPr>
        <w:tc>
          <w:tcPr>
            <w:tcW w:w="3130"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55C337D7" w14:textId="77777777" w:rsidR="00CC1B39" w:rsidRPr="00B84BBF" w:rsidRDefault="00CC1B39" w:rsidP="00B84BBF">
            <w:pPr>
              <w:spacing w:line="276" w:lineRule="auto"/>
              <w:ind w:left="112"/>
              <w:rPr>
                <w:rFonts w:ascii="Arial" w:hAnsi="Arial" w:cs="Arial"/>
                <w:sz w:val="22"/>
                <w:szCs w:val="22"/>
              </w:rPr>
            </w:pPr>
            <w:r w:rsidRPr="00B84BBF">
              <w:rPr>
                <w:rFonts w:ascii="Arial" w:hAnsi="Arial" w:cs="Arial"/>
                <w:sz w:val="22"/>
                <w:szCs w:val="22"/>
              </w:rPr>
              <w:t>Maxim</w:t>
            </w:r>
          </w:p>
        </w:tc>
        <w:tc>
          <w:tcPr>
            <w:tcW w:w="2790" w:type="dxa"/>
            <w:tcBorders>
              <w:top w:val="nil"/>
              <w:left w:val="nil"/>
              <w:bottom w:val="single" w:sz="8" w:space="0" w:color="auto"/>
              <w:right w:val="single" w:sz="8" w:space="0" w:color="auto"/>
            </w:tcBorders>
            <w:tcMar>
              <w:top w:w="0" w:type="dxa"/>
              <w:left w:w="10" w:type="dxa"/>
              <w:bottom w:w="0" w:type="dxa"/>
              <w:right w:w="10" w:type="dxa"/>
            </w:tcMar>
            <w:hideMark/>
          </w:tcPr>
          <w:p w14:paraId="2C53166E" w14:textId="63C534EE" w:rsidR="00CC1B39" w:rsidRPr="00B84BBF" w:rsidRDefault="00CC1B39" w:rsidP="00CC1B39">
            <w:pPr>
              <w:spacing w:line="276" w:lineRule="auto"/>
              <w:jc w:val="center"/>
              <w:rPr>
                <w:rFonts w:ascii="Arial" w:hAnsi="Arial" w:cs="Arial"/>
                <w:sz w:val="22"/>
                <w:szCs w:val="22"/>
              </w:rPr>
            </w:pPr>
            <w:r w:rsidRPr="00B84BBF">
              <w:rPr>
                <w:rFonts w:ascii="Arial" w:hAnsi="Arial" w:cs="Arial"/>
                <w:sz w:val="22"/>
              </w:rPr>
              <w:t>4 ore</w:t>
            </w:r>
          </w:p>
        </w:tc>
        <w:tc>
          <w:tcPr>
            <w:tcW w:w="2880" w:type="dxa"/>
            <w:tcBorders>
              <w:top w:val="nil"/>
              <w:left w:val="nil"/>
              <w:bottom w:val="single" w:sz="8" w:space="0" w:color="auto"/>
              <w:right w:val="single" w:sz="8" w:space="0" w:color="auto"/>
            </w:tcBorders>
            <w:tcMar>
              <w:top w:w="0" w:type="dxa"/>
              <w:left w:w="10" w:type="dxa"/>
              <w:bottom w:w="0" w:type="dxa"/>
              <w:right w:w="10" w:type="dxa"/>
            </w:tcMar>
            <w:hideMark/>
          </w:tcPr>
          <w:p w14:paraId="5AA456E8" w14:textId="36CE207C" w:rsidR="00CC1B39" w:rsidRPr="00B84BBF" w:rsidRDefault="00CC1B39" w:rsidP="00CC1B39">
            <w:pPr>
              <w:spacing w:line="276" w:lineRule="auto"/>
              <w:jc w:val="center"/>
              <w:rPr>
                <w:rFonts w:ascii="Arial" w:hAnsi="Arial" w:cs="Arial"/>
                <w:sz w:val="22"/>
                <w:szCs w:val="22"/>
              </w:rPr>
            </w:pPr>
            <w:r w:rsidRPr="00B84BBF">
              <w:rPr>
                <w:rFonts w:ascii="Arial" w:hAnsi="Arial" w:cs="Arial"/>
                <w:sz w:val="22"/>
                <w:szCs w:val="22"/>
              </w:rPr>
              <w:t>24 ore</w:t>
            </w:r>
          </w:p>
        </w:tc>
      </w:tr>
      <w:tr w:rsidR="004E2F5D" w:rsidRPr="00B84BBF" w14:paraId="5F4212AD" w14:textId="77777777" w:rsidTr="004E2F5D">
        <w:tc>
          <w:tcPr>
            <w:tcW w:w="3130"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37628B66" w14:textId="77777777" w:rsidR="004E2F5D" w:rsidRPr="00B84BBF" w:rsidRDefault="004E2F5D" w:rsidP="00B84BBF">
            <w:pPr>
              <w:spacing w:line="276" w:lineRule="auto"/>
              <w:ind w:left="112"/>
              <w:rPr>
                <w:rFonts w:ascii="Arial" w:hAnsi="Arial" w:cs="Arial"/>
                <w:sz w:val="22"/>
                <w:szCs w:val="22"/>
              </w:rPr>
            </w:pPr>
            <w:r w:rsidRPr="00B84BBF">
              <w:rPr>
                <w:rFonts w:ascii="Arial" w:hAnsi="Arial" w:cs="Arial"/>
                <w:sz w:val="22"/>
                <w:szCs w:val="22"/>
              </w:rPr>
              <w:t>Sever</w:t>
            </w:r>
          </w:p>
        </w:tc>
        <w:tc>
          <w:tcPr>
            <w:tcW w:w="2790" w:type="dxa"/>
            <w:tcBorders>
              <w:top w:val="nil"/>
              <w:left w:val="nil"/>
              <w:bottom w:val="single" w:sz="8" w:space="0" w:color="auto"/>
              <w:right w:val="single" w:sz="8" w:space="0" w:color="auto"/>
            </w:tcBorders>
            <w:tcMar>
              <w:top w:w="0" w:type="dxa"/>
              <w:left w:w="10" w:type="dxa"/>
              <w:bottom w:w="0" w:type="dxa"/>
              <w:right w:w="10" w:type="dxa"/>
            </w:tcMar>
            <w:hideMark/>
          </w:tcPr>
          <w:p w14:paraId="1035C51D" w14:textId="5EB86082" w:rsidR="004E2F5D" w:rsidRPr="00B84BBF" w:rsidRDefault="004E2F5D" w:rsidP="004E2F5D">
            <w:pPr>
              <w:spacing w:line="276" w:lineRule="auto"/>
              <w:jc w:val="center"/>
              <w:rPr>
                <w:rFonts w:ascii="Arial" w:hAnsi="Arial" w:cs="Arial"/>
                <w:sz w:val="22"/>
                <w:szCs w:val="22"/>
              </w:rPr>
            </w:pPr>
            <w:r w:rsidRPr="00B84BBF">
              <w:rPr>
                <w:rFonts w:ascii="Arial" w:hAnsi="Arial" w:cs="Arial"/>
                <w:sz w:val="22"/>
              </w:rPr>
              <w:t>9 ore</w:t>
            </w:r>
          </w:p>
        </w:tc>
        <w:tc>
          <w:tcPr>
            <w:tcW w:w="2880" w:type="dxa"/>
            <w:tcBorders>
              <w:top w:val="nil"/>
              <w:left w:val="nil"/>
              <w:bottom w:val="single" w:sz="8" w:space="0" w:color="auto"/>
              <w:right w:val="single" w:sz="8" w:space="0" w:color="auto"/>
            </w:tcBorders>
            <w:tcMar>
              <w:top w:w="0" w:type="dxa"/>
              <w:left w:w="10" w:type="dxa"/>
              <w:bottom w:w="0" w:type="dxa"/>
              <w:right w:w="10" w:type="dxa"/>
            </w:tcMar>
          </w:tcPr>
          <w:p w14:paraId="79D79A29" w14:textId="11AD816E" w:rsidR="004E2F5D" w:rsidRPr="00B84BBF" w:rsidRDefault="004E2F5D" w:rsidP="004E2F5D">
            <w:pPr>
              <w:spacing w:line="276" w:lineRule="auto"/>
              <w:jc w:val="center"/>
              <w:rPr>
                <w:rFonts w:ascii="Arial" w:hAnsi="Arial" w:cs="Arial"/>
                <w:sz w:val="22"/>
                <w:szCs w:val="22"/>
              </w:rPr>
            </w:pPr>
            <w:r w:rsidRPr="00B84BBF">
              <w:rPr>
                <w:rFonts w:ascii="Arial" w:hAnsi="Arial" w:cs="Arial"/>
                <w:sz w:val="22"/>
              </w:rPr>
              <w:t>45 ore</w:t>
            </w:r>
          </w:p>
        </w:tc>
      </w:tr>
      <w:tr w:rsidR="004E2F5D" w:rsidRPr="00B84BBF" w14:paraId="72EE47AB" w14:textId="77777777" w:rsidTr="004E2F5D">
        <w:tc>
          <w:tcPr>
            <w:tcW w:w="3130"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04D35363" w14:textId="4D553DE3" w:rsidR="004E2F5D" w:rsidRPr="00B84BBF" w:rsidRDefault="004E2F5D" w:rsidP="00B84BBF">
            <w:pPr>
              <w:spacing w:line="276" w:lineRule="auto"/>
              <w:ind w:left="112"/>
              <w:rPr>
                <w:rFonts w:ascii="Arial" w:hAnsi="Arial" w:cs="Arial"/>
                <w:sz w:val="22"/>
                <w:szCs w:val="22"/>
              </w:rPr>
            </w:pPr>
            <w:r w:rsidRPr="00B84BBF">
              <w:rPr>
                <w:rFonts w:ascii="Arial" w:hAnsi="Arial" w:cs="Arial"/>
                <w:sz w:val="22"/>
                <w:szCs w:val="22"/>
              </w:rPr>
              <w:t xml:space="preserve">Mediu </w:t>
            </w:r>
          </w:p>
        </w:tc>
        <w:tc>
          <w:tcPr>
            <w:tcW w:w="2790" w:type="dxa"/>
            <w:tcBorders>
              <w:top w:val="nil"/>
              <w:left w:val="nil"/>
              <w:bottom w:val="single" w:sz="8" w:space="0" w:color="auto"/>
              <w:right w:val="single" w:sz="8" w:space="0" w:color="auto"/>
            </w:tcBorders>
            <w:tcMar>
              <w:top w:w="0" w:type="dxa"/>
              <w:left w:w="10" w:type="dxa"/>
              <w:bottom w:w="0" w:type="dxa"/>
              <w:right w:w="10" w:type="dxa"/>
            </w:tcMar>
            <w:hideMark/>
          </w:tcPr>
          <w:p w14:paraId="4787BB20" w14:textId="60ADB7BC" w:rsidR="004E2F5D" w:rsidRPr="00B84BBF" w:rsidRDefault="004E2F5D" w:rsidP="004E2F5D">
            <w:pPr>
              <w:spacing w:line="276" w:lineRule="auto"/>
              <w:jc w:val="center"/>
              <w:rPr>
                <w:rFonts w:ascii="Arial" w:hAnsi="Arial" w:cs="Arial"/>
                <w:sz w:val="22"/>
                <w:szCs w:val="22"/>
              </w:rPr>
            </w:pPr>
            <w:r w:rsidRPr="00B84BBF">
              <w:rPr>
                <w:rFonts w:ascii="Arial" w:hAnsi="Arial" w:cs="Arial"/>
                <w:sz w:val="22"/>
              </w:rPr>
              <w:t>18 ore</w:t>
            </w:r>
          </w:p>
        </w:tc>
        <w:tc>
          <w:tcPr>
            <w:tcW w:w="2880" w:type="dxa"/>
            <w:tcBorders>
              <w:top w:val="nil"/>
              <w:left w:val="nil"/>
              <w:bottom w:val="single" w:sz="8" w:space="0" w:color="auto"/>
              <w:right w:val="single" w:sz="8" w:space="0" w:color="auto"/>
            </w:tcBorders>
            <w:tcMar>
              <w:top w:w="0" w:type="dxa"/>
              <w:left w:w="10" w:type="dxa"/>
              <w:bottom w:w="0" w:type="dxa"/>
              <w:right w:w="10" w:type="dxa"/>
            </w:tcMar>
          </w:tcPr>
          <w:p w14:paraId="3D229656" w14:textId="484B1654" w:rsidR="004E2F5D" w:rsidRPr="00B84BBF" w:rsidRDefault="004E2F5D" w:rsidP="004E2F5D">
            <w:pPr>
              <w:spacing w:line="276" w:lineRule="auto"/>
              <w:jc w:val="center"/>
              <w:rPr>
                <w:rFonts w:ascii="Arial" w:hAnsi="Arial" w:cs="Arial"/>
                <w:sz w:val="22"/>
                <w:szCs w:val="22"/>
              </w:rPr>
            </w:pPr>
            <w:r w:rsidRPr="00B84BBF">
              <w:rPr>
                <w:rFonts w:ascii="Arial" w:hAnsi="Arial" w:cs="Arial"/>
                <w:sz w:val="22"/>
              </w:rPr>
              <w:t>90 ore</w:t>
            </w:r>
          </w:p>
        </w:tc>
      </w:tr>
      <w:tr w:rsidR="004E2F5D" w:rsidRPr="00B84BBF" w14:paraId="3E469C22" w14:textId="77777777" w:rsidTr="004E2F5D">
        <w:tc>
          <w:tcPr>
            <w:tcW w:w="3130" w:type="dxa"/>
            <w:tcBorders>
              <w:top w:val="nil"/>
              <w:left w:val="single" w:sz="8" w:space="0" w:color="auto"/>
              <w:bottom w:val="single" w:sz="4" w:space="0" w:color="auto"/>
              <w:right w:val="single" w:sz="8" w:space="0" w:color="auto"/>
            </w:tcBorders>
            <w:tcMar>
              <w:top w:w="0" w:type="dxa"/>
              <w:left w:w="10" w:type="dxa"/>
              <w:bottom w:w="0" w:type="dxa"/>
              <w:right w:w="10" w:type="dxa"/>
            </w:tcMar>
            <w:hideMark/>
          </w:tcPr>
          <w:p w14:paraId="3A405093" w14:textId="0F2C6051" w:rsidR="004E2F5D" w:rsidRPr="00B84BBF" w:rsidRDefault="004E2F5D" w:rsidP="00B84BBF">
            <w:pPr>
              <w:spacing w:line="276" w:lineRule="auto"/>
              <w:ind w:left="112"/>
              <w:rPr>
                <w:rFonts w:ascii="Arial" w:hAnsi="Arial" w:cs="Arial"/>
                <w:sz w:val="22"/>
                <w:szCs w:val="22"/>
              </w:rPr>
            </w:pPr>
            <w:r w:rsidRPr="00B84BBF">
              <w:rPr>
                <w:rFonts w:ascii="Arial" w:hAnsi="Arial" w:cs="Arial"/>
                <w:sz w:val="22"/>
                <w:szCs w:val="22"/>
              </w:rPr>
              <w:t xml:space="preserve">Mic </w:t>
            </w:r>
          </w:p>
        </w:tc>
        <w:tc>
          <w:tcPr>
            <w:tcW w:w="2790" w:type="dxa"/>
            <w:tcBorders>
              <w:top w:val="nil"/>
              <w:left w:val="nil"/>
              <w:bottom w:val="single" w:sz="4" w:space="0" w:color="auto"/>
              <w:right w:val="single" w:sz="8" w:space="0" w:color="auto"/>
            </w:tcBorders>
            <w:tcMar>
              <w:top w:w="0" w:type="dxa"/>
              <w:left w:w="10" w:type="dxa"/>
              <w:bottom w:w="0" w:type="dxa"/>
              <w:right w:w="10" w:type="dxa"/>
            </w:tcMar>
            <w:hideMark/>
          </w:tcPr>
          <w:p w14:paraId="0B662CD2" w14:textId="503202EF" w:rsidR="004E2F5D" w:rsidRPr="00B84BBF" w:rsidRDefault="004E2F5D" w:rsidP="004E2F5D">
            <w:pPr>
              <w:spacing w:line="276" w:lineRule="auto"/>
              <w:jc w:val="center"/>
              <w:rPr>
                <w:rFonts w:ascii="Arial" w:hAnsi="Arial" w:cs="Arial"/>
                <w:sz w:val="22"/>
                <w:szCs w:val="22"/>
              </w:rPr>
            </w:pPr>
            <w:r w:rsidRPr="00B84BBF">
              <w:rPr>
                <w:rFonts w:ascii="Arial" w:hAnsi="Arial" w:cs="Arial"/>
                <w:sz w:val="22"/>
              </w:rPr>
              <w:t>neaplicabil</w:t>
            </w:r>
          </w:p>
        </w:tc>
        <w:tc>
          <w:tcPr>
            <w:tcW w:w="2880" w:type="dxa"/>
            <w:tcBorders>
              <w:top w:val="nil"/>
              <w:left w:val="nil"/>
              <w:bottom w:val="single" w:sz="4" w:space="0" w:color="auto"/>
              <w:right w:val="single" w:sz="8" w:space="0" w:color="auto"/>
            </w:tcBorders>
            <w:tcMar>
              <w:top w:w="0" w:type="dxa"/>
              <w:left w:w="10" w:type="dxa"/>
              <w:bottom w:w="0" w:type="dxa"/>
              <w:right w:w="10" w:type="dxa"/>
            </w:tcMar>
          </w:tcPr>
          <w:p w14:paraId="69D2279D" w14:textId="03A4654B" w:rsidR="004E2F5D" w:rsidRPr="00B84BBF" w:rsidRDefault="004E2F5D" w:rsidP="004E2F5D">
            <w:pPr>
              <w:spacing w:line="276" w:lineRule="auto"/>
              <w:jc w:val="center"/>
              <w:rPr>
                <w:rFonts w:ascii="Arial" w:hAnsi="Arial" w:cs="Arial"/>
                <w:sz w:val="22"/>
                <w:szCs w:val="22"/>
              </w:rPr>
            </w:pPr>
            <w:r w:rsidRPr="00B84BBF">
              <w:rPr>
                <w:rFonts w:ascii="Arial" w:hAnsi="Arial" w:cs="Arial"/>
                <w:sz w:val="22"/>
              </w:rPr>
              <w:t>180 ore</w:t>
            </w:r>
          </w:p>
        </w:tc>
      </w:tr>
      <w:tr w:rsidR="004E2F5D" w:rsidRPr="00B84BBF" w14:paraId="4B6F87ED" w14:textId="77777777" w:rsidTr="00FA1537">
        <w:tc>
          <w:tcPr>
            <w:tcW w:w="313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DDF0792" w14:textId="503141F6" w:rsidR="004E2F5D" w:rsidRPr="00B84BBF" w:rsidRDefault="004E2F5D" w:rsidP="00B84BBF">
            <w:pPr>
              <w:spacing w:line="276" w:lineRule="auto"/>
              <w:ind w:left="112"/>
              <w:rPr>
                <w:rFonts w:ascii="Arial" w:hAnsi="Arial" w:cs="Arial"/>
                <w:sz w:val="22"/>
                <w:szCs w:val="22"/>
              </w:rPr>
            </w:pPr>
            <w:r w:rsidRPr="00B84BBF">
              <w:rPr>
                <w:rFonts w:ascii="Arial" w:hAnsi="Arial" w:cs="Arial"/>
                <w:sz w:val="22"/>
                <w:szCs w:val="22"/>
              </w:rPr>
              <w:t xml:space="preserve">Optimizare/ </w:t>
            </w:r>
            <w:proofErr w:type="spellStart"/>
            <w:r w:rsidRPr="00B84BBF">
              <w:rPr>
                <w:rFonts w:ascii="Arial" w:hAnsi="Arial" w:cs="Arial"/>
                <w:sz w:val="22"/>
                <w:szCs w:val="22"/>
              </w:rPr>
              <w:t>Imbunatatire</w:t>
            </w:r>
            <w:proofErr w:type="spellEnd"/>
          </w:p>
        </w:tc>
        <w:tc>
          <w:tcPr>
            <w:tcW w:w="279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5D78195" w14:textId="16AAF579" w:rsidR="004E2F5D" w:rsidRPr="00B84BBF" w:rsidRDefault="004E2F5D" w:rsidP="004E2F5D">
            <w:pPr>
              <w:spacing w:line="276" w:lineRule="auto"/>
              <w:jc w:val="center"/>
              <w:rPr>
                <w:rFonts w:ascii="Arial" w:hAnsi="Arial" w:cs="Arial"/>
                <w:sz w:val="22"/>
                <w:szCs w:val="22"/>
              </w:rPr>
            </w:pPr>
            <w:r w:rsidRPr="00B84BBF">
              <w:rPr>
                <w:rFonts w:ascii="Arial" w:hAnsi="Arial" w:cs="Arial"/>
                <w:sz w:val="22"/>
              </w:rPr>
              <w:t>neaplicabil</w:t>
            </w:r>
          </w:p>
        </w:tc>
        <w:tc>
          <w:tcPr>
            <w:tcW w:w="288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792F28B" w14:textId="54CE9A61" w:rsidR="004E2F5D" w:rsidRPr="00B84BBF" w:rsidRDefault="004E2F5D" w:rsidP="004E2F5D">
            <w:pPr>
              <w:spacing w:line="276" w:lineRule="auto"/>
              <w:jc w:val="center"/>
              <w:rPr>
                <w:rFonts w:ascii="Arial" w:hAnsi="Arial" w:cs="Arial"/>
                <w:sz w:val="22"/>
                <w:szCs w:val="22"/>
              </w:rPr>
            </w:pPr>
            <w:r w:rsidRPr="00B84BBF">
              <w:rPr>
                <w:rFonts w:ascii="Arial" w:hAnsi="Arial" w:cs="Arial"/>
                <w:sz w:val="22"/>
              </w:rPr>
              <w:t>270 ore</w:t>
            </w:r>
          </w:p>
        </w:tc>
      </w:tr>
    </w:tbl>
    <w:p w14:paraId="0C16281E" w14:textId="77777777" w:rsidR="004E2F5D" w:rsidRPr="00567BB1" w:rsidRDefault="004E2F5D" w:rsidP="004E2F5D">
      <w:pPr>
        <w:rPr>
          <w:i/>
          <w:sz w:val="20"/>
          <w:szCs w:val="20"/>
        </w:rPr>
      </w:pPr>
      <w:r w:rsidRPr="00567BB1">
        <w:rPr>
          <w:i/>
          <w:sz w:val="20"/>
          <w:szCs w:val="20"/>
        </w:rPr>
        <w:t>*) in programul  de disponibilitate stabilit.</w:t>
      </w:r>
    </w:p>
    <w:p w14:paraId="72F79618" w14:textId="77777777" w:rsidR="004931E2" w:rsidRDefault="004931E2" w:rsidP="004931E2">
      <w:pPr>
        <w:rPr>
          <w:rFonts w:ascii="Arial" w:hAnsi="Arial" w:cs="Arial"/>
        </w:rPr>
      </w:pPr>
    </w:p>
    <w:p w14:paraId="30AABEF3" w14:textId="77777777" w:rsidR="00625E75" w:rsidRDefault="00625E75" w:rsidP="004931E2">
      <w:pPr>
        <w:rPr>
          <w:rFonts w:ascii="Arial" w:hAnsi="Arial" w:cs="Arial"/>
        </w:rPr>
      </w:pPr>
    </w:p>
    <w:p w14:paraId="4EA40EFD" w14:textId="77777777" w:rsidR="00625E75" w:rsidRDefault="00625E75" w:rsidP="00917D78">
      <w:pPr>
        <w:rPr>
          <w:rFonts w:ascii="Arial" w:hAnsi="Arial" w:cs="Arial"/>
        </w:rPr>
      </w:pPr>
    </w:p>
    <w:p w14:paraId="7002B20C" w14:textId="77777777" w:rsidR="00D66672" w:rsidRPr="00C81486" w:rsidRDefault="00D66672" w:rsidP="00917D78">
      <w:pPr>
        <w:rPr>
          <w:rFonts w:ascii="Arial" w:hAnsi="Arial" w:cs="Arial"/>
        </w:rPr>
      </w:pPr>
    </w:p>
    <w:p w14:paraId="47324B1F" w14:textId="77777777" w:rsidR="00917D78" w:rsidRPr="00C81486" w:rsidRDefault="00917D78" w:rsidP="00917D78">
      <w:pPr>
        <w:pStyle w:val="Heading2"/>
        <w:keepNext w:val="0"/>
        <w:spacing w:before="0" w:after="0"/>
        <w:ind w:left="1134" w:right="-6" w:hanging="567"/>
        <w:contextualSpacing/>
        <w:jc w:val="both"/>
      </w:pPr>
      <w:r w:rsidRPr="00C81486">
        <w:t>Etapa de tranziție</w:t>
      </w:r>
    </w:p>
    <w:p w14:paraId="6F78C298" w14:textId="77777777" w:rsidR="00917D78" w:rsidRPr="00C81486" w:rsidRDefault="00917D78" w:rsidP="00917D78">
      <w:pPr>
        <w:rPr>
          <w:rFonts w:ascii="Arial" w:hAnsi="Arial" w:cs="Arial"/>
        </w:rPr>
      </w:pPr>
    </w:p>
    <w:p w14:paraId="06CE355D" w14:textId="77777777" w:rsidR="00917D78" w:rsidRPr="00C81486" w:rsidRDefault="00917D78" w:rsidP="00A21EA7">
      <w:pPr>
        <w:ind w:firstLine="567"/>
        <w:jc w:val="both"/>
        <w:rPr>
          <w:rFonts w:ascii="Arial" w:hAnsi="Arial" w:cs="Arial"/>
        </w:rPr>
      </w:pPr>
      <w:r w:rsidRPr="00C81486">
        <w:rPr>
          <w:rFonts w:ascii="Arial" w:hAnsi="Arial" w:cs="Arial"/>
        </w:rPr>
        <w:t>Aceasta etapă are o durată de o lună de la semnarea contractului și are ca scop derularea activităților specifice de predare către Prestator a sistemului supus serviciilor de mentenanță.</w:t>
      </w:r>
    </w:p>
    <w:p w14:paraId="2FE1D2E1" w14:textId="388FB321" w:rsidR="00917D78" w:rsidRPr="00C81486" w:rsidRDefault="00917D78" w:rsidP="00917D78">
      <w:pPr>
        <w:rPr>
          <w:rFonts w:ascii="Arial" w:hAnsi="Arial" w:cs="Arial"/>
        </w:rPr>
      </w:pPr>
      <w:r w:rsidRPr="00C81486">
        <w:rPr>
          <w:rFonts w:ascii="Arial" w:hAnsi="Arial" w:cs="Arial"/>
        </w:rPr>
        <w:t xml:space="preserve">În această etapă </w:t>
      </w:r>
      <w:r w:rsidRPr="00FC227D">
        <w:rPr>
          <w:rFonts w:ascii="Arial" w:hAnsi="Arial" w:cs="Arial"/>
          <w:i/>
        </w:rPr>
        <w:t>nu se aplică prevederile de la punctul 5.3 – Timpi de intervenție</w:t>
      </w:r>
      <w:r w:rsidR="00FC227D">
        <w:rPr>
          <w:rFonts w:ascii="Arial" w:hAnsi="Arial" w:cs="Arial"/>
          <w:i/>
        </w:rPr>
        <w:t xml:space="preserve"> (SLA)</w:t>
      </w:r>
      <w:r w:rsidRPr="00C81486">
        <w:rPr>
          <w:rFonts w:ascii="Arial" w:hAnsi="Arial" w:cs="Arial"/>
        </w:rPr>
        <w:t>.</w:t>
      </w:r>
    </w:p>
    <w:p w14:paraId="0563CE05" w14:textId="77777777" w:rsidR="00917D78" w:rsidRPr="00C81486" w:rsidRDefault="00917D78" w:rsidP="00A21EA7">
      <w:pPr>
        <w:spacing w:before="120"/>
        <w:ind w:firstLine="567"/>
        <w:rPr>
          <w:rFonts w:ascii="Arial" w:hAnsi="Arial" w:cs="Arial"/>
        </w:rPr>
      </w:pPr>
      <w:r w:rsidRPr="00C81486">
        <w:rPr>
          <w:rFonts w:ascii="Arial" w:hAnsi="Arial" w:cs="Arial"/>
        </w:rPr>
        <w:t>Această etapă include, fără a se limita la acestea, următoarele activități:</w:t>
      </w:r>
    </w:p>
    <w:p w14:paraId="60E345D8" w14:textId="77777777" w:rsidR="00917D78" w:rsidRPr="00C81486" w:rsidRDefault="00917D78" w:rsidP="00917D78">
      <w:pPr>
        <w:rPr>
          <w:rFonts w:ascii="Arial" w:hAnsi="Arial" w:cs="Arial"/>
        </w:rPr>
      </w:pPr>
    </w:p>
    <w:p w14:paraId="09FB59DF" w14:textId="77777777" w:rsidR="00917D78" w:rsidRPr="00C81486" w:rsidRDefault="00917D78" w:rsidP="00CD2A63">
      <w:pPr>
        <w:pStyle w:val="ListParagraph"/>
        <w:numPr>
          <w:ilvl w:val="0"/>
          <w:numId w:val="26"/>
        </w:numPr>
        <w:spacing w:after="0" w:line="240" w:lineRule="auto"/>
        <w:ind w:left="567" w:right="-6" w:hanging="283"/>
        <w:jc w:val="both"/>
        <w:rPr>
          <w:rFonts w:ascii="Arial" w:hAnsi="Arial" w:cs="Arial"/>
          <w:i/>
          <w:sz w:val="24"/>
          <w:szCs w:val="24"/>
        </w:rPr>
      </w:pPr>
      <w:r w:rsidRPr="00C81486">
        <w:rPr>
          <w:rFonts w:ascii="Arial" w:hAnsi="Arial" w:cs="Arial"/>
          <w:i/>
          <w:sz w:val="24"/>
          <w:szCs w:val="24"/>
        </w:rPr>
        <w:t>Predarea documentației sistemului</w:t>
      </w:r>
    </w:p>
    <w:p w14:paraId="0AB370CB" w14:textId="77777777" w:rsidR="00917D78" w:rsidRPr="00C81486" w:rsidRDefault="00917D78" w:rsidP="00917D78">
      <w:pPr>
        <w:rPr>
          <w:rFonts w:ascii="Arial" w:hAnsi="Arial" w:cs="Arial"/>
        </w:rPr>
      </w:pPr>
    </w:p>
    <w:p w14:paraId="20FAD8BD" w14:textId="0EFE17CD" w:rsidR="00917D78" w:rsidRPr="00C81486" w:rsidRDefault="00917D78" w:rsidP="00FC227D">
      <w:pPr>
        <w:ind w:firstLine="567"/>
        <w:jc w:val="both"/>
        <w:rPr>
          <w:rFonts w:ascii="Arial" w:hAnsi="Arial" w:cs="Arial"/>
        </w:rPr>
      </w:pPr>
      <w:r w:rsidRPr="00C81486">
        <w:rPr>
          <w:rFonts w:ascii="Arial" w:hAnsi="Arial" w:cs="Arial"/>
        </w:rPr>
        <w:t xml:space="preserve">În cadrul acestei activități, </w:t>
      </w:r>
      <w:r w:rsidR="00827C23">
        <w:rPr>
          <w:rFonts w:ascii="Arial" w:hAnsi="Arial" w:cs="Arial"/>
        </w:rPr>
        <w:t xml:space="preserve">Autoritatea </w:t>
      </w:r>
      <w:proofErr w:type="spellStart"/>
      <w:r w:rsidR="00827C23">
        <w:rPr>
          <w:rFonts w:ascii="Arial" w:hAnsi="Arial" w:cs="Arial"/>
        </w:rPr>
        <w:t>Contractantă</w:t>
      </w:r>
      <w:r w:rsidRPr="00C81486">
        <w:rPr>
          <w:rFonts w:ascii="Arial" w:hAnsi="Arial" w:cs="Arial"/>
        </w:rPr>
        <w:t>ul</w:t>
      </w:r>
      <w:proofErr w:type="spellEnd"/>
      <w:r w:rsidRPr="00C81486">
        <w:rPr>
          <w:rFonts w:ascii="Arial" w:hAnsi="Arial" w:cs="Arial"/>
        </w:rPr>
        <w:t xml:space="preserve"> va preda reprezentantului legal al Prestatorului, sau împuternicitului acestuia, toată documentația tehnică disponibilă, aferentă sistemului supus serviciilor de mentenanță. Documentația va fi predată în format electronic sau copie fizică în funcție de modul în care agreează cele două părți.</w:t>
      </w:r>
    </w:p>
    <w:p w14:paraId="52599EF4" w14:textId="77777777" w:rsidR="00917D78" w:rsidRDefault="00917D78" w:rsidP="00917D78">
      <w:pPr>
        <w:rPr>
          <w:rFonts w:ascii="Arial" w:hAnsi="Arial" w:cs="Arial"/>
        </w:rPr>
      </w:pPr>
    </w:p>
    <w:p w14:paraId="28711248" w14:textId="77777777" w:rsidR="003B2D22" w:rsidRDefault="003B2D22" w:rsidP="00917D78">
      <w:pPr>
        <w:rPr>
          <w:rFonts w:ascii="Arial" w:hAnsi="Arial" w:cs="Arial"/>
        </w:rPr>
      </w:pPr>
    </w:p>
    <w:p w14:paraId="67C49CCA" w14:textId="77777777" w:rsidR="003B2D22" w:rsidRPr="00C81486" w:rsidRDefault="003B2D22" w:rsidP="00917D78">
      <w:pPr>
        <w:rPr>
          <w:rFonts w:ascii="Arial" w:hAnsi="Arial" w:cs="Arial"/>
        </w:rPr>
      </w:pPr>
    </w:p>
    <w:p w14:paraId="5333DDBE" w14:textId="77777777" w:rsidR="00917D78" w:rsidRPr="00C81486" w:rsidRDefault="00917D78" w:rsidP="00CD2A63">
      <w:pPr>
        <w:pStyle w:val="ListParagraph"/>
        <w:numPr>
          <w:ilvl w:val="0"/>
          <w:numId w:val="26"/>
        </w:numPr>
        <w:spacing w:after="0" w:line="240" w:lineRule="auto"/>
        <w:ind w:left="567" w:right="-6" w:hanging="283"/>
        <w:jc w:val="both"/>
        <w:rPr>
          <w:rFonts w:ascii="Arial" w:hAnsi="Arial" w:cs="Arial"/>
          <w:i/>
          <w:sz w:val="24"/>
          <w:szCs w:val="24"/>
        </w:rPr>
      </w:pPr>
      <w:r w:rsidRPr="00C81486">
        <w:rPr>
          <w:rFonts w:ascii="Arial" w:hAnsi="Arial" w:cs="Arial"/>
          <w:i/>
          <w:sz w:val="24"/>
          <w:szCs w:val="24"/>
        </w:rPr>
        <w:lastRenderedPageBreak/>
        <w:t>Asigurarea accesului la componentele sistemului</w:t>
      </w:r>
    </w:p>
    <w:p w14:paraId="07CE9978" w14:textId="77777777" w:rsidR="00917D78" w:rsidRPr="00C81486" w:rsidRDefault="00917D78" w:rsidP="00917D78">
      <w:pPr>
        <w:rPr>
          <w:rFonts w:ascii="Arial" w:hAnsi="Arial" w:cs="Arial"/>
        </w:rPr>
      </w:pPr>
    </w:p>
    <w:p w14:paraId="1BE24319" w14:textId="72AD1A6D" w:rsidR="00917D78" w:rsidRPr="00C81486" w:rsidRDefault="00917D78" w:rsidP="00FC227D">
      <w:pPr>
        <w:ind w:firstLine="567"/>
        <w:jc w:val="both"/>
        <w:rPr>
          <w:rFonts w:ascii="Arial" w:hAnsi="Arial" w:cs="Arial"/>
        </w:rPr>
      </w:pPr>
      <w:r w:rsidRPr="00C81486">
        <w:rPr>
          <w:rFonts w:ascii="Arial" w:hAnsi="Arial" w:cs="Arial"/>
        </w:rPr>
        <w:t xml:space="preserve">În cadrul acestor activități, </w:t>
      </w:r>
      <w:r w:rsidR="00827C23">
        <w:rPr>
          <w:rFonts w:ascii="Arial" w:hAnsi="Arial" w:cs="Arial"/>
        </w:rPr>
        <w:t xml:space="preserve">Autoritatea </w:t>
      </w:r>
      <w:proofErr w:type="spellStart"/>
      <w:r w:rsidR="00827C23">
        <w:rPr>
          <w:rFonts w:ascii="Arial" w:hAnsi="Arial" w:cs="Arial"/>
        </w:rPr>
        <w:t>Contractantă</w:t>
      </w:r>
      <w:r w:rsidRPr="00C81486">
        <w:rPr>
          <w:rFonts w:ascii="Arial" w:hAnsi="Arial" w:cs="Arial"/>
        </w:rPr>
        <w:t>ul</w:t>
      </w:r>
      <w:proofErr w:type="spellEnd"/>
      <w:r w:rsidRPr="00C81486">
        <w:rPr>
          <w:rFonts w:ascii="Arial" w:hAnsi="Arial" w:cs="Arial"/>
        </w:rPr>
        <w:t xml:space="preserve"> va asigura accesul informatic la componentele sistemului. Accesul va fi acordat specialiștilor prestatorului, nominal, pe baza solicitării acestuia. Accesul este supus termenilor și condițiilor prevăzute de legislația specifică privind protecția datelor cu caracter personal.</w:t>
      </w:r>
    </w:p>
    <w:p w14:paraId="5234D9E4" w14:textId="77777777" w:rsidR="00917D78" w:rsidRPr="00C81486" w:rsidRDefault="00917D78" w:rsidP="00917D78">
      <w:pPr>
        <w:rPr>
          <w:rFonts w:ascii="Arial" w:hAnsi="Arial" w:cs="Arial"/>
        </w:rPr>
      </w:pPr>
    </w:p>
    <w:p w14:paraId="5097E86D" w14:textId="77777777" w:rsidR="00917D78" w:rsidRPr="00C81486" w:rsidRDefault="00917D78" w:rsidP="00CD2A63">
      <w:pPr>
        <w:pStyle w:val="ListParagraph"/>
        <w:numPr>
          <w:ilvl w:val="0"/>
          <w:numId w:val="26"/>
        </w:numPr>
        <w:spacing w:after="0" w:line="240" w:lineRule="auto"/>
        <w:ind w:left="567" w:right="-6" w:hanging="283"/>
        <w:jc w:val="both"/>
        <w:rPr>
          <w:rFonts w:ascii="Arial" w:hAnsi="Arial" w:cs="Arial"/>
          <w:i/>
          <w:sz w:val="24"/>
          <w:szCs w:val="24"/>
        </w:rPr>
      </w:pPr>
      <w:r w:rsidRPr="00C81486">
        <w:rPr>
          <w:rFonts w:ascii="Arial" w:hAnsi="Arial" w:cs="Arial"/>
          <w:i/>
          <w:sz w:val="24"/>
          <w:szCs w:val="24"/>
        </w:rPr>
        <w:t>Studiul sistemului</w:t>
      </w:r>
    </w:p>
    <w:p w14:paraId="6EBC8D50" w14:textId="77777777" w:rsidR="00917D78" w:rsidRPr="00C81486" w:rsidRDefault="00917D78" w:rsidP="00917D78">
      <w:pPr>
        <w:rPr>
          <w:rFonts w:ascii="Arial" w:hAnsi="Arial" w:cs="Arial"/>
        </w:rPr>
      </w:pPr>
    </w:p>
    <w:p w14:paraId="52862F98" w14:textId="3E37F674" w:rsidR="00917D78" w:rsidRPr="00C81486" w:rsidRDefault="00917D78" w:rsidP="00FC227D">
      <w:pPr>
        <w:ind w:firstLine="567"/>
        <w:jc w:val="both"/>
        <w:rPr>
          <w:rFonts w:ascii="Arial" w:hAnsi="Arial" w:cs="Arial"/>
        </w:rPr>
      </w:pPr>
      <w:r w:rsidRPr="00C81486">
        <w:rPr>
          <w:rFonts w:ascii="Arial" w:hAnsi="Arial" w:cs="Arial"/>
        </w:rPr>
        <w:t xml:space="preserve">În cadrul acestei activități, specialiștii prestatorului vor studia documentația tehnică pusă la dispoziție de către </w:t>
      </w:r>
      <w:r w:rsidR="00827C23">
        <w:rPr>
          <w:rFonts w:ascii="Arial" w:hAnsi="Arial" w:cs="Arial"/>
        </w:rPr>
        <w:t>Autoritatea Contractantă</w:t>
      </w:r>
      <w:r w:rsidRPr="00C81486">
        <w:rPr>
          <w:rFonts w:ascii="Arial" w:hAnsi="Arial" w:cs="Arial"/>
        </w:rPr>
        <w:t xml:space="preserve">, respectiv modul de funcționare efectivă a sistemului supus serviciilor de mentenanța, cu scopul de a înțelege cât mai bine modul în care acesta a fost proiectat, dezvoltat și implementat. În sprijinul acestei activități, prestatorul va colabora cu specialiștii </w:t>
      </w:r>
      <w:r w:rsidR="00167A25">
        <w:rPr>
          <w:rFonts w:ascii="Arial" w:hAnsi="Arial" w:cs="Arial"/>
        </w:rPr>
        <w:t>Autorității Contractante</w:t>
      </w:r>
      <w:r w:rsidRPr="00C81486">
        <w:rPr>
          <w:rFonts w:ascii="Arial" w:hAnsi="Arial" w:cs="Arial"/>
        </w:rPr>
        <w:t xml:space="preserve"> în cadrul unor sesiuni de prezentare sau clarificare.</w:t>
      </w:r>
    </w:p>
    <w:p w14:paraId="3A7E7949" w14:textId="77777777" w:rsidR="004C3B12" w:rsidRPr="00567BB1" w:rsidRDefault="004C3B12" w:rsidP="004C3B12"/>
    <w:p w14:paraId="20FFAF40" w14:textId="77777777" w:rsidR="004C3B12" w:rsidRPr="004C3B12" w:rsidRDefault="004C3B12" w:rsidP="00CD2A63">
      <w:pPr>
        <w:pStyle w:val="ListParagraph"/>
        <w:numPr>
          <w:ilvl w:val="0"/>
          <w:numId w:val="64"/>
        </w:numPr>
        <w:spacing w:after="0" w:line="240" w:lineRule="auto"/>
        <w:jc w:val="both"/>
        <w:rPr>
          <w:rFonts w:ascii="Arial" w:hAnsi="Arial" w:cs="Arial"/>
          <w:i/>
          <w:iCs/>
          <w:sz w:val="24"/>
          <w:szCs w:val="24"/>
        </w:rPr>
      </w:pPr>
      <w:r w:rsidRPr="004C3B12">
        <w:rPr>
          <w:rFonts w:ascii="Arial" w:hAnsi="Arial" w:cs="Arial"/>
          <w:i/>
          <w:iCs/>
          <w:sz w:val="24"/>
          <w:szCs w:val="24"/>
        </w:rPr>
        <w:t>Analiza codului dezvoltat</w:t>
      </w:r>
    </w:p>
    <w:p w14:paraId="0BF2F9E7" w14:textId="77777777" w:rsidR="004C3B12" w:rsidRPr="004C3B12" w:rsidRDefault="004C3B12" w:rsidP="004C3B12">
      <w:pPr>
        <w:jc w:val="both"/>
        <w:rPr>
          <w:rFonts w:ascii="Arial" w:hAnsi="Arial" w:cs="Arial"/>
        </w:rPr>
      </w:pPr>
    </w:p>
    <w:p w14:paraId="0369C99F" w14:textId="14A544CF" w:rsidR="004C3B12" w:rsidRPr="004C3B12" w:rsidRDefault="004C3B12" w:rsidP="00FC227D">
      <w:pPr>
        <w:ind w:firstLine="567"/>
        <w:jc w:val="both"/>
        <w:rPr>
          <w:rFonts w:ascii="Arial" w:hAnsi="Arial" w:cs="Arial"/>
        </w:rPr>
      </w:pPr>
      <w:r w:rsidRPr="004C3B12">
        <w:rPr>
          <w:rFonts w:ascii="Arial" w:hAnsi="Arial" w:cs="Arial"/>
        </w:rPr>
        <w:t xml:space="preserve">În cadrul acestei activități, Prestatorul va trebui să realizeze o analiză preliminară a codului dezvoltat și a tuturor componentelor sistemului pentru determinarea situației curente din perspectiva versiunilor folosite în cadrul </w:t>
      </w:r>
      <w:r w:rsidR="0061298B">
        <w:rPr>
          <w:rFonts w:ascii="Arial" w:hAnsi="Arial" w:cs="Arial"/>
        </w:rPr>
        <w:t>platformei GIS</w:t>
      </w:r>
      <w:r w:rsidRPr="004C3B12">
        <w:rPr>
          <w:rFonts w:ascii="Arial" w:hAnsi="Arial" w:cs="Arial"/>
        </w:rPr>
        <w:t xml:space="preserve">. </w:t>
      </w:r>
    </w:p>
    <w:p w14:paraId="0BA32C8B" w14:textId="07DAC374" w:rsidR="004F6BA1" w:rsidRPr="004C3B12" w:rsidRDefault="004C3B12" w:rsidP="00FC227D">
      <w:pPr>
        <w:ind w:firstLine="567"/>
        <w:jc w:val="both"/>
        <w:rPr>
          <w:rFonts w:ascii="Arial" w:hAnsi="Arial" w:cs="Arial"/>
        </w:rPr>
      </w:pPr>
      <w:r w:rsidRPr="004C3B12">
        <w:rPr>
          <w:rFonts w:ascii="Arial" w:hAnsi="Arial" w:cs="Arial"/>
        </w:rPr>
        <w:t>Această analiză va include și un plan de remediere, dacă este cazul, a situației existente consta</w:t>
      </w:r>
      <w:r>
        <w:rPr>
          <w:rFonts w:ascii="Arial" w:hAnsi="Arial" w:cs="Arial"/>
        </w:rPr>
        <w:t>ta</w:t>
      </w:r>
      <w:r w:rsidRPr="004C3B12">
        <w:rPr>
          <w:rFonts w:ascii="Arial" w:hAnsi="Arial" w:cs="Arial"/>
        </w:rPr>
        <w:t>te, având în vedere prevederile de la pct. 3.4.1 din prezentul document</w:t>
      </w:r>
      <w:r>
        <w:rPr>
          <w:rFonts w:ascii="Arial" w:hAnsi="Arial" w:cs="Arial"/>
        </w:rPr>
        <w:t>.</w:t>
      </w:r>
    </w:p>
    <w:p w14:paraId="5D1BCA35" w14:textId="77777777" w:rsidR="00917D78" w:rsidRDefault="00917D78" w:rsidP="00917D78">
      <w:pPr>
        <w:rPr>
          <w:rFonts w:ascii="Arial" w:hAnsi="Arial" w:cs="Arial"/>
        </w:rPr>
      </w:pPr>
    </w:p>
    <w:p w14:paraId="608244E1" w14:textId="77777777" w:rsidR="003B2D22" w:rsidRDefault="003B2D22" w:rsidP="00917D78">
      <w:pPr>
        <w:rPr>
          <w:rFonts w:ascii="Arial" w:hAnsi="Arial" w:cs="Arial"/>
        </w:rPr>
      </w:pPr>
    </w:p>
    <w:p w14:paraId="33C668B7" w14:textId="77777777" w:rsidR="003B2D22" w:rsidRDefault="003B2D22" w:rsidP="00917D78">
      <w:pPr>
        <w:rPr>
          <w:rFonts w:ascii="Arial" w:hAnsi="Arial" w:cs="Arial"/>
        </w:rPr>
      </w:pPr>
    </w:p>
    <w:p w14:paraId="5DABF208" w14:textId="77777777" w:rsidR="003B2D22" w:rsidRPr="00C81486" w:rsidRDefault="003B2D22" w:rsidP="00917D78">
      <w:pPr>
        <w:rPr>
          <w:rFonts w:ascii="Arial" w:hAnsi="Arial" w:cs="Arial"/>
        </w:rPr>
      </w:pPr>
    </w:p>
    <w:p w14:paraId="79C09079" w14:textId="77777777" w:rsidR="004F6BA1" w:rsidRDefault="004F6BA1" w:rsidP="00A63AF9">
      <w:pPr>
        <w:pStyle w:val="Heading1"/>
        <w:keepNext w:val="0"/>
        <w:spacing w:before="0" w:after="0"/>
        <w:ind w:left="426" w:right="-6" w:hanging="425"/>
        <w:contextualSpacing/>
        <w:jc w:val="center"/>
      </w:pPr>
      <w:bookmarkStart w:id="15" w:name="_Toc1659846"/>
      <w:r w:rsidRPr="00C81486">
        <w:t>Plan de lucru pentru activitățile/serviciile solicitate</w:t>
      </w:r>
      <w:bookmarkEnd w:id="15"/>
    </w:p>
    <w:p w14:paraId="57F3AE82" w14:textId="77777777" w:rsidR="00625E75" w:rsidRDefault="00625E75" w:rsidP="00625E75"/>
    <w:p w14:paraId="0DCB1EC3" w14:textId="2B77EC63" w:rsidR="00625E75" w:rsidRPr="00B541F6" w:rsidRDefault="00625E75" w:rsidP="00625E75">
      <w:pPr>
        <w:pStyle w:val="Heading2"/>
        <w:keepNext w:val="0"/>
        <w:spacing w:before="0" w:after="0"/>
        <w:ind w:left="967" w:right="-6" w:hanging="400"/>
        <w:contextualSpacing/>
        <w:jc w:val="both"/>
      </w:pPr>
      <w:r>
        <w:t xml:space="preserve"> </w:t>
      </w:r>
      <w:r w:rsidRPr="00B541F6">
        <w:t>Organizarea sistemului de suport</w:t>
      </w:r>
    </w:p>
    <w:p w14:paraId="09FB5982" w14:textId="0AA59829" w:rsidR="00625E75" w:rsidRPr="00625E75" w:rsidRDefault="00625E75" w:rsidP="00625E75"/>
    <w:p w14:paraId="6B736306" w14:textId="77777777" w:rsidR="004F6BA1" w:rsidRPr="00C81486" w:rsidRDefault="004F6BA1" w:rsidP="004F6BA1">
      <w:pPr>
        <w:rPr>
          <w:rFonts w:ascii="Arial" w:hAnsi="Arial" w:cs="Arial"/>
        </w:rPr>
      </w:pPr>
    </w:p>
    <w:p w14:paraId="44AABAC4" w14:textId="24B39CBB" w:rsidR="004F6BA1" w:rsidRPr="00C81486" w:rsidRDefault="004F6BA1" w:rsidP="00186F31">
      <w:pPr>
        <w:ind w:firstLine="426"/>
        <w:jc w:val="both"/>
        <w:rPr>
          <w:rFonts w:ascii="Arial" w:hAnsi="Arial" w:cs="Arial"/>
        </w:rPr>
      </w:pPr>
      <w:r w:rsidRPr="00C81486">
        <w:rPr>
          <w:rFonts w:ascii="Arial" w:hAnsi="Arial" w:cs="Arial"/>
        </w:rPr>
        <w:t xml:space="preserve">În vederea soluționării eficiente a sesizărilor transmise de utilizatorii sistemului, specialiștii prestatorului și </w:t>
      </w:r>
      <w:r w:rsidR="00167A25">
        <w:rPr>
          <w:rFonts w:ascii="Arial" w:hAnsi="Arial" w:cs="Arial"/>
        </w:rPr>
        <w:t>Autorității Contractante</w:t>
      </w:r>
      <w:r w:rsidRPr="00C81486">
        <w:rPr>
          <w:rFonts w:ascii="Arial" w:hAnsi="Arial" w:cs="Arial"/>
        </w:rPr>
        <w:t xml:space="preserve"> trebuie să comunice efectiv și eficient pentru înțelegerea corectă și rapidă a sesizărilor, a problemelor cu care se confruntă utilizatorii și a cauzelor posibile. În acest sens, va fi elaborată de către echipele prestatorului și </w:t>
      </w:r>
      <w:r w:rsidR="00167A25">
        <w:rPr>
          <w:rFonts w:ascii="Arial" w:hAnsi="Arial" w:cs="Arial"/>
        </w:rPr>
        <w:t>Autorității Contractante</w:t>
      </w:r>
      <w:r w:rsidRPr="00C81486">
        <w:rPr>
          <w:rFonts w:ascii="Arial" w:hAnsi="Arial" w:cs="Arial"/>
        </w:rPr>
        <w:t xml:space="preserve"> o procedură detaliată prin care se vor stabili căile și modalitățile de comunicare, plecând de la propunerea descrisă mai jos. </w:t>
      </w:r>
    </w:p>
    <w:p w14:paraId="10EA5EED" w14:textId="77777777" w:rsidR="00625E75" w:rsidRDefault="00625E75" w:rsidP="00186F31">
      <w:pPr>
        <w:ind w:firstLine="426"/>
        <w:rPr>
          <w:rFonts w:ascii="Arial" w:hAnsi="Arial" w:cs="Arial"/>
        </w:rPr>
      </w:pPr>
    </w:p>
    <w:p w14:paraId="64CBC618" w14:textId="77777777" w:rsidR="004F6BA1" w:rsidRPr="00C81486" w:rsidRDefault="004F6BA1" w:rsidP="00186F31">
      <w:pPr>
        <w:ind w:firstLine="426"/>
        <w:rPr>
          <w:rFonts w:ascii="Arial" w:hAnsi="Arial" w:cs="Arial"/>
        </w:rPr>
      </w:pPr>
      <w:r w:rsidRPr="00C81486">
        <w:rPr>
          <w:rFonts w:ascii="Arial" w:hAnsi="Arial" w:cs="Arial"/>
        </w:rPr>
        <w:t>Sistemul de suport cuprinde trei nivele de suport:</w:t>
      </w:r>
    </w:p>
    <w:p w14:paraId="787B7F33" w14:textId="77777777" w:rsidR="004F6BA1" w:rsidRPr="00C81486" w:rsidRDefault="004F6BA1" w:rsidP="004F6BA1">
      <w:pPr>
        <w:rPr>
          <w:rFonts w:ascii="Arial" w:hAnsi="Arial" w:cs="Arial"/>
        </w:rPr>
      </w:pPr>
    </w:p>
    <w:p w14:paraId="34CBCABA" w14:textId="77777777" w:rsidR="004F6BA1" w:rsidRPr="00C81486" w:rsidRDefault="004F6BA1" w:rsidP="004F6BA1">
      <w:pPr>
        <w:jc w:val="center"/>
        <w:rPr>
          <w:rFonts w:ascii="Arial" w:hAnsi="Arial" w:cs="Arial"/>
        </w:rPr>
      </w:pPr>
      <w:r w:rsidRPr="00C81486">
        <w:rPr>
          <w:rFonts w:ascii="Arial" w:hAnsi="Arial" w:cs="Arial"/>
          <w:noProof/>
          <w:lang w:eastAsia="ro-RO"/>
        </w:rPr>
        <w:lastRenderedPageBreak/>
        <w:drawing>
          <wp:inline distT="0" distB="0" distL="0" distR="0" wp14:anchorId="0D728990" wp14:editId="141ABA96">
            <wp:extent cx="5276428" cy="2588820"/>
            <wp:effectExtent l="0" t="0" r="63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48588" cy="2624225"/>
                    </a:xfrm>
                    <a:prstGeom prst="rect">
                      <a:avLst/>
                    </a:prstGeom>
                  </pic:spPr>
                </pic:pic>
              </a:graphicData>
            </a:graphic>
          </wp:inline>
        </w:drawing>
      </w:r>
    </w:p>
    <w:p w14:paraId="092D1D83" w14:textId="77777777" w:rsidR="004F6BA1" w:rsidRPr="00C81486" w:rsidRDefault="004F6BA1" w:rsidP="004F6BA1">
      <w:pPr>
        <w:jc w:val="center"/>
        <w:rPr>
          <w:rFonts w:ascii="Arial" w:hAnsi="Arial" w:cs="Arial"/>
        </w:rPr>
      </w:pPr>
    </w:p>
    <w:p w14:paraId="22D1D933" w14:textId="77777777" w:rsidR="004F6BA1" w:rsidRPr="00C81486" w:rsidRDefault="004F6BA1" w:rsidP="004F6BA1">
      <w:pPr>
        <w:jc w:val="center"/>
        <w:rPr>
          <w:rFonts w:ascii="Arial" w:hAnsi="Arial" w:cs="Arial"/>
        </w:rPr>
      </w:pPr>
    </w:p>
    <w:p w14:paraId="67862C40" w14:textId="77777777" w:rsidR="004F6BA1" w:rsidRPr="00C81486" w:rsidRDefault="004F6BA1" w:rsidP="00CD2A63">
      <w:pPr>
        <w:pStyle w:val="ListParagraph"/>
        <w:numPr>
          <w:ilvl w:val="0"/>
          <w:numId w:val="27"/>
        </w:numPr>
        <w:spacing w:after="0" w:line="240" w:lineRule="auto"/>
        <w:ind w:left="567" w:right="-6" w:hanging="284"/>
        <w:jc w:val="both"/>
        <w:rPr>
          <w:rFonts w:ascii="Arial" w:hAnsi="Arial" w:cs="Arial"/>
          <w:sz w:val="24"/>
          <w:szCs w:val="24"/>
        </w:rPr>
      </w:pPr>
      <w:r w:rsidRPr="00C81486">
        <w:rPr>
          <w:rFonts w:ascii="Arial" w:hAnsi="Arial" w:cs="Arial"/>
          <w:b/>
          <w:sz w:val="24"/>
          <w:szCs w:val="24"/>
        </w:rPr>
        <w:t>Nivelul 1 (Producție)</w:t>
      </w:r>
      <w:r w:rsidRPr="00C81486">
        <w:rPr>
          <w:rFonts w:ascii="Arial" w:hAnsi="Arial" w:cs="Arial"/>
          <w:sz w:val="24"/>
          <w:szCs w:val="24"/>
        </w:rPr>
        <w:t xml:space="preserve"> – acest nivel se organizează la nivelul entităților în cadrul cărora activează utilizatorii sau sunt în legătură cu aceștia și este constituit din echipe formate din raportori și personal de suport. Acest nivel de suport are următoarele sarcini:</w:t>
      </w:r>
    </w:p>
    <w:p w14:paraId="215C9255" w14:textId="77777777" w:rsidR="004F6BA1" w:rsidRPr="00C81486" w:rsidRDefault="004F6BA1" w:rsidP="00CD2A63">
      <w:pPr>
        <w:pStyle w:val="ListParagraph"/>
        <w:numPr>
          <w:ilvl w:val="0"/>
          <w:numId w:val="29"/>
        </w:numPr>
        <w:spacing w:after="0" w:line="240" w:lineRule="auto"/>
        <w:ind w:left="1134" w:right="-6" w:hanging="283"/>
        <w:jc w:val="both"/>
        <w:rPr>
          <w:rFonts w:ascii="Arial" w:hAnsi="Arial" w:cs="Arial"/>
          <w:sz w:val="24"/>
          <w:szCs w:val="24"/>
        </w:rPr>
      </w:pPr>
      <w:r w:rsidRPr="00C81486">
        <w:rPr>
          <w:rFonts w:ascii="Arial" w:hAnsi="Arial" w:cs="Arial"/>
          <w:sz w:val="24"/>
          <w:szCs w:val="24"/>
        </w:rPr>
        <w:t>preia sesizările de la utilizatorii sistemului;</w:t>
      </w:r>
    </w:p>
    <w:p w14:paraId="77667CC0" w14:textId="77777777" w:rsidR="004F6BA1" w:rsidRPr="00C81486" w:rsidRDefault="004F6BA1" w:rsidP="00CD2A63">
      <w:pPr>
        <w:pStyle w:val="ListParagraph"/>
        <w:numPr>
          <w:ilvl w:val="0"/>
          <w:numId w:val="29"/>
        </w:numPr>
        <w:spacing w:after="0" w:line="240" w:lineRule="auto"/>
        <w:ind w:left="1134" w:right="-6" w:hanging="283"/>
        <w:jc w:val="both"/>
        <w:rPr>
          <w:rFonts w:ascii="Arial" w:hAnsi="Arial" w:cs="Arial"/>
          <w:sz w:val="24"/>
          <w:szCs w:val="24"/>
        </w:rPr>
      </w:pPr>
      <w:r w:rsidRPr="00C81486">
        <w:rPr>
          <w:rFonts w:ascii="Arial" w:hAnsi="Arial" w:cs="Arial"/>
          <w:sz w:val="24"/>
          <w:szCs w:val="24"/>
        </w:rPr>
        <w:t>studiază modul de manifestare, contextul, limitele, incidența și impactul asupra funcționării  precum și alte informații relevante necesare identificării cauzelor;</w:t>
      </w:r>
    </w:p>
    <w:p w14:paraId="31CCC298" w14:textId="77777777" w:rsidR="004F6BA1" w:rsidRPr="00C81486" w:rsidRDefault="004F6BA1" w:rsidP="00CD2A63">
      <w:pPr>
        <w:pStyle w:val="ListParagraph"/>
        <w:numPr>
          <w:ilvl w:val="0"/>
          <w:numId w:val="29"/>
        </w:numPr>
        <w:spacing w:after="0" w:line="240" w:lineRule="auto"/>
        <w:ind w:left="1134" w:right="-6" w:hanging="283"/>
        <w:jc w:val="both"/>
        <w:rPr>
          <w:rFonts w:ascii="Arial" w:hAnsi="Arial" w:cs="Arial"/>
          <w:sz w:val="24"/>
          <w:szCs w:val="24"/>
        </w:rPr>
      </w:pPr>
      <w:r w:rsidRPr="00C81486">
        <w:rPr>
          <w:rFonts w:ascii="Arial" w:hAnsi="Arial" w:cs="Arial"/>
          <w:sz w:val="24"/>
          <w:szCs w:val="24"/>
        </w:rPr>
        <w:t>oferă soluții de rezolvare a problemei în colaborare cu responsabilii compartimentelor de specialitate din cadrul oficiilor, în cazul în care pot fi identificate astfel de soluții;</w:t>
      </w:r>
    </w:p>
    <w:p w14:paraId="175209FA" w14:textId="77777777" w:rsidR="004F6BA1" w:rsidRPr="00C81486" w:rsidRDefault="004F6BA1" w:rsidP="00CD2A63">
      <w:pPr>
        <w:pStyle w:val="ListParagraph"/>
        <w:numPr>
          <w:ilvl w:val="0"/>
          <w:numId w:val="29"/>
        </w:numPr>
        <w:spacing w:after="0" w:line="240" w:lineRule="auto"/>
        <w:ind w:left="1134" w:right="-6" w:hanging="283"/>
        <w:jc w:val="both"/>
        <w:rPr>
          <w:rFonts w:ascii="Arial" w:hAnsi="Arial" w:cs="Arial"/>
          <w:sz w:val="24"/>
          <w:szCs w:val="24"/>
        </w:rPr>
      </w:pPr>
      <w:r w:rsidRPr="00C81486">
        <w:rPr>
          <w:rFonts w:ascii="Arial" w:hAnsi="Arial" w:cs="Arial"/>
          <w:sz w:val="24"/>
          <w:szCs w:val="24"/>
        </w:rPr>
        <w:t>clasifică sesizarea în gradul de severitate potrivit definițiilor stabilite în prezentul document;</w:t>
      </w:r>
    </w:p>
    <w:p w14:paraId="41557D9C" w14:textId="77777777" w:rsidR="004F6BA1" w:rsidRPr="00C81486" w:rsidRDefault="004F6BA1" w:rsidP="00CD2A63">
      <w:pPr>
        <w:pStyle w:val="ListParagraph"/>
        <w:numPr>
          <w:ilvl w:val="0"/>
          <w:numId w:val="29"/>
        </w:numPr>
        <w:spacing w:after="0" w:line="240" w:lineRule="auto"/>
        <w:ind w:left="1134" w:right="-6" w:hanging="283"/>
        <w:jc w:val="both"/>
        <w:rPr>
          <w:rFonts w:ascii="Arial" w:hAnsi="Arial" w:cs="Arial"/>
          <w:sz w:val="24"/>
          <w:szCs w:val="24"/>
        </w:rPr>
      </w:pPr>
      <w:r w:rsidRPr="00C81486">
        <w:rPr>
          <w:rFonts w:ascii="Arial" w:hAnsi="Arial" w:cs="Arial"/>
          <w:sz w:val="24"/>
          <w:szCs w:val="24"/>
        </w:rPr>
        <w:t>documentează cât mai complet sesizarea și o înregistrează în platforma de urmărire a sesizărilor;</w:t>
      </w:r>
    </w:p>
    <w:p w14:paraId="07C08F95" w14:textId="77777777" w:rsidR="004F6BA1" w:rsidRPr="00C81486" w:rsidRDefault="004F6BA1" w:rsidP="00CD2A63">
      <w:pPr>
        <w:pStyle w:val="ListParagraph"/>
        <w:numPr>
          <w:ilvl w:val="0"/>
          <w:numId w:val="29"/>
        </w:numPr>
        <w:spacing w:after="0" w:line="240" w:lineRule="auto"/>
        <w:ind w:left="1134" w:right="-6" w:hanging="283"/>
        <w:jc w:val="both"/>
        <w:rPr>
          <w:rFonts w:ascii="Arial" w:hAnsi="Arial" w:cs="Arial"/>
          <w:sz w:val="24"/>
          <w:szCs w:val="24"/>
        </w:rPr>
      </w:pPr>
      <w:r w:rsidRPr="00C81486">
        <w:rPr>
          <w:rFonts w:ascii="Arial" w:hAnsi="Arial" w:cs="Arial"/>
          <w:sz w:val="24"/>
          <w:szCs w:val="24"/>
        </w:rPr>
        <w:t>urmărește permanent evoluția soluționării problemei, răspunde la solicitările de clarificare și informează utilizatorii asupra stadiului de soluționare;</w:t>
      </w:r>
    </w:p>
    <w:p w14:paraId="01510CAB" w14:textId="77777777" w:rsidR="004F6BA1" w:rsidRPr="00C81486" w:rsidRDefault="004F6BA1" w:rsidP="00CD2A63">
      <w:pPr>
        <w:pStyle w:val="ListParagraph"/>
        <w:numPr>
          <w:ilvl w:val="0"/>
          <w:numId w:val="29"/>
        </w:numPr>
        <w:spacing w:after="0" w:line="240" w:lineRule="auto"/>
        <w:ind w:left="1134" w:right="-6" w:hanging="283"/>
        <w:jc w:val="both"/>
        <w:rPr>
          <w:rFonts w:ascii="Arial" w:hAnsi="Arial" w:cs="Arial"/>
          <w:sz w:val="24"/>
          <w:szCs w:val="24"/>
        </w:rPr>
      </w:pPr>
      <w:r w:rsidRPr="00C81486">
        <w:rPr>
          <w:rFonts w:ascii="Arial" w:hAnsi="Arial" w:cs="Arial"/>
          <w:sz w:val="24"/>
          <w:szCs w:val="24"/>
        </w:rPr>
        <w:t>transmite utilizatorilor modalitatea de punere în practică a soluțiilor alternative.</w:t>
      </w:r>
    </w:p>
    <w:p w14:paraId="1D5F9ED1" w14:textId="77777777" w:rsidR="004F6BA1" w:rsidRPr="00C81486" w:rsidRDefault="004F6BA1" w:rsidP="004F6BA1">
      <w:pPr>
        <w:ind w:left="1134" w:hanging="283"/>
        <w:rPr>
          <w:rFonts w:ascii="Arial" w:hAnsi="Arial" w:cs="Arial"/>
        </w:rPr>
      </w:pPr>
    </w:p>
    <w:p w14:paraId="785C6F39" w14:textId="77777777" w:rsidR="004F6BA1" w:rsidRPr="00C81486" w:rsidRDefault="004F6BA1" w:rsidP="00CD2A63">
      <w:pPr>
        <w:pStyle w:val="ListParagraph"/>
        <w:numPr>
          <w:ilvl w:val="0"/>
          <w:numId w:val="28"/>
        </w:numPr>
        <w:spacing w:after="0" w:line="240" w:lineRule="auto"/>
        <w:ind w:left="567" w:right="-6" w:hanging="283"/>
        <w:jc w:val="both"/>
        <w:rPr>
          <w:rFonts w:ascii="Arial" w:hAnsi="Arial" w:cs="Arial"/>
          <w:sz w:val="24"/>
          <w:szCs w:val="24"/>
        </w:rPr>
      </w:pPr>
      <w:r w:rsidRPr="00C81486">
        <w:rPr>
          <w:rFonts w:ascii="Arial" w:hAnsi="Arial" w:cs="Arial"/>
          <w:b/>
          <w:sz w:val="24"/>
          <w:szCs w:val="24"/>
        </w:rPr>
        <w:t>Nivelul 2 (Suport Central)</w:t>
      </w:r>
      <w:r w:rsidRPr="00C81486">
        <w:rPr>
          <w:rFonts w:ascii="Arial" w:hAnsi="Arial" w:cs="Arial"/>
          <w:sz w:val="24"/>
          <w:szCs w:val="24"/>
        </w:rPr>
        <w:t xml:space="preserve"> – acest nivel se organizează la nivelul Agenției Naționale de Cadastru și Publicitate Imobiliară, și este asigurat de o echipă de suport constituită prin norme interne, formată din specialiști ai Direcției informatică și specialiști ai direcțiilor de specialitate. Membrii echipei centrale de suport, în funcție de competentele lor, au următoarele sarcini:</w:t>
      </w:r>
    </w:p>
    <w:p w14:paraId="0D23C500"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analizează sesizările înregistrate de nivelul 1;</w:t>
      </w:r>
    </w:p>
    <w:p w14:paraId="3049406E"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reclasifică gradul de severitate al sesizării, pentru a corespunde cât mai bine definițiilor;</w:t>
      </w:r>
    </w:p>
    <w:p w14:paraId="053994FB"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informează, în funcție de situație, conducerea direcțiilor de specialitate, cu privire la aspecte ce țin de procesul de lucru necorespunzător, folosirea incorectă a aplicațiilor, daca e cazul;</w:t>
      </w:r>
    </w:p>
    <w:p w14:paraId="0D150C92"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oferă soluții de rezolvare a problemelor semnalate de nivelului 1;</w:t>
      </w:r>
    </w:p>
    <w:p w14:paraId="7B8FF708"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înregistrează sesizări noi în cadrul platformei de urmărire a sesizărilor;</w:t>
      </w:r>
    </w:p>
    <w:p w14:paraId="5D04DE5F" w14:textId="77777777" w:rsidR="004F6BA1"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monitorizează stadiul sesizărilor înregistrate.</w:t>
      </w:r>
    </w:p>
    <w:p w14:paraId="503C393E" w14:textId="77777777" w:rsidR="009158FF" w:rsidRPr="009158FF" w:rsidRDefault="009158FF" w:rsidP="00CD2A63">
      <w:pPr>
        <w:pStyle w:val="ListParagraph"/>
        <w:numPr>
          <w:ilvl w:val="1"/>
          <w:numId w:val="27"/>
        </w:numPr>
        <w:spacing w:after="0" w:line="240" w:lineRule="auto"/>
        <w:ind w:left="1134" w:right="-6" w:hanging="283"/>
        <w:jc w:val="both"/>
        <w:rPr>
          <w:rFonts w:ascii="Arial" w:hAnsi="Arial" w:cs="Arial"/>
          <w:sz w:val="24"/>
        </w:rPr>
      </w:pPr>
      <w:r w:rsidRPr="009158FF">
        <w:rPr>
          <w:rFonts w:ascii="Arial" w:hAnsi="Arial" w:cs="Arial"/>
          <w:sz w:val="24"/>
        </w:rPr>
        <w:t>oferă soluții de rezolvare a problemelor semnalate de nivelul 1 in funcție de nivelul de complexitate a acestora;</w:t>
      </w:r>
    </w:p>
    <w:p w14:paraId="05CD9CFA" w14:textId="316CCE46" w:rsidR="009158FF" w:rsidRPr="009158FF" w:rsidRDefault="009158FF" w:rsidP="00CD2A63">
      <w:pPr>
        <w:pStyle w:val="ListParagraph"/>
        <w:numPr>
          <w:ilvl w:val="1"/>
          <w:numId w:val="27"/>
        </w:numPr>
        <w:spacing w:after="0" w:line="240" w:lineRule="auto"/>
        <w:ind w:left="1134" w:right="-6" w:hanging="283"/>
        <w:jc w:val="both"/>
        <w:rPr>
          <w:rFonts w:ascii="Arial" w:hAnsi="Arial" w:cs="Arial"/>
          <w:sz w:val="28"/>
          <w:szCs w:val="24"/>
        </w:rPr>
      </w:pPr>
      <w:r w:rsidRPr="009158FF">
        <w:rPr>
          <w:rFonts w:ascii="Arial" w:hAnsi="Arial" w:cs="Arial"/>
          <w:sz w:val="24"/>
        </w:rPr>
        <w:t>aloca sesizările înregistrate la nivelul 3 – suport prestator</w:t>
      </w:r>
    </w:p>
    <w:p w14:paraId="1ED3D514" w14:textId="77777777" w:rsidR="004F6BA1" w:rsidRPr="00C81486" w:rsidRDefault="004F6BA1" w:rsidP="004F6BA1">
      <w:pPr>
        <w:rPr>
          <w:rFonts w:ascii="Arial" w:hAnsi="Arial" w:cs="Arial"/>
        </w:rPr>
      </w:pPr>
    </w:p>
    <w:p w14:paraId="3FA22FB1" w14:textId="77777777" w:rsidR="004F6BA1" w:rsidRPr="00C81486" w:rsidRDefault="004F6BA1" w:rsidP="00CD2A63">
      <w:pPr>
        <w:pStyle w:val="ListParagraph"/>
        <w:numPr>
          <w:ilvl w:val="0"/>
          <w:numId w:val="30"/>
        </w:numPr>
        <w:spacing w:after="0" w:line="240" w:lineRule="auto"/>
        <w:ind w:left="567" w:right="-6" w:hanging="283"/>
        <w:jc w:val="both"/>
        <w:rPr>
          <w:rFonts w:ascii="Arial" w:hAnsi="Arial" w:cs="Arial"/>
          <w:sz w:val="24"/>
          <w:szCs w:val="24"/>
        </w:rPr>
      </w:pPr>
      <w:r w:rsidRPr="00C81486">
        <w:rPr>
          <w:rFonts w:ascii="Arial" w:hAnsi="Arial" w:cs="Arial"/>
          <w:b/>
          <w:sz w:val="24"/>
          <w:szCs w:val="24"/>
        </w:rPr>
        <w:t>Nivelul 3 (Suport Prestator)</w:t>
      </w:r>
      <w:r w:rsidRPr="00C81486">
        <w:rPr>
          <w:rFonts w:ascii="Arial" w:hAnsi="Arial" w:cs="Arial"/>
          <w:sz w:val="24"/>
          <w:szCs w:val="24"/>
        </w:rPr>
        <w:t xml:space="preserve"> – acest nivel se organizează la nivelul Prestatorului de servicii, și este asigurat de echipa de suport formată din specialiștii și experții desemnați. Activitățile și responsabilitățile acestei echipe reprezintă obiectul efectiv al contractului de servicii și sunt descrise pe larg in prezentul document.</w:t>
      </w:r>
    </w:p>
    <w:p w14:paraId="4C0C6175"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analizează sesizările înregistrate de nivelul 2;</w:t>
      </w:r>
    </w:p>
    <w:p w14:paraId="12039C46"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propune schimbarea gradul de severitate al sesizării, pentru a corespunde cât mai bine definițiilor;</w:t>
      </w:r>
    </w:p>
    <w:p w14:paraId="2F8EE9F2"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solicită clarificări, în cazul în care informația inițiala este insuficientă pentru identificarea defectului;</w:t>
      </w:r>
    </w:p>
    <w:p w14:paraId="18B1AB74"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oferă soluții de rezolvare a problemelor semnalate de nivelului 2, în condițiile prevăzute de SLA;</w:t>
      </w:r>
    </w:p>
    <w:p w14:paraId="730B4001"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înregistrează sesizări noi în cadrul platformei de urmărire a sesizărilor, pe baza rezultatelor monitorizării active;</w:t>
      </w:r>
    </w:p>
    <w:p w14:paraId="11A34F6A" w14:textId="77777777" w:rsidR="004F6BA1" w:rsidRPr="00C81486" w:rsidRDefault="004F6BA1" w:rsidP="00CD2A63">
      <w:pPr>
        <w:pStyle w:val="ListParagraph"/>
        <w:numPr>
          <w:ilvl w:val="1"/>
          <w:numId w:val="27"/>
        </w:numPr>
        <w:spacing w:after="0" w:line="240" w:lineRule="auto"/>
        <w:ind w:left="1134" w:right="-6" w:hanging="283"/>
        <w:jc w:val="both"/>
        <w:rPr>
          <w:rFonts w:ascii="Arial" w:hAnsi="Arial" w:cs="Arial"/>
          <w:sz w:val="24"/>
          <w:szCs w:val="24"/>
        </w:rPr>
      </w:pPr>
      <w:r w:rsidRPr="00C81486">
        <w:rPr>
          <w:rFonts w:ascii="Arial" w:hAnsi="Arial" w:cs="Arial"/>
          <w:sz w:val="24"/>
          <w:szCs w:val="24"/>
        </w:rPr>
        <w:t>monitorizează stadiul sesizărilor înregistrate.</w:t>
      </w:r>
    </w:p>
    <w:p w14:paraId="412A6276" w14:textId="77777777" w:rsidR="004F6BA1" w:rsidRDefault="004F6BA1" w:rsidP="004F6BA1">
      <w:pPr>
        <w:rPr>
          <w:rFonts w:ascii="Arial" w:hAnsi="Arial" w:cs="Arial"/>
        </w:rPr>
      </w:pPr>
      <w:r w:rsidRPr="00C81486">
        <w:rPr>
          <w:rFonts w:ascii="Arial" w:hAnsi="Arial" w:cs="Arial"/>
        </w:rPr>
        <w:t> </w:t>
      </w:r>
    </w:p>
    <w:p w14:paraId="296CF6DF" w14:textId="77777777" w:rsidR="00625E75" w:rsidRPr="00B541F6" w:rsidRDefault="00625E75" w:rsidP="00625E75"/>
    <w:p w14:paraId="544790B8" w14:textId="77777777" w:rsidR="00625E75" w:rsidRPr="00B541F6" w:rsidRDefault="00625E75" w:rsidP="00625E75">
      <w:pPr>
        <w:pStyle w:val="Heading2"/>
        <w:keepNext w:val="0"/>
        <w:spacing w:before="0" w:after="0"/>
        <w:ind w:left="1276" w:right="-6" w:hanging="567"/>
        <w:contextualSpacing/>
        <w:jc w:val="both"/>
      </w:pPr>
      <w:r w:rsidRPr="00B541F6">
        <w:t>Metodologie de lucru</w:t>
      </w:r>
    </w:p>
    <w:p w14:paraId="5887B62A" w14:textId="77777777" w:rsidR="00625E75" w:rsidRDefault="00625E75" w:rsidP="00625E75"/>
    <w:p w14:paraId="2E77ED35" w14:textId="77777777" w:rsidR="00C62974" w:rsidRDefault="00C62974" w:rsidP="00625E75"/>
    <w:p w14:paraId="6964427F" w14:textId="77777777" w:rsidR="00625E75" w:rsidRPr="00F84A14" w:rsidRDefault="00625E75" w:rsidP="00625E75">
      <w:pPr>
        <w:pStyle w:val="Heading3"/>
        <w:keepNext w:val="0"/>
        <w:spacing w:before="0" w:after="0"/>
        <w:ind w:left="1560" w:hanging="851"/>
        <w:contextualSpacing/>
        <w:jc w:val="both"/>
        <w:rPr>
          <w:b w:val="0"/>
          <w:i/>
        </w:rPr>
      </w:pPr>
      <w:r w:rsidRPr="00F84A14">
        <w:rPr>
          <w:b w:val="0"/>
          <w:i/>
        </w:rPr>
        <w:t>Fluxul de lucru</w:t>
      </w:r>
    </w:p>
    <w:p w14:paraId="4657E8CA" w14:textId="77777777" w:rsidR="00625E75" w:rsidRPr="00625E75" w:rsidRDefault="00625E75" w:rsidP="00625E75">
      <w:pPr>
        <w:rPr>
          <w:rFonts w:ascii="Arial" w:hAnsi="Arial" w:cs="Arial"/>
        </w:rPr>
      </w:pPr>
    </w:p>
    <w:p w14:paraId="358A6161" w14:textId="6C49E6B2" w:rsidR="00625E75" w:rsidRPr="00625E75" w:rsidRDefault="00625E75" w:rsidP="00625E75">
      <w:pPr>
        <w:ind w:firstLine="720"/>
        <w:rPr>
          <w:rFonts w:ascii="Arial" w:hAnsi="Arial" w:cs="Arial"/>
        </w:rPr>
      </w:pPr>
      <w:r w:rsidRPr="00625E75">
        <w:rPr>
          <w:rFonts w:ascii="Arial" w:hAnsi="Arial" w:cs="Arial"/>
        </w:rPr>
        <w:t>În cadrul acestui punct este prezentat modul de colaborare (interacțiune) a celor două echipe în corespondență cu responsabilitățile rolurilor implicate în proces. Pentru a asigura o înțelegere cât mai bună, informația este structurată pe elementele componente ale unui flux: roluri</w:t>
      </w:r>
      <w:r w:rsidR="00F84A14">
        <w:rPr>
          <w:rFonts w:ascii="Arial" w:hAnsi="Arial" w:cs="Arial"/>
        </w:rPr>
        <w:t>le</w:t>
      </w:r>
      <w:r w:rsidRPr="00625E75">
        <w:rPr>
          <w:rFonts w:ascii="Arial" w:hAnsi="Arial" w:cs="Arial"/>
        </w:rPr>
        <w:t xml:space="preserve"> participan</w:t>
      </w:r>
      <w:r w:rsidR="00F84A14">
        <w:rPr>
          <w:rFonts w:ascii="Arial" w:hAnsi="Arial" w:cs="Arial"/>
        </w:rPr>
        <w:t>ților</w:t>
      </w:r>
      <w:r w:rsidRPr="00625E75">
        <w:rPr>
          <w:rFonts w:ascii="Arial" w:hAnsi="Arial" w:cs="Arial"/>
        </w:rPr>
        <w:t>, activități și modul lor de înșiruire în cadrul procesului.</w:t>
      </w:r>
    </w:p>
    <w:p w14:paraId="5C78E473" w14:textId="77777777" w:rsidR="00625E75" w:rsidRPr="00B541F6" w:rsidRDefault="00625E75" w:rsidP="00625E75">
      <w:bookmarkStart w:id="16" w:name="_Toc83053839"/>
    </w:p>
    <w:p w14:paraId="24E0FE13" w14:textId="77777777" w:rsidR="00625E75" w:rsidRPr="00F84A14" w:rsidRDefault="00625E75" w:rsidP="00625E75">
      <w:pPr>
        <w:pStyle w:val="Heading3"/>
        <w:keepNext w:val="0"/>
        <w:spacing w:before="0" w:after="0"/>
        <w:ind w:left="1560" w:hanging="851"/>
        <w:contextualSpacing/>
        <w:jc w:val="both"/>
        <w:rPr>
          <w:b w:val="0"/>
          <w:i/>
        </w:rPr>
      </w:pPr>
      <w:r w:rsidRPr="00F84A14">
        <w:rPr>
          <w:b w:val="0"/>
          <w:i/>
        </w:rPr>
        <w:t>Roluri</w:t>
      </w:r>
      <w:bookmarkEnd w:id="16"/>
    </w:p>
    <w:p w14:paraId="667FE0C3" w14:textId="77777777" w:rsidR="00625E75" w:rsidRPr="00E23868" w:rsidRDefault="00625E75" w:rsidP="00625E75"/>
    <w:p w14:paraId="3EB0C30B" w14:textId="0D7FBC94" w:rsidR="00625E75" w:rsidRDefault="00625E75" w:rsidP="00F84A14">
      <w:pPr>
        <w:jc w:val="both"/>
        <w:rPr>
          <w:rFonts w:ascii="Arial" w:hAnsi="Arial" w:cs="Arial"/>
        </w:rPr>
      </w:pPr>
      <w:r w:rsidRPr="00625E75">
        <w:rPr>
          <w:rFonts w:ascii="Arial" w:hAnsi="Arial" w:cs="Arial"/>
        </w:rPr>
        <w:t>Tabelul de mai jos conține prezentarea rolurilor implicate, a responsabilităților acestora și nivelul la care activează în cadrul activităț</w:t>
      </w:r>
      <w:r>
        <w:rPr>
          <w:rFonts w:ascii="Arial" w:hAnsi="Arial" w:cs="Arial"/>
        </w:rPr>
        <w:t>ilor de suport.</w:t>
      </w:r>
    </w:p>
    <w:p w14:paraId="0E209B02" w14:textId="77777777" w:rsidR="00F84A14" w:rsidRPr="00F84A14" w:rsidRDefault="00F84A14" w:rsidP="00F84A14">
      <w:pPr>
        <w:jc w:val="both"/>
        <w:rPr>
          <w:rFonts w:ascii="Arial" w:hAnsi="Arial" w:cs="Arial"/>
        </w:rPr>
      </w:pPr>
    </w:p>
    <w:tbl>
      <w:tblPr>
        <w:tblStyle w:val="TableGrid"/>
        <w:tblW w:w="4864" w:type="pct"/>
        <w:jc w:val="center"/>
        <w:tblLook w:val="0600" w:firstRow="0" w:lastRow="0" w:firstColumn="0" w:lastColumn="0" w:noHBand="1" w:noVBand="1"/>
      </w:tblPr>
      <w:tblGrid>
        <w:gridCol w:w="1743"/>
        <w:gridCol w:w="6783"/>
        <w:gridCol w:w="1183"/>
      </w:tblGrid>
      <w:tr w:rsidR="00625E75" w:rsidRPr="00F84A14" w14:paraId="7132815F" w14:textId="77777777" w:rsidTr="00F84A14">
        <w:trPr>
          <w:jc w:val="center"/>
        </w:trPr>
        <w:tc>
          <w:tcPr>
            <w:tcW w:w="898" w:type="pct"/>
          </w:tcPr>
          <w:p w14:paraId="1E37466E" w14:textId="77777777" w:rsidR="00625E75" w:rsidRPr="00F84A14" w:rsidRDefault="00625E75" w:rsidP="00E55B22">
            <w:pPr>
              <w:widowControl w:val="0"/>
              <w:pBdr>
                <w:top w:val="nil"/>
                <w:left w:val="nil"/>
                <w:bottom w:val="nil"/>
                <w:right w:val="nil"/>
                <w:between w:val="nil"/>
              </w:pBdr>
              <w:rPr>
                <w:rFonts w:ascii="Arial" w:hAnsi="Arial" w:cs="Arial"/>
                <w:b/>
                <w:sz w:val="22"/>
                <w:szCs w:val="22"/>
              </w:rPr>
            </w:pPr>
            <w:r w:rsidRPr="00F84A14">
              <w:rPr>
                <w:rFonts w:ascii="Arial" w:hAnsi="Arial" w:cs="Arial"/>
                <w:b/>
                <w:sz w:val="22"/>
                <w:szCs w:val="22"/>
              </w:rPr>
              <w:t>Rol</w:t>
            </w:r>
          </w:p>
        </w:tc>
        <w:tc>
          <w:tcPr>
            <w:tcW w:w="3493" w:type="pct"/>
          </w:tcPr>
          <w:p w14:paraId="49959DBC" w14:textId="77777777" w:rsidR="00625E75" w:rsidRPr="00F84A14" w:rsidRDefault="00625E75" w:rsidP="00E55B22">
            <w:pPr>
              <w:widowControl w:val="0"/>
              <w:pBdr>
                <w:top w:val="nil"/>
                <w:left w:val="nil"/>
                <w:bottom w:val="nil"/>
                <w:right w:val="nil"/>
                <w:between w:val="nil"/>
              </w:pBdr>
              <w:ind w:hanging="2"/>
              <w:rPr>
                <w:rFonts w:ascii="Arial" w:hAnsi="Arial" w:cs="Arial"/>
                <w:b/>
                <w:sz w:val="22"/>
                <w:szCs w:val="22"/>
              </w:rPr>
            </w:pPr>
            <w:r w:rsidRPr="00F84A14">
              <w:rPr>
                <w:rFonts w:ascii="Arial" w:hAnsi="Arial" w:cs="Arial"/>
                <w:b/>
                <w:sz w:val="22"/>
                <w:szCs w:val="22"/>
              </w:rPr>
              <w:t>Descriere responsabilități</w:t>
            </w:r>
          </w:p>
        </w:tc>
        <w:tc>
          <w:tcPr>
            <w:tcW w:w="610" w:type="pct"/>
          </w:tcPr>
          <w:p w14:paraId="0BD122D8" w14:textId="77777777" w:rsidR="00625E75" w:rsidRPr="00F84A14" w:rsidRDefault="00625E75" w:rsidP="00E55B22">
            <w:pPr>
              <w:widowControl w:val="0"/>
              <w:pBdr>
                <w:top w:val="nil"/>
                <w:left w:val="nil"/>
                <w:bottom w:val="nil"/>
                <w:right w:val="nil"/>
                <w:between w:val="nil"/>
              </w:pBdr>
              <w:ind w:firstLine="17"/>
              <w:rPr>
                <w:rFonts w:ascii="Arial" w:hAnsi="Arial" w:cs="Arial"/>
                <w:b/>
                <w:sz w:val="22"/>
                <w:szCs w:val="22"/>
              </w:rPr>
            </w:pPr>
            <w:r w:rsidRPr="00F84A14">
              <w:rPr>
                <w:rFonts w:ascii="Arial" w:hAnsi="Arial" w:cs="Arial"/>
                <w:b/>
                <w:sz w:val="22"/>
                <w:szCs w:val="22"/>
              </w:rPr>
              <w:t xml:space="preserve">Nivel </w:t>
            </w:r>
          </w:p>
        </w:tc>
      </w:tr>
      <w:tr w:rsidR="00625E75" w:rsidRPr="00F84A14" w14:paraId="74EA012C" w14:textId="77777777" w:rsidTr="00F84A14">
        <w:trPr>
          <w:jc w:val="center"/>
        </w:trPr>
        <w:tc>
          <w:tcPr>
            <w:tcW w:w="898" w:type="pct"/>
          </w:tcPr>
          <w:p w14:paraId="399A0F99"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r w:rsidRPr="00F84A14">
              <w:rPr>
                <w:rFonts w:ascii="Arial" w:hAnsi="Arial" w:cs="Arial"/>
                <w:sz w:val="22"/>
                <w:szCs w:val="22"/>
              </w:rPr>
              <w:t>Raportor</w:t>
            </w:r>
          </w:p>
          <w:p w14:paraId="6655449C"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r w:rsidRPr="00F84A14">
              <w:rPr>
                <w:rFonts w:ascii="Arial" w:hAnsi="Arial" w:cs="Arial"/>
                <w:sz w:val="22"/>
                <w:szCs w:val="22"/>
              </w:rPr>
              <w:t>(Achizitor)</w:t>
            </w:r>
          </w:p>
        </w:tc>
        <w:tc>
          <w:tcPr>
            <w:tcW w:w="3493" w:type="pct"/>
          </w:tcPr>
          <w:p w14:paraId="70360151" w14:textId="77777777" w:rsidR="00625E75" w:rsidRPr="00F84A14" w:rsidRDefault="00625E75" w:rsidP="00E55B22">
            <w:pPr>
              <w:widowControl w:val="0"/>
              <w:pBdr>
                <w:top w:val="nil"/>
                <w:left w:val="nil"/>
                <w:bottom w:val="nil"/>
                <w:right w:val="nil"/>
                <w:between w:val="nil"/>
              </w:pBdr>
              <w:ind w:hanging="2"/>
              <w:rPr>
                <w:rFonts w:ascii="Arial" w:hAnsi="Arial" w:cs="Arial"/>
                <w:sz w:val="22"/>
                <w:szCs w:val="22"/>
              </w:rPr>
            </w:pPr>
            <w:r w:rsidRPr="00F84A14">
              <w:rPr>
                <w:rFonts w:ascii="Arial" w:hAnsi="Arial" w:cs="Arial"/>
                <w:sz w:val="22"/>
                <w:szCs w:val="22"/>
              </w:rPr>
              <w:t xml:space="preserve">Identifică, preia, documentează, clasifică, înregistrează probleme sau defecte asociate componentelor și/sau infrastructurii software a sistemului, analizează, identifică, testează și documentează soluții la nivelul său, cu ajutorul reprezentanților serviciilor de business la nivel local. </w:t>
            </w:r>
          </w:p>
          <w:p w14:paraId="630A5B5C" w14:textId="77777777" w:rsidR="00625E75" w:rsidRPr="00F84A14" w:rsidRDefault="00625E75" w:rsidP="00E55B22">
            <w:pPr>
              <w:widowControl w:val="0"/>
              <w:ind w:hanging="2"/>
              <w:rPr>
                <w:rFonts w:ascii="Arial" w:hAnsi="Arial" w:cs="Arial"/>
                <w:sz w:val="22"/>
                <w:szCs w:val="22"/>
              </w:rPr>
            </w:pPr>
            <w:r w:rsidRPr="00F84A14">
              <w:rPr>
                <w:rFonts w:ascii="Arial" w:hAnsi="Arial" w:cs="Arial"/>
                <w:sz w:val="22"/>
                <w:szCs w:val="22"/>
              </w:rPr>
              <w:t xml:space="preserve">Apelează </w:t>
            </w:r>
            <w:proofErr w:type="spellStart"/>
            <w:r w:rsidRPr="00F84A14">
              <w:rPr>
                <w:rFonts w:ascii="Arial" w:hAnsi="Arial" w:cs="Arial"/>
                <w:sz w:val="22"/>
                <w:szCs w:val="22"/>
              </w:rPr>
              <w:t>Help-Desk</w:t>
            </w:r>
            <w:proofErr w:type="spellEnd"/>
            <w:r w:rsidRPr="00F84A14">
              <w:rPr>
                <w:rFonts w:ascii="Arial" w:hAnsi="Arial" w:cs="Arial"/>
                <w:sz w:val="22"/>
                <w:szCs w:val="22"/>
              </w:rPr>
              <w:t xml:space="preserve"> pentru înregistrarea unei sesizări privind un incident.</w:t>
            </w:r>
          </w:p>
          <w:p w14:paraId="372C5028" w14:textId="77777777" w:rsidR="00625E75" w:rsidRPr="00F84A14" w:rsidRDefault="00625E75" w:rsidP="00E55B22">
            <w:pPr>
              <w:widowControl w:val="0"/>
              <w:pBdr>
                <w:top w:val="nil"/>
                <w:left w:val="nil"/>
                <w:bottom w:val="nil"/>
                <w:right w:val="nil"/>
                <w:between w:val="nil"/>
              </w:pBdr>
              <w:ind w:hanging="2"/>
              <w:rPr>
                <w:rFonts w:ascii="Arial" w:hAnsi="Arial" w:cs="Arial"/>
                <w:sz w:val="22"/>
                <w:szCs w:val="22"/>
              </w:rPr>
            </w:pPr>
            <w:r w:rsidRPr="00F84A14">
              <w:rPr>
                <w:rFonts w:ascii="Arial" w:hAnsi="Arial" w:cs="Arial"/>
                <w:sz w:val="22"/>
                <w:szCs w:val="22"/>
              </w:rPr>
              <w:t xml:space="preserve">Aloca tichete spre următoarea linie de suport, urmărește soluționarea lor, furnizează clarificările solicitate și validează și comunica soluțiile primite de la aceasta </w:t>
            </w:r>
          </w:p>
        </w:tc>
        <w:tc>
          <w:tcPr>
            <w:tcW w:w="610" w:type="pct"/>
          </w:tcPr>
          <w:p w14:paraId="3A0BE201" w14:textId="77777777" w:rsidR="00625E75" w:rsidRPr="00F84A14" w:rsidRDefault="00625E75" w:rsidP="00E55B22">
            <w:pPr>
              <w:widowControl w:val="0"/>
              <w:pBdr>
                <w:top w:val="nil"/>
                <w:left w:val="nil"/>
                <w:bottom w:val="nil"/>
                <w:right w:val="nil"/>
                <w:between w:val="nil"/>
              </w:pBdr>
              <w:ind w:firstLine="17"/>
              <w:rPr>
                <w:rFonts w:ascii="Arial" w:hAnsi="Arial" w:cs="Arial"/>
                <w:sz w:val="22"/>
                <w:szCs w:val="22"/>
              </w:rPr>
            </w:pPr>
            <w:r w:rsidRPr="00F84A14">
              <w:rPr>
                <w:rFonts w:ascii="Arial" w:hAnsi="Arial" w:cs="Arial"/>
                <w:sz w:val="22"/>
                <w:szCs w:val="22"/>
              </w:rPr>
              <w:t xml:space="preserve">Nivel 1 </w:t>
            </w:r>
          </w:p>
        </w:tc>
      </w:tr>
      <w:tr w:rsidR="00625E75" w:rsidRPr="00F84A14" w14:paraId="13411C66" w14:textId="77777777" w:rsidTr="00F84A14">
        <w:trPr>
          <w:jc w:val="center"/>
        </w:trPr>
        <w:tc>
          <w:tcPr>
            <w:tcW w:w="898" w:type="pct"/>
          </w:tcPr>
          <w:p w14:paraId="503BF9C2"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r w:rsidRPr="00F84A14">
              <w:rPr>
                <w:rFonts w:ascii="Arial" w:hAnsi="Arial" w:cs="Arial"/>
                <w:sz w:val="22"/>
                <w:szCs w:val="22"/>
              </w:rPr>
              <w:t xml:space="preserve">Operator </w:t>
            </w:r>
            <w:proofErr w:type="spellStart"/>
            <w:r w:rsidRPr="00F84A14">
              <w:rPr>
                <w:rFonts w:ascii="Arial" w:hAnsi="Arial" w:cs="Arial"/>
                <w:sz w:val="22"/>
                <w:szCs w:val="22"/>
              </w:rPr>
              <w:t>Help-Desk</w:t>
            </w:r>
            <w:proofErr w:type="spellEnd"/>
          </w:p>
          <w:p w14:paraId="27E95C39"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r w:rsidRPr="00F84A14">
              <w:rPr>
                <w:rFonts w:ascii="Arial" w:hAnsi="Arial" w:cs="Arial"/>
                <w:sz w:val="22"/>
                <w:szCs w:val="22"/>
              </w:rPr>
              <w:t>(Prestator)</w:t>
            </w:r>
          </w:p>
        </w:tc>
        <w:tc>
          <w:tcPr>
            <w:tcW w:w="3493" w:type="pct"/>
          </w:tcPr>
          <w:p w14:paraId="3E83BAE4" w14:textId="77777777" w:rsidR="00625E75" w:rsidRPr="00F84A14" w:rsidRDefault="00625E75" w:rsidP="00E55B22">
            <w:pPr>
              <w:widowControl w:val="0"/>
              <w:pBdr>
                <w:top w:val="nil"/>
                <w:left w:val="nil"/>
                <w:bottom w:val="nil"/>
                <w:right w:val="nil"/>
                <w:between w:val="nil"/>
              </w:pBdr>
              <w:ind w:hanging="2"/>
              <w:rPr>
                <w:rFonts w:ascii="Arial" w:hAnsi="Arial" w:cs="Arial"/>
                <w:sz w:val="22"/>
                <w:szCs w:val="22"/>
              </w:rPr>
            </w:pPr>
            <w:r w:rsidRPr="00F84A14">
              <w:rPr>
                <w:rFonts w:ascii="Arial" w:hAnsi="Arial" w:cs="Arial"/>
                <w:sz w:val="22"/>
                <w:szCs w:val="22"/>
              </w:rPr>
              <w:t xml:space="preserve">Preia telefonic sau prin e-mail, clasifică, înregistrează sesizări privind incidentele sistemului sau solicitări de intervenție / asistență tehnică și le alocă pentru procesare nivelurilor de suport abilitate.   </w:t>
            </w:r>
          </w:p>
        </w:tc>
        <w:tc>
          <w:tcPr>
            <w:tcW w:w="610" w:type="pct"/>
          </w:tcPr>
          <w:p w14:paraId="5EA5A1E8" w14:textId="77777777" w:rsidR="00625E75" w:rsidRPr="00F84A14" w:rsidRDefault="00625E75" w:rsidP="00E55B22">
            <w:pPr>
              <w:widowControl w:val="0"/>
              <w:pBdr>
                <w:top w:val="nil"/>
                <w:left w:val="nil"/>
                <w:bottom w:val="nil"/>
                <w:right w:val="nil"/>
                <w:between w:val="nil"/>
              </w:pBdr>
              <w:ind w:firstLine="17"/>
              <w:rPr>
                <w:rFonts w:ascii="Arial" w:hAnsi="Arial" w:cs="Arial"/>
                <w:sz w:val="22"/>
                <w:szCs w:val="22"/>
              </w:rPr>
            </w:pPr>
            <w:r w:rsidRPr="00F84A14">
              <w:rPr>
                <w:rFonts w:ascii="Arial" w:hAnsi="Arial" w:cs="Arial"/>
                <w:sz w:val="22"/>
                <w:szCs w:val="22"/>
              </w:rPr>
              <w:t>Nivel 1</w:t>
            </w:r>
          </w:p>
        </w:tc>
      </w:tr>
      <w:tr w:rsidR="00625E75" w:rsidRPr="00F84A14" w14:paraId="45D13D7C" w14:textId="77777777" w:rsidTr="00F84A14">
        <w:trPr>
          <w:trHeight w:val="800"/>
          <w:jc w:val="center"/>
        </w:trPr>
        <w:tc>
          <w:tcPr>
            <w:tcW w:w="898" w:type="pct"/>
          </w:tcPr>
          <w:p w14:paraId="43EB23BC"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r w:rsidRPr="00F84A14">
              <w:rPr>
                <w:rFonts w:ascii="Arial" w:hAnsi="Arial" w:cs="Arial"/>
                <w:sz w:val="22"/>
                <w:szCs w:val="22"/>
              </w:rPr>
              <w:t>Echipa suport tehnic Achizitor</w:t>
            </w:r>
          </w:p>
        </w:tc>
        <w:tc>
          <w:tcPr>
            <w:tcW w:w="3493" w:type="pct"/>
          </w:tcPr>
          <w:p w14:paraId="2EC6C35B" w14:textId="77777777" w:rsidR="00625E75" w:rsidRPr="00F84A14" w:rsidRDefault="00625E75" w:rsidP="00E55B22">
            <w:pPr>
              <w:widowControl w:val="0"/>
              <w:ind w:hanging="2"/>
              <w:rPr>
                <w:rFonts w:ascii="Arial" w:hAnsi="Arial" w:cs="Arial"/>
                <w:sz w:val="22"/>
                <w:szCs w:val="22"/>
              </w:rPr>
            </w:pPr>
            <w:r w:rsidRPr="00F84A14">
              <w:rPr>
                <w:rFonts w:ascii="Arial" w:hAnsi="Arial" w:cs="Arial"/>
                <w:sz w:val="22"/>
                <w:szCs w:val="22"/>
              </w:rPr>
              <w:t xml:space="preserve">Identifică, preia, documentează, (re)clasifică, înregistrează incidente, analizează, identifică, testează, documentează soluții la nivelul său, cu ajutorul reprezentanților serviciilor de business și IT. </w:t>
            </w:r>
          </w:p>
          <w:p w14:paraId="1A414EA8" w14:textId="77777777" w:rsidR="00625E75" w:rsidRPr="00F84A14" w:rsidRDefault="00625E75" w:rsidP="00E55B22">
            <w:pPr>
              <w:widowControl w:val="0"/>
              <w:ind w:hanging="2"/>
              <w:rPr>
                <w:rFonts w:ascii="Arial" w:hAnsi="Arial" w:cs="Arial"/>
                <w:sz w:val="22"/>
                <w:szCs w:val="22"/>
              </w:rPr>
            </w:pPr>
          </w:p>
          <w:p w14:paraId="56733947" w14:textId="77777777" w:rsidR="00625E75" w:rsidRPr="00F84A14" w:rsidRDefault="00625E75" w:rsidP="00E55B22">
            <w:pPr>
              <w:widowControl w:val="0"/>
              <w:ind w:hanging="2"/>
              <w:rPr>
                <w:rFonts w:ascii="Arial" w:hAnsi="Arial" w:cs="Arial"/>
                <w:sz w:val="22"/>
                <w:szCs w:val="22"/>
              </w:rPr>
            </w:pPr>
            <w:r w:rsidRPr="00F84A14">
              <w:rPr>
                <w:rFonts w:ascii="Arial" w:hAnsi="Arial" w:cs="Arial"/>
                <w:sz w:val="22"/>
                <w:szCs w:val="22"/>
              </w:rPr>
              <w:t xml:space="preserve">Apelează </w:t>
            </w:r>
            <w:proofErr w:type="spellStart"/>
            <w:r w:rsidRPr="00F84A14">
              <w:rPr>
                <w:rFonts w:ascii="Arial" w:hAnsi="Arial" w:cs="Arial"/>
                <w:sz w:val="22"/>
                <w:szCs w:val="22"/>
              </w:rPr>
              <w:t>Help-Desk</w:t>
            </w:r>
            <w:proofErr w:type="spellEnd"/>
            <w:r w:rsidRPr="00F84A14">
              <w:rPr>
                <w:rFonts w:ascii="Arial" w:hAnsi="Arial" w:cs="Arial"/>
                <w:sz w:val="22"/>
                <w:szCs w:val="22"/>
              </w:rPr>
              <w:t xml:space="preserve"> pentru înregistrarea unei sesizări privind un incident sau o solicitare de servicii (asistență, consultanță).</w:t>
            </w:r>
          </w:p>
          <w:p w14:paraId="1D69461E" w14:textId="77777777" w:rsidR="00625E75" w:rsidRPr="00F84A14" w:rsidRDefault="00625E75" w:rsidP="00E55B22">
            <w:pPr>
              <w:widowControl w:val="0"/>
              <w:ind w:hanging="2"/>
              <w:rPr>
                <w:rFonts w:ascii="Arial" w:hAnsi="Arial" w:cs="Arial"/>
                <w:sz w:val="22"/>
                <w:szCs w:val="22"/>
              </w:rPr>
            </w:pPr>
          </w:p>
          <w:p w14:paraId="6AB3A0E5" w14:textId="77777777" w:rsidR="00625E75" w:rsidRPr="00F84A14" w:rsidRDefault="00625E75" w:rsidP="00E55B22">
            <w:pPr>
              <w:widowControl w:val="0"/>
              <w:ind w:hanging="2"/>
              <w:rPr>
                <w:rFonts w:ascii="Arial" w:hAnsi="Arial" w:cs="Arial"/>
                <w:sz w:val="22"/>
                <w:szCs w:val="22"/>
              </w:rPr>
            </w:pPr>
            <w:r w:rsidRPr="00F84A14">
              <w:rPr>
                <w:rFonts w:ascii="Arial" w:hAnsi="Arial" w:cs="Arial"/>
                <w:sz w:val="22"/>
                <w:szCs w:val="22"/>
              </w:rPr>
              <w:t>Alocă tichete spre următoarea linie de suport, urmărește soluționarea lor, furnizează clarificările solicitate și validează și comunică soluțiile primite de la aceasta.</w:t>
            </w:r>
          </w:p>
        </w:tc>
        <w:tc>
          <w:tcPr>
            <w:tcW w:w="610" w:type="pct"/>
          </w:tcPr>
          <w:p w14:paraId="083073A5" w14:textId="77777777" w:rsidR="00625E75" w:rsidRPr="00F84A14" w:rsidRDefault="00625E75" w:rsidP="00E55B22">
            <w:pPr>
              <w:widowControl w:val="0"/>
              <w:pBdr>
                <w:top w:val="nil"/>
                <w:left w:val="nil"/>
                <w:bottom w:val="nil"/>
                <w:right w:val="nil"/>
                <w:between w:val="nil"/>
              </w:pBdr>
              <w:ind w:firstLine="17"/>
              <w:rPr>
                <w:rFonts w:ascii="Arial" w:hAnsi="Arial" w:cs="Arial"/>
                <w:sz w:val="22"/>
                <w:szCs w:val="22"/>
              </w:rPr>
            </w:pPr>
            <w:r w:rsidRPr="00F84A14">
              <w:rPr>
                <w:rFonts w:ascii="Arial" w:hAnsi="Arial" w:cs="Arial"/>
                <w:sz w:val="22"/>
                <w:szCs w:val="22"/>
              </w:rPr>
              <w:lastRenderedPageBreak/>
              <w:t>Nivel 2</w:t>
            </w:r>
          </w:p>
        </w:tc>
      </w:tr>
      <w:tr w:rsidR="00625E75" w:rsidRPr="00F84A14" w14:paraId="52238C48" w14:textId="77777777" w:rsidTr="00F84A14">
        <w:trPr>
          <w:jc w:val="center"/>
        </w:trPr>
        <w:tc>
          <w:tcPr>
            <w:tcW w:w="898" w:type="pct"/>
          </w:tcPr>
          <w:p w14:paraId="07308EE6"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r w:rsidRPr="00F84A14">
              <w:rPr>
                <w:rFonts w:ascii="Arial" w:hAnsi="Arial" w:cs="Arial"/>
                <w:sz w:val="22"/>
                <w:szCs w:val="22"/>
              </w:rPr>
              <w:t>Echipa suport Prestator</w:t>
            </w:r>
          </w:p>
        </w:tc>
        <w:tc>
          <w:tcPr>
            <w:tcW w:w="3493" w:type="pct"/>
          </w:tcPr>
          <w:p w14:paraId="6CE6C0A7" w14:textId="77777777" w:rsidR="00625E75" w:rsidRPr="00F84A14" w:rsidRDefault="00625E75" w:rsidP="00E55B22">
            <w:pPr>
              <w:widowControl w:val="0"/>
              <w:ind w:hanging="2"/>
              <w:rPr>
                <w:rFonts w:ascii="Arial" w:hAnsi="Arial" w:cs="Arial"/>
                <w:sz w:val="22"/>
                <w:szCs w:val="22"/>
              </w:rPr>
            </w:pPr>
            <w:r w:rsidRPr="00F84A14">
              <w:rPr>
                <w:rFonts w:ascii="Arial" w:hAnsi="Arial" w:cs="Arial"/>
                <w:sz w:val="22"/>
                <w:szCs w:val="22"/>
              </w:rPr>
              <w:t>Activități:</w:t>
            </w:r>
          </w:p>
          <w:p w14:paraId="6B79C239"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 xml:space="preserve">Identifică, preia, documentează probleme/defecte semnalate de instrumentele de monitorizare pe care le utilizează </w:t>
            </w:r>
            <w:proofErr w:type="spellStart"/>
            <w:r w:rsidRPr="00F84A14">
              <w:rPr>
                <w:rFonts w:ascii="Arial" w:hAnsi="Arial" w:cs="Arial"/>
                <w:sz w:val="22"/>
                <w:szCs w:val="22"/>
              </w:rPr>
              <w:t>proactiv</w:t>
            </w:r>
            <w:proofErr w:type="spellEnd"/>
          </w:p>
          <w:p w14:paraId="391CF2C7"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 xml:space="preserve">Apelează </w:t>
            </w:r>
            <w:proofErr w:type="spellStart"/>
            <w:r w:rsidRPr="00F84A14">
              <w:rPr>
                <w:rFonts w:ascii="Arial" w:hAnsi="Arial" w:cs="Arial"/>
                <w:sz w:val="22"/>
                <w:szCs w:val="22"/>
              </w:rPr>
              <w:t>Help-Desk</w:t>
            </w:r>
            <w:proofErr w:type="spellEnd"/>
            <w:r w:rsidRPr="00F84A14">
              <w:rPr>
                <w:rFonts w:ascii="Arial" w:hAnsi="Arial" w:cs="Arial"/>
                <w:sz w:val="22"/>
                <w:szCs w:val="22"/>
              </w:rPr>
              <w:t xml:space="preserve"> pentru înregistrarea unei sesizări privind un incident sau o solicitare de servicii (asistență, consultanță).</w:t>
            </w:r>
          </w:p>
          <w:p w14:paraId="269A8FB1"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 xml:space="preserve">Analizează tichetele alocate și solicita reclasificarea lor sau informații suplimentare   </w:t>
            </w:r>
          </w:p>
          <w:p w14:paraId="12873326"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 xml:space="preserve">Identifică și documentează soluții temporare sau finale pentru defectele alocate, le testează, documentează și  comunică nivelului de suport de la care l-a primit sau celui indicat de Beneficiar.    </w:t>
            </w:r>
          </w:p>
          <w:p w14:paraId="67C1F4F8"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Analizează, implementează și instalează versiuni actualizate a componentelor sistemului, precum și fix-uri livrate de producătorul componentelor standard (COTS);</w:t>
            </w:r>
          </w:p>
          <w:p w14:paraId="16DFC8D4"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Optimizează procedurile și funcțiile dezvoltate la nivelul infrastructurii software în vederea îmbunătățirii performanței sau păstrării performantei în limite acceptabile;</w:t>
            </w:r>
          </w:p>
          <w:p w14:paraId="222834B9"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Realizează planul de testare și scenariile de test pentru verificarea modificărilor aduse sistemului;</w:t>
            </w:r>
          </w:p>
          <w:p w14:paraId="7B7B7086" w14:textId="77777777" w:rsidR="00625E75" w:rsidRPr="00F84A14" w:rsidRDefault="00625E75" w:rsidP="00E55B22">
            <w:pPr>
              <w:widowControl w:val="0"/>
              <w:ind w:left="387"/>
              <w:contextualSpacing/>
              <w:rPr>
                <w:rFonts w:ascii="Arial" w:hAnsi="Arial" w:cs="Arial"/>
                <w:sz w:val="22"/>
                <w:szCs w:val="22"/>
              </w:rPr>
            </w:pPr>
            <w:r w:rsidRPr="00F84A14">
              <w:rPr>
                <w:rFonts w:ascii="Arial" w:hAnsi="Arial" w:cs="Arial"/>
                <w:sz w:val="22"/>
                <w:szCs w:val="22"/>
              </w:rPr>
              <w:t xml:space="preserve">Rulează cazurile de test și documentează rezultatele; </w:t>
            </w:r>
          </w:p>
          <w:p w14:paraId="4998C448"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Elaborează livrabilele specifice serviciilor de mentenanță;</w:t>
            </w:r>
          </w:p>
          <w:p w14:paraId="04AEE4E3" w14:textId="77777777" w:rsidR="00625E75" w:rsidRPr="00F84A14" w:rsidRDefault="00625E75" w:rsidP="00CD2A63">
            <w:pPr>
              <w:widowControl w:val="0"/>
              <w:numPr>
                <w:ilvl w:val="0"/>
                <w:numId w:val="55"/>
              </w:numPr>
              <w:ind w:left="387" w:hanging="284"/>
              <w:contextualSpacing/>
              <w:rPr>
                <w:rFonts w:ascii="Arial" w:hAnsi="Arial" w:cs="Arial"/>
                <w:sz w:val="22"/>
                <w:szCs w:val="22"/>
              </w:rPr>
            </w:pPr>
            <w:r w:rsidRPr="00F84A14">
              <w:rPr>
                <w:rFonts w:ascii="Arial" w:hAnsi="Arial" w:cs="Arial"/>
                <w:sz w:val="22"/>
                <w:szCs w:val="22"/>
              </w:rPr>
              <w:t>Elaborează un plan de măsuri pentru reducerea riscurilor de apariție a incidentelor respectiv implementarea acestor măsuri.</w:t>
            </w:r>
          </w:p>
        </w:tc>
        <w:tc>
          <w:tcPr>
            <w:tcW w:w="610" w:type="pct"/>
          </w:tcPr>
          <w:p w14:paraId="448F8D11" w14:textId="77777777" w:rsidR="00625E75" w:rsidRPr="00F84A14" w:rsidRDefault="00625E75" w:rsidP="00E55B22">
            <w:pPr>
              <w:widowControl w:val="0"/>
              <w:pBdr>
                <w:top w:val="nil"/>
                <w:left w:val="nil"/>
                <w:bottom w:val="nil"/>
                <w:right w:val="nil"/>
                <w:between w:val="nil"/>
              </w:pBdr>
              <w:ind w:firstLine="17"/>
              <w:rPr>
                <w:rFonts w:ascii="Arial" w:hAnsi="Arial" w:cs="Arial"/>
                <w:sz w:val="22"/>
                <w:szCs w:val="22"/>
              </w:rPr>
            </w:pPr>
            <w:r w:rsidRPr="00F84A14">
              <w:rPr>
                <w:rFonts w:ascii="Arial" w:hAnsi="Arial" w:cs="Arial"/>
                <w:sz w:val="22"/>
                <w:szCs w:val="22"/>
              </w:rPr>
              <w:t>Nivel 3</w:t>
            </w:r>
          </w:p>
        </w:tc>
      </w:tr>
      <w:tr w:rsidR="00625E75" w:rsidRPr="00F84A14" w14:paraId="1E4B9C5B" w14:textId="77777777" w:rsidTr="00F84A14">
        <w:trPr>
          <w:jc w:val="center"/>
        </w:trPr>
        <w:tc>
          <w:tcPr>
            <w:tcW w:w="898" w:type="pct"/>
          </w:tcPr>
          <w:p w14:paraId="38C98E75"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r w:rsidRPr="00F84A14">
              <w:rPr>
                <w:rFonts w:ascii="Arial" w:hAnsi="Arial" w:cs="Arial"/>
                <w:sz w:val="22"/>
                <w:szCs w:val="22"/>
              </w:rPr>
              <w:t>Coordonator echipa suport tehnic Achizitor</w:t>
            </w:r>
          </w:p>
        </w:tc>
        <w:tc>
          <w:tcPr>
            <w:tcW w:w="3493" w:type="pct"/>
          </w:tcPr>
          <w:p w14:paraId="276AF25A" w14:textId="77777777" w:rsidR="00625E75" w:rsidRPr="00F84A14" w:rsidRDefault="00625E75" w:rsidP="00E55B22">
            <w:pPr>
              <w:widowControl w:val="0"/>
              <w:ind w:hanging="2"/>
              <w:rPr>
                <w:rFonts w:ascii="Arial" w:hAnsi="Arial" w:cs="Arial"/>
                <w:sz w:val="22"/>
                <w:szCs w:val="22"/>
              </w:rPr>
            </w:pPr>
            <w:r w:rsidRPr="00F84A14">
              <w:rPr>
                <w:rFonts w:ascii="Arial" w:hAnsi="Arial" w:cs="Arial"/>
                <w:sz w:val="22"/>
                <w:szCs w:val="22"/>
              </w:rPr>
              <w:t>Activități:</w:t>
            </w:r>
          </w:p>
          <w:p w14:paraId="4CE023FC" w14:textId="77777777" w:rsidR="00625E75" w:rsidRPr="00F84A14" w:rsidRDefault="00625E75" w:rsidP="00CD2A63">
            <w:pPr>
              <w:widowControl w:val="0"/>
              <w:numPr>
                <w:ilvl w:val="0"/>
                <w:numId w:val="56"/>
              </w:numPr>
              <w:ind w:left="387" w:hanging="284"/>
              <w:contextualSpacing/>
              <w:rPr>
                <w:rFonts w:ascii="Arial" w:hAnsi="Arial" w:cs="Arial"/>
                <w:sz w:val="22"/>
                <w:szCs w:val="22"/>
              </w:rPr>
            </w:pPr>
            <w:r w:rsidRPr="00F84A14">
              <w:rPr>
                <w:rFonts w:ascii="Arial" w:hAnsi="Arial" w:cs="Arial"/>
                <w:sz w:val="22"/>
                <w:szCs w:val="22"/>
              </w:rPr>
              <w:t>Aloca membrii echipei in funcție de urgențe și priorități;</w:t>
            </w:r>
          </w:p>
          <w:p w14:paraId="4DD16AB7" w14:textId="77777777" w:rsidR="00625E75" w:rsidRPr="00F84A14" w:rsidRDefault="00625E75" w:rsidP="00CD2A63">
            <w:pPr>
              <w:widowControl w:val="0"/>
              <w:numPr>
                <w:ilvl w:val="0"/>
                <w:numId w:val="56"/>
              </w:numPr>
              <w:ind w:left="387" w:hanging="284"/>
              <w:contextualSpacing/>
              <w:rPr>
                <w:rFonts w:ascii="Arial" w:hAnsi="Arial" w:cs="Arial"/>
                <w:sz w:val="22"/>
                <w:szCs w:val="22"/>
              </w:rPr>
            </w:pPr>
            <w:r w:rsidRPr="00F84A14">
              <w:rPr>
                <w:rFonts w:ascii="Arial" w:hAnsi="Arial" w:cs="Arial"/>
                <w:sz w:val="22"/>
                <w:szCs w:val="22"/>
              </w:rPr>
              <w:t>Coordonează relația intre membrii echipei de suport și decidenții în problemele de business și IT de la nivelul organizației Achizitorului;</w:t>
            </w:r>
          </w:p>
          <w:p w14:paraId="75F7C518" w14:textId="77777777" w:rsidR="00625E75" w:rsidRPr="00F84A14" w:rsidRDefault="00625E75" w:rsidP="00CD2A63">
            <w:pPr>
              <w:widowControl w:val="0"/>
              <w:numPr>
                <w:ilvl w:val="0"/>
                <w:numId w:val="56"/>
              </w:numPr>
              <w:ind w:left="387" w:hanging="284"/>
              <w:contextualSpacing/>
              <w:rPr>
                <w:rFonts w:ascii="Arial" w:hAnsi="Arial" w:cs="Arial"/>
                <w:sz w:val="22"/>
                <w:szCs w:val="22"/>
              </w:rPr>
            </w:pPr>
            <w:r w:rsidRPr="00F84A14">
              <w:rPr>
                <w:rFonts w:ascii="Arial" w:hAnsi="Arial" w:cs="Arial"/>
                <w:sz w:val="22"/>
                <w:szCs w:val="22"/>
              </w:rPr>
              <w:t>Asigura Prestatorului în mod direct sau prin membrii echipei sale resursele software și informaționale necesare (instrumente software, kit-uri, acces și autorizări, manuale);</w:t>
            </w:r>
          </w:p>
          <w:p w14:paraId="3D512906" w14:textId="77777777" w:rsidR="00625E75" w:rsidRPr="00F84A14" w:rsidRDefault="00625E75" w:rsidP="00CD2A63">
            <w:pPr>
              <w:widowControl w:val="0"/>
              <w:numPr>
                <w:ilvl w:val="0"/>
                <w:numId w:val="56"/>
              </w:numPr>
              <w:ind w:left="387" w:hanging="284"/>
              <w:contextualSpacing/>
              <w:rPr>
                <w:rFonts w:ascii="Arial" w:hAnsi="Arial" w:cs="Arial"/>
                <w:sz w:val="22"/>
                <w:szCs w:val="22"/>
              </w:rPr>
            </w:pPr>
            <w:r w:rsidRPr="00F84A14">
              <w:rPr>
                <w:rFonts w:ascii="Arial" w:hAnsi="Arial" w:cs="Arial"/>
                <w:sz w:val="22"/>
                <w:szCs w:val="22"/>
              </w:rPr>
              <w:t>Monitorizează respectarea termenilor de prestare a serviciilor și a obligațiilor ambelor părți.</w:t>
            </w:r>
          </w:p>
        </w:tc>
        <w:tc>
          <w:tcPr>
            <w:tcW w:w="610" w:type="pct"/>
          </w:tcPr>
          <w:p w14:paraId="6D9F9608" w14:textId="77777777" w:rsidR="00625E75" w:rsidRPr="00F84A14" w:rsidRDefault="00625E75" w:rsidP="00E55B22">
            <w:pPr>
              <w:widowControl w:val="0"/>
              <w:pBdr>
                <w:top w:val="nil"/>
                <w:left w:val="nil"/>
                <w:bottom w:val="nil"/>
                <w:right w:val="nil"/>
                <w:between w:val="nil"/>
              </w:pBdr>
              <w:ind w:firstLine="17"/>
              <w:rPr>
                <w:rFonts w:ascii="Arial" w:hAnsi="Arial" w:cs="Arial"/>
                <w:sz w:val="22"/>
                <w:szCs w:val="22"/>
              </w:rPr>
            </w:pPr>
            <w:r w:rsidRPr="00F84A14">
              <w:rPr>
                <w:rFonts w:ascii="Arial" w:hAnsi="Arial" w:cs="Arial"/>
                <w:sz w:val="22"/>
                <w:szCs w:val="22"/>
              </w:rPr>
              <w:t>Nivel 1+2</w:t>
            </w:r>
          </w:p>
        </w:tc>
      </w:tr>
      <w:tr w:rsidR="00625E75" w:rsidRPr="00F84A14" w14:paraId="333884E3" w14:textId="77777777" w:rsidTr="00F84A14">
        <w:trPr>
          <w:jc w:val="center"/>
        </w:trPr>
        <w:tc>
          <w:tcPr>
            <w:tcW w:w="898" w:type="pct"/>
          </w:tcPr>
          <w:p w14:paraId="55BA14D1"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r w:rsidRPr="00F84A14">
              <w:rPr>
                <w:rFonts w:ascii="Arial" w:hAnsi="Arial" w:cs="Arial"/>
                <w:sz w:val="22"/>
                <w:szCs w:val="22"/>
              </w:rPr>
              <w:t>Coordonator echipa suport tehnic Prestator</w:t>
            </w:r>
          </w:p>
          <w:p w14:paraId="5EBD73E2" w14:textId="77777777" w:rsidR="00625E75" w:rsidRPr="00F84A14" w:rsidRDefault="00625E75" w:rsidP="00E55B22">
            <w:pPr>
              <w:widowControl w:val="0"/>
              <w:pBdr>
                <w:top w:val="nil"/>
                <w:left w:val="nil"/>
                <w:bottom w:val="nil"/>
                <w:right w:val="nil"/>
                <w:between w:val="nil"/>
              </w:pBdr>
              <w:rPr>
                <w:rFonts w:ascii="Arial" w:hAnsi="Arial" w:cs="Arial"/>
                <w:sz w:val="22"/>
                <w:szCs w:val="22"/>
              </w:rPr>
            </w:pPr>
          </w:p>
        </w:tc>
        <w:tc>
          <w:tcPr>
            <w:tcW w:w="3493" w:type="pct"/>
          </w:tcPr>
          <w:p w14:paraId="25139CC4" w14:textId="77777777" w:rsidR="00625E75" w:rsidRPr="00F84A14" w:rsidRDefault="00625E75" w:rsidP="00E55B22">
            <w:pPr>
              <w:widowControl w:val="0"/>
              <w:pBdr>
                <w:top w:val="nil"/>
                <w:left w:val="nil"/>
                <w:bottom w:val="nil"/>
                <w:right w:val="nil"/>
                <w:between w:val="nil"/>
              </w:pBdr>
              <w:ind w:hanging="2"/>
              <w:rPr>
                <w:rFonts w:ascii="Arial" w:hAnsi="Arial" w:cs="Arial"/>
                <w:sz w:val="22"/>
                <w:szCs w:val="22"/>
              </w:rPr>
            </w:pPr>
            <w:r w:rsidRPr="00F84A14">
              <w:rPr>
                <w:rFonts w:ascii="Arial" w:hAnsi="Arial" w:cs="Arial"/>
                <w:sz w:val="22"/>
                <w:szCs w:val="22"/>
              </w:rPr>
              <w:t>Activități:</w:t>
            </w:r>
          </w:p>
          <w:p w14:paraId="7C71C1BF" w14:textId="77777777" w:rsidR="00625E75" w:rsidRPr="00F84A14" w:rsidRDefault="00625E75" w:rsidP="00CD2A63">
            <w:pPr>
              <w:widowControl w:val="0"/>
              <w:numPr>
                <w:ilvl w:val="0"/>
                <w:numId w:val="56"/>
              </w:numPr>
              <w:pBdr>
                <w:top w:val="nil"/>
                <w:left w:val="nil"/>
                <w:bottom w:val="nil"/>
                <w:right w:val="nil"/>
                <w:between w:val="nil"/>
              </w:pBdr>
              <w:ind w:left="387" w:hanging="284"/>
              <w:contextualSpacing/>
              <w:rPr>
                <w:rFonts w:ascii="Arial" w:hAnsi="Arial" w:cs="Arial"/>
                <w:sz w:val="22"/>
                <w:szCs w:val="22"/>
              </w:rPr>
            </w:pPr>
            <w:r w:rsidRPr="00F84A14">
              <w:rPr>
                <w:rFonts w:ascii="Arial" w:hAnsi="Arial" w:cs="Arial"/>
                <w:sz w:val="22"/>
                <w:szCs w:val="22"/>
              </w:rPr>
              <w:t>Coordonează echipa de suport tehnic în vederea furnizării serviciilor în conformitate cu SLA;</w:t>
            </w:r>
          </w:p>
          <w:p w14:paraId="3322C595" w14:textId="77777777" w:rsidR="00625E75" w:rsidRPr="00F84A14" w:rsidRDefault="00625E75" w:rsidP="00CD2A63">
            <w:pPr>
              <w:widowControl w:val="0"/>
              <w:numPr>
                <w:ilvl w:val="0"/>
                <w:numId w:val="56"/>
              </w:numPr>
              <w:pBdr>
                <w:top w:val="nil"/>
                <w:left w:val="nil"/>
                <w:bottom w:val="nil"/>
                <w:right w:val="nil"/>
                <w:between w:val="nil"/>
              </w:pBdr>
              <w:ind w:left="387" w:hanging="284"/>
              <w:contextualSpacing/>
              <w:rPr>
                <w:rFonts w:ascii="Arial" w:hAnsi="Arial" w:cs="Arial"/>
                <w:sz w:val="22"/>
                <w:szCs w:val="22"/>
              </w:rPr>
            </w:pPr>
            <w:r w:rsidRPr="00F84A14">
              <w:rPr>
                <w:rFonts w:ascii="Arial" w:hAnsi="Arial" w:cs="Arial"/>
                <w:sz w:val="22"/>
                <w:szCs w:val="22"/>
              </w:rPr>
              <w:t>Solicită managerului de proiect resursele tehnice interne necesare prestării serviciilor în condiții optime și se asigura ca Achizitorul pune la dispoziție resursele software și informaționale necesare (instrumente software, acces și autorizări, manuale);</w:t>
            </w:r>
          </w:p>
          <w:p w14:paraId="5802AF15" w14:textId="77777777" w:rsidR="00625E75" w:rsidRPr="00F84A14" w:rsidRDefault="00625E75" w:rsidP="00CD2A63">
            <w:pPr>
              <w:widowControl w:val="0"/>
              <w:numPr>
                <w:ilvl w:val="0"/>
                <w:numId w:val="56"/>
              </w:numPr>
              <w:pBdr>
                <w:top w:val="nil"/>
                <w:left w:val="nil"/>
                <w:bottom w:val="nil"/>
                <w:right w:val="nil"/>
                <w:between w:val="nil"/>
              </w:pBdr>
              <w:ind w:left="387" w:hanging="284"/>
              <w:contextualSpacing/>
              <w:rPr>
                <w:rFonts w:ascii="Arial" w:hAnsi="Arial" w:cs="Arial"/>
                <w:sz w:val="22"/>
                <w:szCs w:val="22"/>
              </w:rPr>
            </w:pPr>
            <w:r w:rsidRPr="00F84A14">
              <w:rPr>
                <w:rFonts w:ascii="Arial" w:hAnsi="Arial" w:cs="Arial"/>
                <w:sz w:val="22"/>
                <w:szCs w:val="22"/>
              </w:rPr>
              <w:t>Centralizează, documentează și susține în fata omologului sau argumentele pentru care anumite tichete trebuie reclasificate;</w:t>
            </w:r>
          </w:p>
          <w:p w14:paraId="7A039D2E" w14:textId="77777777" w:rsidR="00625E75" w:rsidRPr="00F84A14" w:rsidRDefault="00625E75" w:rsidP="00CD2A63">
            <w:pPr>
              <w:widowControl w:val="0"/>
              <w:numPr>
                <w:ilvl w:val="0"/>
                <w:numId w:val="56"/>
              </w:numPr>
              <w:pBdr>
                <w:top w:val="nil"/>
                <w:left w:val="nil"/>
                <w:bottom w:val="nil"/>
                <w:right w:val="nil"/>
                <w:between w:val="nil"/>
              </w:pBdr>
              <w:ind w:left="387" w:hanging="284"/>
              <w:contextualSpacing/>
              <w:rPr>
                <w:rFonts w:ascii="Arial" w:hAnsi="Arial" w:cs="Arial"/>
                <w:sz w:val="22"/>
                <w:szCs w:val="22"/>
              </w:rPr>
            </w:pPr>
            <w:r w:rsidRPr="00F84A14">
              <w:rPr>
                <w:rFonts w:ascii="Arial" w:hAnsi="Arial" w:cs="Arial"/>
                <w:sz w:val="22"/>
                <w:szCs w:val="22"/>
              </w:rPr>
              <w:t>Participă la conceperea și revizuiește livrabilele asociate serviciilor de mentenanță;</w:t>
            </w:r>
          </w:p>
          <w:p w14:paraId="77B1E4C5" w14:textId="77777777" w:rsidR="00625E75" w:rsidRPr="00F84A14" w:rsidRDefault="00625E75" w:rsidP="00CD2A63">
            <w:pPr>
              <w:widowControl w:val="0"/>
              <w:numPr>
                <w:ilvl w:val="0"/>
                <w:numId w:val="56"/>
              </w:numPr>
              <w:ind w:left="387" w:hanging="284"/>
              <w:contextualSpacing/>
              <w:rPr>
                <w:rFonts w:ascii="Arial" w:hAnsi="Arial" w:cs="Arial"/>
                <w:sz w:val="22"/>
                <w:szCs w:val="22"/>
              </w:rPr>
            </w:pPr>
            <w:r w:rsidRPr="00F84A14">
              <w:rPr>
                <w:rFonts w:ascii="Arial" w:hAnsi="Arial" w:cs="Arial"/>
                <w:sz w:val="22"/>
                <w:szCs w:val="22"/>
              </w:rPr>
              <w:t>Monitorizează respectarea termenilor de prestare a serviciilor de suport și a obligațiilor ambelor părți.</w:t>
            </w:r>
          </w:p>
        </w:tc>
        <w:tc>
          <w:tcPr>
            <w:tcW w:w="610" w:type="pct"/>
          </w:tcPr>
          <w:p w14:paraId="7EA24B87" w14:textId="77777777" w:rsidR="00625E75" w:rsidRPr="00F84A14" w:rsidRDefault="00625E75" w:rsidP="00E55B22">
            <w:pPr>
              <w:widowControl w:val="0"/>
              <w:pBdr>
                <w:top w:val="nil"/>
                <w:left w:val="nil"/>
                <w:bottom w:val="nil"/>
                <w:right w:val="nil"/>
                <w:between w:val="nil"/>
              </w:pBdr>
              <w:ind w:firstLine="17"/>
              <w:rPr>
                <w:rFonts w:ascii="Arial" w:hAnsi="Arial" w:cs="Arial"/>
                <w:sz w:val="22"/>
                <w:szCs w:val="22"/>
              </w:rPr>
            </w:pPr>
            <w:r w:rsidRPr="00F84A14">
              <w:rPr>
                <w:rFonts w:ascii="Arial" w:hAnsi="Arial" w:cs="Arial"/>
                <w:sz w:val="22"/>
                <w:szCs w:val="22"/>
              </w:rPr>
              <w:t>Nivel 3</w:t>
            </w:r>
          </w:p>
        </w:tc>
      </w:tr>
    </w:tbl>
    <w:p w14:paraId="1A4EC246" w14:textId="77777777" w:rsidR="00625E75" w:rsidRDefault="00625E75" w:rsidP="00625E75"/>
    <w:p w14:paraId="5AE7BD4B" w14:textId="77777777" w:rsidR="003B2D22" w:rsidRDefault="003B2D22" w:rsidP="00625E75"/>
    <w:p w14:paraId="0755BE37" w14:textId="77777777" w:rsidR="003B2D22" w:rsidRDefault="003B2D22" w:rsidP="00625E75"/>
    <w:p w14:paraId="7F6F00E5" w14:textId="77777777" w:rsidR="003B2D22" w:rsidRDefault="003B2D22" w:rsidP="00625E75"/>
    <w:p w14:paraId="5A7FA7AF" w14:textId="77777777" w:rsidR="00625E75" w:rsidRPr="0013542A" w:rsidRDefault="00625E75" w:rsidP="00625E75">
      <w:pPr>
        <w:pStyle w:val="Heading3"/>
        <w:keepNext w:val="0"/>
        <w:spacing w:before="0" w:after="0"/>
        <w:ind w:left="1560" w:hanging="851"/>
        <w:contextualSpacing/>
        <w:jc w:val="both"/>
        <w:rPr>
          <w:b w:val="0"/>
          <w:i/>
        </w:rPr>
      </w:pPr>
      <w:bookmarkStart w:id="17" w:name="_Toc83053840"/>
      <w:r w:rsidRPr="0013542A">
        <w:rPr>
          <w:b w:val="0"/>
          <w:i/>
        </w:rPr>
        <w:lastRenderedPageBreak/>
        <w:t>Diagrama activități</w:t>
      </w:r>
      <w:bookmarkEnd w:id="17"/>
      <w:r w:rsidRPr="0013542A">
        <w:rPr>
          <w:b w:val="0"/>
          <w:i/>
        </w:rPr>
        <w:t xml:space="preserve"> </w:t>
      </w:r>
    </w:p>
    <w:p w14:paraId="6E50BD83" w14:textId="77777777" w:rsidR="00625E75" w:rsidRPr="00B541F6" w:rsidRDefault="00625E75" w:rsidP="00625E75"/>
    <w:p w14:paraId="2A833BBC" w14:textId="77777777" w:rsidR="00625E75" w:rsidRPr="00625E75" w:rsidRDefault="00625E75" w:rsidP="00625E75">
      <w:pPr>
        <w:jc w:val="both"/>
        <w:rPr>
          <w:rFonts w:ascii="Arial" w:hAnsi="Arial" w:cs="Arial"/>
        </w:rPr>
      </w:pPr>
      <w:r w:rsidRPr="00625E75">
        <w:rPr>
          <w:rFonts w:ascii="Arial" w:hAnsi="Arial" w:cs="Arial"/>
        </w:rPr>
        <w:t xml:space="preserve">Diagrama de mai jos își propune să surprindă similaritatea activităților realizate de echipele de suport ale celor două părți implicate, pornind de la descrierea din prezentul document conform căreia un incident poate fi semnalat și soluționat la oricare nivel (1,2,3), fiind înaintat nivelului superior în situația în care investigarea și soluționarea depășește competențele sau responsabilitățile nivelului unde a fost depistat. </w:t>
      </w:r>
    </w:p>
    <w:p w14:paraId="07975991" w14:textId="77777777" w:rsidR="00625E75" w:rsidRPr="00B541F6" w:rsidRDefault="00625E75" w:rsidP="00625E75"/>
    <w:p w14:paraId="5453C0FA" w14:textId="77777777" w:rsidR="00625E75" w:rsidRDefault="00625E75" w:rsidP="00625E75">
      <w:pPr>
        <w:jc w:val="center"/>
      </w:pPr>
      <w:r w:rsidRPr="00425A98">
        <w:rPr>
          <w:b/>
          <w:noProof/>
          <w:lang w:eastAsia="ro-RO"/>
        </w:rPr>
        <w:drawing>
          <wp:inline distT="114300" distB="114300" distL="114300" distR="114300" wp14:anchorId="0CE0FB42" wp14:editId="44626745">
            <wp:extent cx="4571683" cy="7493330"/>
            <wp:effectExtent l="0" t="0" r="635"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4573908" cy="7496977"/>
                    </a:xfrm>
                    <a:prstGeom prst="rect">
                      <a:avLst/>
                    </a:prstGeom>
                    <a:ln/>
                  </pic:spPr>
                </pic:pic>
              </a:graphicData>
            </a:graphic>
          </wp:inline>
        </w:drawing>
      </w:r>
    </w:p>
    <w:p w14:paraId="0C62ECD7" w14:textId="77777777" w:rsidR="00625E75" w:rsidRPr="00B541F6" w:rsidRDefault="00625E75" w:rsidP="00625E75">
      <w:pPr>
        <w:jc w:val="center"/>
      </w:pPr>
    </w:p>
    <w:p w14:paraId="4A24AFD3" w14:textId="77777777" w:rsidR="00625E75" w:rsidRPr="0013542A" w:rsidRDefault="00625E75" w:rsidP="00625E75">
      <w:pPr>
        <w:pStyle w:val="Heading3"/>
        <w:keepNext w:val="0"/>
        <w:spacing w:before="0" w:after="0"/>
        <w:ind w:left="1560" w:hanging="851"/>
        <w:contextualSpacing/>
        <w:jc w:val="both"/>
        <w:rPr>
          <w:b w:val="0"/>
          <w:i/>
        </w:rPr>
      </w:pPr>
      <w:bookmarkStart w:id="18" w:name="_Toc83053841"/>
      <w:r w:rsidRPr="0013542A">
        <w:rPr>
          <w:b w:val="0"/>
          <w:i/>
        </w:rPr>
        <w:t>Activități</w:t>
      </w:r>
      <w:bookmarkEnd w:id="18"/>
      <w:r w:rsidRPr="0013542A">
        <w:rPr>
          <w:b w:val="0"/>
          <w:i/>
        </w:rPr>
        <w:t xml:space="preserve"> </w:t>
      </w:r>
    </w:p>
    <w:p w14:paraId="7C7A0292" w14:textId="77777777" w:rsidR="00625E75" w:rsidRPr="00E23868" w:rsidRDefault="00625E75" w:rsidP="00625E75">
      <w:pPr>
        <w:rPr>
          <w:b/>
        </w:rPr>
      </w:pPr>
    </w:p>
    <w:p w14:paraId="6FC1A1D5" w14:textId="77777777" w:rsidR="00625E75" w:rsidRPr="00625E75" w:rsidRDefault="00625E75" w:rsidP="00625E75">
      <w:pPr>
        <w:rPr>
          <w:rFonts w:ascii="Arial" w:hAnsi="Arial" w:cs="Arial"/>
        </w:rPr>
      </w:pPr>
      <w:r w:rsidRPr="00625E75">
        <w:rPr>
          <w:rFonts w:ascii="Arial" w:hAnsi="Arial" w:cs="Arial"/>
        </w:rPr>
        <w:t>În tabelul de mai jos sunt inventariate activitățile din cadrul procesului general de mentenanță corectivă și nivelurile de suport potențial implicate în fiecare dintre acestea.</w:t>
      </w:r>
    </w:p>
    <w:p w14:paraId="726A5FE3" w14:textId="77777777" w:rsidR="00625E75" w:rsidRPr="00E23868" w:rsidRDefault="00625E75" w:rsidP="00625E75"/>
    <w:tbl>
      <w:tblPr>
        <w:tblStyle w:val="TableGrid"/>
        <w:tblW w:w="5000" w:type="pct"/>
        <w:jc w:val="center"/>
        <w:tblLook w:val="0600" w:firstRow="0" w:lastRow="0" w:firstColumn="0" w:lastColumn="0" w:noHBand="1" w:noVBand="1"/>
      </w:tblPr>
      <w:tblGrid>
        <w:gridCol w:w="1537"/>
        <w:gridCol w:w="3208"/>
        <w:gridCol w:w="1745"/>
        <w:gridCol w:w="1745"/>
        <w:gridCol w:w="1745"/>
      </w:tblGrid>
      <w:tr w:rsidR="00625E75" w:rsidRPr="0013542A" w14:paraId="6B85A75B" w14:textId="77777777" w:rsidTr="0013542A">
        <w:trPr>
          <w:jc w:val="center"/>
        </w:trPr>
        <w:tc>
          <w:tcPr>
            <w:tcW w:w="807" w:type="pct"/>
          </w:tcPr>
          <w:p w14:paraId="75ED7CE0" w14:textId="77777777" w:rsidR="00625E75" w:rsidRPr="0013542A" w:rsidRDefault="00625E75" w:rsidP="00E55B22">
            <w:pPr>
              <w:jc w:val="center"/>
              <w:rPr>
                <w:rFonts w:ascii="Arial" w:hAnsi="Arial" w:cs="Arial"/>
                <w:b/>
                <w:sz w:val="22"/>
                <w:szCs w:val="22"/>
              </w:rPr>
            </w:pPr>
            <w:r w:rsidRPr="0013542A">
              <w:rPr>
                <w:rFonts w:ascii="Arial" w:hAnsi="Arial" w:cs="Arial"/>
                <w:b/>
                <w:sz w:val="22"/>
                <w:szCs w:val="22"/>
              </w:rPr>
              <w:t>Activitate</w:t>
            </w:r>
          </w:p>
        </w:tc>
        <w:tc>
          <w:tcPr>
            <w:tcW w:w="1986" w:type="pct"/>
          </w:tcPr>
          <w:p w14:paraId="32DC8F7E" w14:textId="77777777" w:rsidR="00625E75" w:rsidRPr="0013542A" w:rsidRDefault="00625E75" w:rsidP="00E55B22">
            <w:pPr>
              <w:jc w:val="center"/>
              <w:rPr>
                <w:rFonts w:ascii="Arial" w:hAnsi="Arial" w:cs="Arial"/>
                <w:b/>
                <w:sz w:val="22"/>
                <w:szCs w:val="22"/>
              </w:rPr>
            </w:pPr>
            <w:r w:rsidRPr="0013542A">
              <w:rPr>
                <w:rFonts w:ascii="Arial" w:hAnsi="Arial" w:cs="Arial"/>
                <w:b/>
                <w:sz w:val="22"/>
                <w:szCs w:val="22"/>
              </w:rPr>
              <w:t>Descriere</w:t>
            </w:r>
          </w:p>
        </w:tc>
        <w:tc>
          <w:tcPr>
            <w:tcW w:w="735" w:type="pct"/>
          </w:tcPr>
          <w:p w14:paraId="5279A0D3" w14:textId="77777777" w:rsidR="00625E75" w:rsidRPr="0013542A" w:rsidRDefault="00625E75" w:rsidP="00E55B22">
            <w:pPr>
              <w:jc w:val="center"/>
              <w:rPr>
                <w:rFonts w:ascii="Arial" w:hAnsi="Arial" w:cs="Arial"/>
                <w:b/>
                <w:sz w:val="22"/>
                <w:szCs w:val="22"/>
              </w:rPr>
            </w:pPr>
            <w:r w:rsidRPr="0013542A">
              <w:rPr>
                <w:rFonts w:ascii="Arial" w:hAnsi="Arial" w:cs="Arial"/>
                <w:b/>
                <w:sz w:val="22"/>
                <w:szCs w:val="22"/>
              </w:rPr>
              <w:t>N1</w:t>
            </w:r>
          </w:p>
        </w:tc>
        <w:tc>
          <w:tcPr>
            <w:tcW w:w="736" w:type="pct"/>
          </w:tcPr>
          <w:p w14:paraId="1F1BA681" w14:textId="77777777" w:rsidR="00625E75" w:rsidRPr="0013542A" w:rsidRDefault="00625E75" w:rsidP="00E55B22">
            <w:pPr>
              <w:jc w:val="center"/>
              <w:rPr>
                <w:rFonts w:ascii="Arial" w:hAnsi="Arial" w:cs="Arial"/>
                <w:b/>
                <w:sz w:val="22"/>
                <w:szCs w:val="22"/>
              </w:rPr>
            </w:pPr>
            <w:r w:rsidRPr="0013542A">
              <w:rPr>
                <w:rFonts w:ascii="Arial" w:hAnsi="Arial" w:cs="Arial"/>
                <w:b/>
                <w:sz w:val="22"/>
                <w:szCs w:val="22"/>
              </w:rPr>
              <w:t>N2</w:t>
            </w:r>
          </w:p>
        </w:tc>
        <w:tc>
          <w:tcPr>
            <w:tcW w:w="735" w:type="pct"/>
          </w:tcPr>
          <w:p w14:paraId="02CF7344" w14:textId="77777777" w:rsidR="00625E75" w:rsidRPr="0013542A" w:rsidRDefault="00625E75" w:rsidP="00E55B22">
            <w:pPr>
              <w:jc w:val="center"/>
              <w:rPr>
                <w:rFonts w:ascii="Arial" w:hAnsi="Arial" w:cs="Arial"/>
                <w:b/>
                <w:sz w:val="22"/>
                <w:szCs w:val="22"/>
              </w:rPr>
            </w:pPr>
            <w:r w:rsidRPr="0013542A">
              <w:rPr>
                <w:rFonts w:ascii="Arial" w:hAnsi="Arial" w:cs="Arial"/>
                <w:b/>
                <w:sz w:val="22"/>
                <w:szCs w:val="22"/>
              </w:rPr>
              <w:t>N3</w:t>
            </w:r>
          </w:p>
        </w:tc>
      </w:tr>
      <w:tr w:rsidR="00625E75" w:rsidRPr="0013542A" w14:paraId="59C81E58" w14:textId="77777777" w:rsidTr="0013542A">
        <w:trPr>
          <w:trHeight w:val="960"/>
          <w:jc w:val="center"/>
        </w:trPr>
        <w:tc>
          <w:tcPr>
            <w:tcW w:w="807" w:type="pct"/>
          </w:tcPr>
          <w:p w14:paraId="01723BFC" w14:textId="77777777" w:rsidR="00625E75" w:rsidRPr="0013542A" w:rsidRDefault="00625E75" w:rsidP="00E55B22">
            <w:pPr>
              <w:rPr>
                <w:rFonts w:ascii="Arial" w:hAnsi="Arial" w:cs="Arial"/>
                <w:sz w:val="22"/>
                <w:szCs w:val="22"/>
              </w:rPr>
            </w:pPr>
            <w:r w:rsidRPr="0013542A">
              <w:rPr>
                <w:rFonts w:ascii="Arial" w:hAnsi="Arial" w:cs="Arial"/>
                <w:sz w:val="22"/>
                <w:szCs w:val="22"/>
              </w:rPr>
              <w:t>Identificare problemă</w:t>
            </w:r>
          </w:p>
        </w:tc>
        <w:tc>
          <w:tcPr>
            <w:tcW w:w="1986" w:type="pct"/>
          </w:tcPr>
          <w:p w14:paraId="1673E893" w14:textId="77777777" w:rsidR="00625E75" w:rsidRPr="0013542A" w:rsidRDefault="00625E75" w:rsidP="00E55B22">
            <w:pPr>
              <w:rPr>
                <w:rFonts w:ascii="Arial" w:hAnsi="Arial" w:cs="Arial"/>
                <w:sz w:val="22"/>
                <w:szCs w:val="22"/>
              </w:rPr>
            </w:pPr>
            <w:r w:rsidRPr="0013542A">
              <w:rPr>
                <w:rFonts w:ascii="Arial" w:hAnsi="Arial" w:cs="Arial"/>
                <w:sz w:val="22"/>
                <w:szCs w:val="22"/>
              </w:rPr>
              <w:t>Activitatea de detectare a unei situații reprezentând un posibil comportament atipic a sistemului / componentelor Sistemului.</w:t>
            </w:r>
          </w:p>
        </w:tc>
        <w:tc>
          <w:tcPr>
            <w:tcW w:w="735" w:type="pct"/>
          </w:tcPr>
          <w:p w14:paraId="77AE0174"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p w14:paraId="697AB15E" w14:textId="77777777" w:rsidR="00625E75" w:rsidRPr="0013542A" w:rsidRDefault="00625E75" w:rsidP="00E55B22">
            <w:pPr>
              <w:rPr>
                <w:rFonts w:ascii="Arial" w:hAnsi="Arial" w:cs="Arial"/>
                <w:sz w:val="22"/>
                <w:szCs w:val="22"/>
              </w:rPr>
            </w:pPr>
            <w:r w:rsidRPr="0013542A">
              <w:rPr>
                <w:rFonts w:ascii="Arial" w:hAnsi="Arial" w:cs="Arial"/>
                <w:sz w:val="22"/>
                <w:szCs w:val="22"/>
              </w:rPr>
              <w:t>La nivelul funcționalităților</w:t>
            </w:r>
          </w:p>
        </w:tc>
        <w:tc>
          <w:tcPr>
            <w:tcW w:w="736" w:type="pct"/>
          </w:tcPr>
          <w:p w14:paraId="22F34CE0"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p w14:paraId="6AD8EC2A" w14:textId="77777777" w:rsidR="00625E75" w:rsidRPr="0013542A" w:rsidRDefault="00625E75" w:rsidP="00E55B22">
            <w:pPr>
              <w:rPr>
                <w:rFonts w:ascii="Arial" w:hAnsi="Arial" w:cs="Arial"/>
                <w:sz w:val="22"/>
                <w:szCs w:val="22"/>
              </w:rPr>
            </w:pPr>
            <w:r w:rsidRPr="0013542A">
              <w:rPr>
                <w:rFonts w:ascii="Arial" w:hAnsi="Arial" w:cs="Arial"/>
                <w:sz w:val="22"/>
                <w:szCs w:val="22"/>
              </w:rPr>
              <w:t>La nivelul funcționalităților și infrastructurii SW</w:t>
            </w:r>
          </w:p>
        </w:tc>
        <w:tc>
          <w:tcPr>
            <w:tcW w:w="735" w:type="pct"/>
          </w:tcPr>
          <w:p w14:paraId="1EE8E957"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p w14:paraId="684C7F9A" w14:textId="77777777" w:rsidR="00625E75" w:rsidRPr="0013542A" w:rsidRDefault="00625E75" w:rsidP="00E55B22">
            <w:pPr>
              <w:rPr>
                <w:rFonts w:ascii="Arial" w:hAnsi="Arial" w:cs="Arial"/>
                <w:sz w:val="22"/>
                <w:szCs w:val="22"/>
              </w:rPr>
            </w:pPr>
            <w:r w:rsidRPr="0013542A">
              <w:rPr>
                <w:rFonts w:ascii="Arial" w:hAnsi="Arial" w:cs="Arial"/>
                <w:sz w:val="22"/>
                <w:szCs w:val="22"/>
              </w:rPr>
              <w:t>La nivelul funcționalităților și infrastructurii SW</w:t>
            </w:r>
          </w:p>
        </w:tc>
      </w:tr>
      <w:tr w:rsidR="00625E75" w:rsidRPr="0013542A" w14:paraId="5CFAC212" w14:textId="77777777" w:rsidTr="0013542A">
        <w:trPr>
          <w:trHeight w:val="480"/>
          <w:jc w:val="center"/>
        </w:trPr>
        <w:tc>
          <w:tcPr>
            <w:tcW w:w="807" w:type="pct"/>
          </w:tcPr>
          <w:p w14:paraId="6D410948" w14:textId="77777777" w:rsidR="00625E75" w:rsidRPr="0013542A" w:rsidRDefault="00625E75" w:rsidP="00E55B22">
            <w:pPr>
              <w:rPr>
                <w:rFonts w:ascii="Arial" w:hAnsi="Arial" w:cs="Arial"/>
                <w:sz w:val="22"/>
                <w:szCs w:val="22"/>
              </w:rPr>
            </w:pPr>
            <w:r w:rsidRPr="0013542A">
              <w:rPr>
                <w:rFonts w:ascii="Arial" w:hAnsi="Arial" w:cs="Arial"/>
                <w:sz w:val="22"/>
                <w:szCs w:val="22"/>
              </w:rPr>
              <w:t>Validare problemă</w:t>
            </w:r>
          </w:p>
        </w:tc>
        <w:tc>
          <w:tcPr>
            <w:tcW w:w="1986" w:type="pct"/>
          </w:tcPr>
          <w:p w14:paraId="730DFDE6"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Confirmarea existentei unei diferențe intre comportamentul manifestat și cel așteptat al sistemului, așa cum este cel din urmă documentat în manualele tehnice (instalare, configurare, administrare) și de utilizare sau alte documente cu caracter formal (ex. contract). </w:t>
            </w:r>
          </w:p>
        </w:tc>
        <w:tc>
          <w:tcPr>
            <w:tcW w:w="735" w:type="pct"/>
          </w:tcPr>
          <w:p w14:paraId="7AD24C60"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6" w:type="pct"/>
          </w:tcPr>
          <w:p w14:paraId="70C8E766"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66621CE1"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r>
      <w:tr w:rsidR="00625E75" w:rsidRPr="0013542A" w14:paraId="4118EBF8" w14:textId="77777777" w:rsidTr="0013542A">
        <w:trPr>
          <w:trHeight w:val="480"/>
          <w:jc w:val="center"/>
        </w:trPr>
        <w:tc>
          <w:tcPr>
            <w:tcW w:w="807" w:type="pct"/>
          </w:tcPr>
          <w:p w14:paraId="1AF420AE" w14:textId="77777777" w:rsidR="00625E75" w:rsidRPr="0013542A" w:rsidRDefault="00625E75" w:rsidP="00E55B22">
            <w:pPr>
              <w:rPr>
                <w:rFonts w:ascii="Arial" w:hAnsi="Arial" w:cs="Arial"/>
                <w:sz w:val="22"/>
                <w:szCs w:val="22"/>
              </w:rPr>
            </w:pPr>
            <w:r w:rsidRPr="0013542A">
              <w:rPr>
                <w:rFonts w:ascii="Arial" w:hAnsi="Arial" w:cs="Arial"/>
                <w:sz w:val="22"/>
                <w:szCs w:val="22"/>
              </w:rPr>
              <w:t>Documentare problemă</w:t>
            </w:r>
          </w:p>
        </w:tc>
        <w:tc>
          <w:tcPr>
            <w:tcW w:w="1986" w:type="pct"/>
          </w:tcPr>
          <w:p w14:paraId="22967B85"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Colectarea și structurarea datelor descriptive cu privire la potențialele cauze, modul de manifestare și impactul (efectul) problemei / defectului, ce includ elemente sau referințe la elemente justificative (ex. capturi de ecran, fișiere de tip log etc), precum și a rezultatelor așteptate în conformitate cu documentația proiectului.  </w:t>
            </w:r>
          </w:p>
        </w:tc>
        <w:tc>
          <w:tcPr>
            <w:tcW w:w="735" w:type="pct"/>
          </w:tcPr>
          <w:p w14:paraId="020D5BA9"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6" w:type="pct"/>
          </w:tcPr>
          <w:p w14:paraId="55821AAA"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7B45D568"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r>
      <w:tr w:rsidR="00625E75" w:rsidRPr="0013542A" w14:paraId="665B319C" w14:textId="77777777" w:rsidTr="0013542A">
        <w:trPr>
          <w:trHeight w:val="480"/>
          <w:jc w:val="center"/>
        </w:trPr>
        <w:tc>
          <w:tcPr>
            <w:tcW w:w="807" w:type="pct"/>
          </w:tcPr>
          <w:p w14:paraId="7421663A" w14:textId="77777777" w:rsidR="00625E75" w:rsidRPr="0013542A" w:rsidRDefault="00625E75" w:rsidP="00E55B22">
            <w:pPr>
              <w:rPr>
                <w:rFonts w:ascii="Arial" w:hAnsi="Arial" w:cs="Arial"/>
                <w:sz w:val="22"/>
                <w:szCs w:val="22"/>
              </w:rPr>
            </w:pPr>
            <w:r w:rsidRPr="0013542A">
              <w:rPr>
                <w:rFonts w:ascii="Arial" w:hAnsi="Arial" w:cs="Arial"/>
                <w:sz w:val="22"/>
                <w:szCs w:val="22"/>
              </w:rPr>
              <w:t>Clasificare problemă</w:t>
            </w:r>
          </w:p>
        </w:tc>
        <w:tc>
          <w:tcPr>
            <w:tcW w:w="1986" w:type="pct"/>
          </w:tcPr>
          <w:p w14:paraId="405BB6CE"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Stabilirea nivelului de severitate în corespondență cu descrierea și localizarea problemei, precum și a impactului său asupra sistemului. </w:t>
            </w:r>
          </w:p>
        </w:tc>
        <w:tc>
          <w:tcPr>
            <w:tcW w:w="735" w:type="pct"/>
          </w:tcPr>
          <w:p w14:paraId="1980E0DE"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6" w:type="pct"/>
          </w:tcPr>
          <w:p w14:paraId="003F6AEF"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p w14:paraId="1BF614D7" w14:textId="77777777" w:rsidR="00625E75" w:rsidRPr="0013542A" w:rsidRDefault="00625E75" w:rsidP="00E55B22">
            <w:pPr>
              <w:rPr>
                <w:rFonts w:ascii="Arial" w:hAnsi="Arial" w:cs="Arial"/>
                <w:sz w:val="22"/>
                <w:szCs w:val="22"/>
              </w:rPr>
            </w:pPr>
            <w:r w:rsidRPr="0013542A">
              <w:rPr>
                <w:rFonts w:ascii="Arial" w:hAnsi="Arial" w:cs="Arial"/>
                <w:sz w:val="22"/>
                <w:szCs w:val="22"/>
              </w:rPr>
              <w:t>(inclusiv reclasificare pentru tichetele înregistrate de N1,3)</w:t>
            </w:r>
          </w:p>
        </w:tc>
        <w:tc>
          <w:tcPr>
            <w:tcW w:w="735" w:type="pct"/>
          </w:tcPr>
          <w:p w14:paraId="4A8A308E" w14:textId="77777777" w:rsidR="00625E75" w:rsidRPr="0013542A" w:rsidRDefault="00625E75" w:rsidP="00E55B22">
            <w:pPr>
              <w:rPr>
                <w:rFonts w:ascii="Arial" w:hAnsi="Arial" w:cs="Arial"/>
                <w:sz w:val="22"/>
                <w:szCs w:val="22"/>
              </w:rPr>
            </w:pPr>
            <w:r w:rsidRPr="0013542A">
              <w:rPr>
                <w:rFonts w:ascii="Arial" w:hAnsi="Arial" w:cs="Arial"/>
                <w:sz w:val="22"/>
                <w:szCs w:val="22"/>
              </w:rPr>
              <w:t>Nu</w:t>
            </w:r>
          </w:p>
          <w:p w14:paraId="3275A582" w14:textId="77777777" w:rsidR="00625E75" w:rsidRPr="0013542A" w:rsidRDefault="00625E75" w:rsidP="00E55B22">
            <w:pPr>
              <w:rPr>
                <w:rFonts w:ascii="Arial" w:hAnsi="Arial" w:cs="Arial"/>
                <w:sz w:val="22"/>
                <w:szCs w:val="22"/>
              </w:rPr>
            </w:pPr>
            <w:r w:rsidRPr="0013542A">
              <w:rPr>
                <w:rFonts w:ascii="Arial" w:hAnsi="Arial" w:cs="Arial"/>
                <w:sz w:val="22"/>
                <w:szCs w:val="22"/>
              </w:rPr>
              <w:t>(semnalare eventuale erori de clasificare)</w:t>
            </w:r>
          </w:p>
        </w:tc>
      </w:tr>
      <w:tr w:rsidR="00625E75" w:rsidRPr="0013542A" w14:paraId="055EC5BE" w14:textId="77777777" w:rsidTr="0013542A">
        <w:trPr>
          <w:trHeight w:val="480"/>
          <w:jc w:val="center"/>
        </w:trPr>
        <w:tc>
          <w:tcPr>
            <w:tcW w:w="807" w:type="pct"/>
          </w:tcPr>
          <w:p w14:paraId="538B0F27" w14:textId="77777777" w:rsidR="00625E75" w:rsidRPr="0013542A" w:rsidRDefault="00625E75" w:rsidP="00E55B22">
            <w:pPr>
              <w:rPr>
                <w:rFonts w:ascii="Arial" w:hAnsi="Arial" w:cs="Arial"/>
                <w:sz w:val="22"/>
                <w:szCs w:val="22"/>
              </w:rPr>
            </w:pPr>
            <w:r w:rsidRPr="0013542A">
              <w:rPr>
                <w:rFonts w:ascii="Arial" w:hAnsi="Arial" w:cs="Arial"/>
                <w:sz w:val="22"/>
                <w:szCs w:val="22"/>
              </w:rPr>
              <w:t>Actualizare</w:t>
            </w:r>
          </w:p>
        </w:tc>
        <w:tc>
          <w:tcPr>
            <w:tcW w:w="1986" w:type="pct"/>
          </w:tcPr>
          <w:p w14:paraId="18D13113" w14:textId="77777777" w:rsidR="00625E75" w:rsidRPr="0013542A" w:rsidRDefault="00625E75" w:rsidP="00E55B22">
            <w:pPr>
              <w:rPr>
                <w:rFonts w:ascii="Arial" w:hAnsi="Arial" w:cs="Arial"/>
                <w:sz w:val="22"/>
                <w:szCs w:val="22"/>
              </w:rPr>
            </w:pPr>
            <w:r w:rsidRPr="0013542A">
              <w:rPr>
                <w:rFonts w:ascii="Arial" w:hAnsi="Arial" w:cs="Arial"/>
                <w:sz w:val="22"/>
                <w:szCs w:val="22"/>
              </w:rPr>
              <w:t>Actualizarea datelor descriptive ale problemei în platforma electronica de gestiune a sesizărilor ca urmare a colectării și validării unor elemente suplimentare sau a depistării unor erori în datele înregistrate anterior</w:t>
            </w:r>
          </w:p>
        </w:tc>
        <w:tc>
          <w:tcPr>
            <w:tcW w:w="735" w:type="pct"/>
          </w:tcPr>
          <w:p w14:paraId="2C545A94"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6" w:type="pct"/>
          </w:tcPr>
          <w:p w14:paraId="3B23ADD7"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62D0F548"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r>
      <w:tr w:rsidR="00625E75" w:rsidRPr="0013542A" w14:paraId="77E37696" w14:textId="77777777" w:rsidTr="0013542A">
        <w:trPr>
          <w:trHeight w:val="480"/>
          <w:jc w:val="center"/>
        </w:trPr>
        <w:tc>
          <w:tcPr>
            <w:tcW w:w="807" w:type="pct"/>
          </w:tcPr>
          <w:p w14:paraId="1FD4C3CC" w14:textId="77777777" w:rsidR="00625E75" w:rsidRPr="0013542A" w:rsidRDefault="00625E75" w:rsidP="00E55B22">
            <w:pPr>
              <w:rPr>
                <w:rFonts w:ascii="Arial" w:hAnsi="Arial" w:cs="Arial"/>
                <w:sz w:val="22"/>
                <w:szCs w:val="22"/>
              </w:rPr>
            </w:pPr>
            <w:r w:rsidRPr="0013542A">
              <w:rPr>
                <w:rFonts w:ascii="Arial" w:hAnsi="Arial" w:cs="Arial"/>
                <w:sz w:val="22"/>
                <w:szCs w:val="22"/>
              </w:rPr>
              <w:t>Înregistrare problemă</w:t>
            </w:r>
          </w:p>
        </w:tc>
        <w:tc>
          <w:tcPr>
            <w:tcW w:w="1986" w:type="pct"/>
          </w:tcPr>
          <w:p w14:paraId="40681E4F"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Înregistrarea în platforma electronică de gestiune a problemelor a datelor rezultate din procesul de documentare. </w:t>
            </w:r>
          </w:p>
        </w:tc>
        <w:tc>
          <w:tcPr>
            <w:tcW w:w="735" w:type="pct"/>
          </w:tcPr>
          <w:p w14:paraId="755F9530"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6" w:type="pct"/>
          </w:tcPr>
          <w:p w14:paraId="6EEB4021"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52082F31"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p w14:paraId="1F0758B9"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(cele identificate de N3 sau N1,2 via </w:t>
            </w:r>
            <w:proofErr w:type="spellStart"/>
            <w:r w:rsidRPr="0013542A">
              <w:rPr>
                <w:rFonts w:ascii="Arial" w:hAnsi="Arial" w:cs="Arial"/>
                <w:sz w:val="22"/>
                <w:szCs w:val="22"/>
              </w:rPr>
              <w:t>Help</w:t>
            </w:r>
            <w:proofErr w:type="spellEnd"/>
            <w:r w:rsidRPr="0013542A">
              <w:rPr>
                <w:rFonts w:ascii="Arial" w:hAnsi="Arial" w:cs="Arial"/>
                <w:sz w:val="22"/>
                <w:szCs w:val="22"/>
              </w:rPr>
              <w:t xml:space="preserve"> </w:t>
            </w:r>
            <w:proofErr w:type="spellStart"/>
            <w:r w:rsidRPr="0013542A">
              <w:rPr>
                <w:rFonts w:ascii="Arial" w:hAnsi="Arial" w:cs="Arial"/>
                <w:sz w:val="22"/>
                <w:szCs w:val="22"/>
              </w:rPr>
              <w:t>Desk</w:t>
            </w:r>
            <w:proofErr w:type="spellEnd"/>
            <w:r w:rsidRPr="0013542A">
              <w:rPr>
                <w:rFonts w:ascii="Arial" w:hAnsi="Arial" w:cs="Arial"/>
                <w:sz w:val="22"/>
                <w:szCs w:val="22"/>
              </w:rPr>
              <w:t>)</w:t>
            </w:r>
          </w:p>
        </w:tc>
      </w:tr>
      <w:tr w:rsidR="00625E75" w:rsidRPr="0013542A" w14:paraId="580D99E5" w14:textId="77777777" w:rsidTr="0013542A">
        <w:trPr>
          <w:jc w:val="center"/>
        </w:trPr>
        <w:tc>
          <w:tcPr>
            <w:tcW w:w="807" w:type="pct"/>
          </w:tcPr>
          <w:p w14:paraId="6C496056" w14:textId="77777777" w:rsidR="00625E75" w:rsidRPr="0013542A" w:rsidRDefault="00625E75" w:rsidP="00E55B22">
            <w:pPr>
              <w:rPr>
                <w:rFonts w:ascii="Arial" w:hAnsi="Arial" w:cs="Arial"/>
                <w:sz w:val="22"/>
                <w:szCs w:val="22"/>
              </w:rPr>
            </w:pPr>
            <w:r w:rsidRPr="0013542A">
              <w:rPr>
                <w:rFonts w:ascii="Arial" w:hAnsi="Arial" w:cs="Arial"/>
                <w:sz w:val="22"/>
                <w:szCs w:val="22"/>
              </w:rPr>
              <w:t>Investigare problemă</w:t>
            </w:r>
          </w:p>
        </w:tc>
        <w:tc>
          <w:tcPr>
            <w:tcW w:w="1986" w:type="pct"/>
          </w:tcPr>
          <w:p w14:paraId="5601A938"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Desfășurarea unor activități de diagnosticare și evaluare a </w:t>
            </w:r>
            <w:r w:rsidRPr="0013542A">
              <w:rPr>
                <w:rFonts w:ascii="Arial" w:hAnsi="Arial" w:cs="Arial"/>
                <w:sz w:val="22"/>
                <w:szCs w:val="22"/>
              </w:rPr>
              <w:lastRenderedPageBreak/>
              <w:t>efectelor unei probleme sau defect. Un element important este reproducerea problemei pe un mediu separat celui de producție sau analiza în timp real a manifestărilor ei prin instrumentele de monitorizare.</w:t>
            </w:r>
          </w:p>
        </w:tc>
        <w:tc>
          <w:tcPr>
            <w:tcW w:w="735" w:type="pct"/>
          </w:tcPr>
          <w:p w14:paraId="18C5AB6D" w14:textId="77777777" w:rsidR="00625E75" w:rsidRPr="0013542A" w:rsidRDefault="00625E75" w:rsidP="00E55B22">
            <w:pPr>
              <w:rPr>
                <w:rFonts w:ascii="Arial" w:hAnsi="Arial" w:cs="Arial"/>
                <w:sz w:val="22"/>
                <w:szCs w:val="22"/>
              </w:rPr>
            </w:pPr>
            <w:r w:rsidRPr="0013542A">
              <w:rPr>
                <w:rFonts w:ascii="Arial" w:hAnsi="Arial" w:cs="Arial"/>
                <w:sz w:val="22"/>
                <w:szCs w:val="22"/>
              </w:rPr>
              <w:lastRenderedPageBreak/>
              <w:t>Da</w:t>
            </w:r>
          </w:p>
        </w:tc>
        <w:tc>
          <w:tcPr>
            <w:tcW w:w="736" w:type="pct"/>
          </w:tcPr>
          <w:p w14:paraId="724E4584"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3FCDDFC0"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r>
      <w:tr w:rsidR="00625E75" w:rsidRPr="0013542A" w14:paraId="3FA0C1CA" w14:textId="77777777" w:rsidTr="0013542A">
        <w:trPr>
          <w:trHeight w:val="480"/>
          <w:jc w:val="center"/>
        </w:trPr>
        <w:tc>
          <w:tcPr>
            <w:tcW w:w="807" w:type="pct"/>
          </w:tcPr>
          <w:p w14:paraId="1CD5DB88" w14:textId="77777777" w:rsidR="00625E75" w:rsidRPr="0013542A" w:rsidRDefault="00625E75" w:rsidP="00E55B22">
            <w:pPr>
              <w:rPr>
                <w:rFonts w:ascii="Arial" w:hAnsi="Arial" w:cs="Arial"/>
                <w:sz w:val="22"/>
                <w:szCs w:val="22"/>
              </w:rPr>
            </w:pPr>
            <w:r w:rsidRPr="0013542A">
              <w:rPr>
                <w:rFonts w:ascii="Arial" w:hAnsi="Arial" w:cs="Arial"/>
                <w:sz w:val="22"/>
                <w:szCs w:val="22"/>
              </w:rPr>
              <w:t>Concepere soluție</w:t>
            </w:r>
          </w:p>
        </w:tc>
        <w:tc>
          <w:tcPr>
            <w:tcW w:w="1986" w:type="pct"/>
          </w:tcPr>
          <w:p w14:paraId="5353B51D"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Identificarea și implementarea modificărilor la nivelul codului sau configurației infrastructurii software, standard sau dezvoltată personalizat, ce au ca scop izolarea, limitarea și/sau corectarea efectelor problemei, respectiv eliminarea manifestării lor.  Soluția poate consta în următoarele: actualizări ale versiunilor SW personalizat, actualizări ale versiunilor SW standard, modificări ale configurației SW, scripturi de manipulare a datelor, instrucțiuni privind realizarea unor operații de administrare (ex. suplimentarea cu resurselor SW/HW).    </w:t>
            </w:r>
          </w:p>
        </w:tc>
        <w:tc>
          <w:tcPr>
            <w:tcW w:w="735" w:type="pct"/>
          </w:tcPr>
          <w:p w14:paraId="4D580907"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p w14:paraId="455F362C" w14:textId="77777777" w:rsidR="00625E75" w:rsidRPr="0013542A" w:rsidRDefault="00625E75" w:rsidP="00E55B22">
            <w:pPr>
              <w:rPr>
                <w:rFonts w:ascii="Arial" w:hAnsi="Arial" w:cs="Arial"/>
                <w:sz w:val="22"/>
                <w:szCs w:val="22"/>
              </w:rPr>
            </w:pPr>
            <w:r w:rsidRPr="0013542A">
              <w:rPr>
                <w:rFonts w:ascii="Arial" w:hAnsi="Arial" w:cs="Arial"/>
                <w:sz w:val="22"/>
                <w:szCs w:val="22"/>
              </w:rPr>
              <w:t>(exclusiv soluții ce țin de adaptări ale modului de utilizare în vederea ocolirii problemei sau limitării efectului)</w:t>
            </w:r>
          </w:p>
        </w:tc>
        <w:tc>
          <w:tcPr>
            <w:tcW w:w="736" w:type="pct"/>
          </w:tcPr>
          <w:p w14:paraId="70AE0DA6"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604E8713"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r>
      <w:tr w:rsidR="00625E75" w:rsidRPr="0013542A" w14:paraId="6E345817" w14:textId="77777777" w:rsidTr="0013542A">
        <w:trPr>
          <w:trHeight w:val="480"/>
          <w:jc w:val="center"/>
        </w:trPr>
        <w:tc>
          <w:tcPr>
            <w:tcW w:w="807" w:type="pct"/>
          </w:tcPr>
          <w:p w14:paraId="15372CB7" w14:textId="77777777" w:rsidR="00625E75" w:rsidRPr="0013542A" w:rsidRDefault="00625E75" w:rsidP="00E55B22">
            <w:pPr>
              <w:rPr>
                <w:rFonts w:ascii="Arial" w:hAnsi="Arial" w:cs="Arial"/>
                <w:sz w:val="22"/>
                <w:szCs w:val="22"/>
              </w:rPr>
            </w:pPr>
            <w:r w:rsidRPr="0013542A">
              <w:rPr>
                <w:rFonts w:ascii="Arial" w:hAnsi="Arial" w:cs="Arial"/>
                <w:sz w:val="22"/>
                <w:szCs w:val="22"/>
              </w:rPr>
              <w:t>Documentare soluție</w:t>
            </w:r>
          </w:p>
        </w:tc>
        <w:tc>
          <w:tcPr>
            <w:tcW w:w="1986" w:type="pct"/>
          </w:tcPr>
          <w:p w14:paraId="00BB2327"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Furnizarea de instrucțiuni privind modul de operaționalizare a soluției (aplicare pe diverse medii SW) și actualizarea documentatei tehnice sau de utilizare corespunzătoare.  </w:t>
            </w:r>
          </w:p>
        </w:tc>
        <w:tc>
          <w:tcPr>
            <w:tcW w:w="735" w:type="pct"/>
          </w:tcPr>
          <w:p w14:paraId="26404B43"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p w14:paraId="0B9416BF" w14:textId="77777777" w:rsidR="00625E75" w:rsidRPr="0013542A" w:rsidRDefault="00625E75" w:rsidP="00E55B22">
            <w:pPr>
              <w:rPr>
                <w:rFonts w:ascii="Arial" w:hAnsi="Arial" w:cs="Arial"/>
                <w:sz w:val="22"/>
                <w:szCs w:val="22"/>
              </w:rPr>
            </w:pPr>
            <w:r w:rsidRPr="0013542A">
              <w:rPr>
                <w:rFonts w:ascii="Arial" w:hAnsi="Arial" w:cs="Arial"/>
                <w:sz w:val="22"/>
                <w:szCs w:val="22"/>
              </w:rPr>
              <w:t>(exclusiv documentarea deciziilor luate la acest nivel)</w:t>
            </w:r>
          </w:p>
        </w:tc>
        <w:tc>
          <w:tcPr>
            <w:tcW w:w="736" w:type="pct"/>
          </w:tcPr>
          <w:p w14:paraId="4B394E5A"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707FB449"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r>
      <w:tr w:rsidR="00625E75" w:rsidRPr="0013542A" w14:paraId="06769A09" w14:textId="77777777" w:rsidTr="0013542A">
        <w:trPr>
          <w:trHeight w:val="480"/>
          <w:jc w:val="center"/>
        </w:trPr>
        <w:tc>
          <w:tcPr>
            <w:tcW w:w="807" w:type="pct"/>
          </w:tcPr>
          <w:p w14:paraId="6924690F" w14:textId="77777777" w:rsidR="00625E75" w:rsidRPr="0013542A" w:rsidRDefault="00625E75" w:rsidP="00E55B22">
            <w:pPr>
              <w:rPr>
                <w:rFonts w:ascii="Arial" w:hAnsi="Arial" w:cs="Arial"/>
                <w:sz w:val="22"/>
                <w:szCs w:val="22"/>
              </w:rPr>
            </w:pPr>
            <w:r w:rsidRPr="0013542A">
              <w:rPr>
                <w:rFonts w:ascii="Arial" w:hAnsi="Arial" w:cs="Arial"/>
                <w:sz w:val="22"/>
                <w:szCs w:val="22"/>
              </w:rPr>
              <w:t>Testare soluție</w:t>
            </w:r>
          </w:p>
        </w:tc>
        <w:tc>
          <w:tcPr>
            <w:tcW w:w="1986" w:type="pct"/>
          </w:tcPr>
          <w:p w14:paraId="34DF4449"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Validarea pe un mediu de test, similar producției sau producție (acolo unde este cazul) a faptului că soluția furnizată oprește  / izolează manifestarea problemei și corectează efectele sale (acolo unde este posibil).  </w:t>
            </w:r>
          </w:p>
          <w:p w14:paraId="744B6435"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Testarea soluției presupune aplicarea ei pe mediul dorit în conformitate cu instrucțiunile furnizate în acest sens. </w:t>
            </w:r>
          </w:p>
          <w:p w14:paraId="0B502E3B"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Fiecare nivel va testa propriile soluții și cele primite de la nivelurile inferioare (superioare ca număr).  </w:t>
            </w:r>
          </w:p>
        </w:tc>
        <w:tc>
          <w:tcPr>
            <w:tcW w:w="735" w:type="pct"/>
          </w:tcPr>
          <w:p w14:paraId="1E0A5358"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6" w:type="pct"/>
          </w:tcPr>
          <w:p w14:paraId="0D2C1C81"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704E49EA"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r>
      <w:tr w:rsidR="00625E75" w:rsidRPr="0013542A" w14:paraId="4F706135" w14:textId="77777777" w:rsidTr="0013542A">
        <w:trPr>
          <w:trHeight w:val="480"/>
          <w:jc w:val="center"/>
        </w:trPr>
        <w:tc>
          <w:tcPr>
            <w:tcW w:w="807" w:type="pct"/>
          </w:tcPr>
          <w:p w14:paraId="0F0000D9" w14:textId="77777777" w:rsidR="00625E75" w:rsidRPr="0013542A" w:rsidRDefault="00625E75" w:rsidP="00E55B22">
            <w:pPr>
              <w:rPr>
                <w:rFonts w:ascii="Arial" w:hAnsi="Arial" w:cs="Arial"/>
                <w:sz w:val="22"/>
                <w:szCs w:val="22"/>
              </w:rPr>
            </w:pPr>
            <w:r w:rsidRPr="0013542A">
              <w:rPr>
                <w:rFonts w:ascii="Arial" w:hAnsi="Arial" w:cs="Arial"/>
                <w:sz w:val="22"/>
                <w:szCs w:val="22"/>
              </w:rPr>
              <w:t>Transfer (soluție) la un nivel superior</w:t>
            </w:r>
          </w:p>
        </w:tc>
        <w:tc>
          <w:tcPr>
            <w:tcW w:w="1986" w:type="pct"/>
          </w:tcPr>
          <w:p w14:paraId="0E2D3371" w14:textId="77777777" w:rsidR="00625E75" w:rsidRPr="0013542A" w:rsidRDefault="00625E75" w:rsidP="00E55B22">
            <w:pPr>
              <w:rPr>
                <w:rFonts w:ascii="Arial" w:hAnsi="Arial" w:cs="Arial"/>
                <w:sz w:val="22"/>
                <w:szCs w:val="22"/>
              </w:rPr>
            </w:pPr>
            <w:r w:rsidRPr="0013542A">
              <w:rPr>
                <w:rFonts w:ascii="Arial" w:hAnsi="Arial" w:cs="Arial"/>
                <w:sz w:val="22"/>
                <w:szCs w:val="22"/>
              </w:rPr>
              <w:t>Transferul soluției la nivelul superior de la care s-a primit problema.</w:t>
            </w:r>
          </w:p>
        </w:tc>
        <w:tc>
          <w:tcPr>
            <w:tcW w:w="735" w:type="pct"/>
          </w:tcPr>
          <w:p w14:paraId="771B28C6" w14:textId="77777777" w:rsidR="00625E75" w:rsidRPr="0013542A" w:rsidRDefault="00625E75" w:rsidP="00E55B22">
            <w:pPr>
              <w:rPr>
                <w:rFonts w:ascii="Arial" w:hAnsi="Arial" w:cs="Arial"/>
                <w:sz w:val="22"/>
                <w:szCs w:val="22"/>
              </w:rPr>
            </w:pPr>
            <w:r w:rsidRPr="0013542A">
              <w:rPr>
                <w:rFonts w:ascii="Arial" w:hAnsi="Arial" w:cs="Arial"/>
                <w:sz w:val="22"/>
                <w:szCs w:val="22"/>
              </w:rPr>
              <w:t>Nu</w:t>
            </w:r>
          </w:p>
        </w:tc>
        <w:tc>
          <w:tcPr>
            <w:tcW w:w="736" w:type="pct"/>
          </w:tcPr>
          <w:p w14:paraId="67F83302"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37C9AFF7"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r>
      <w:tr w:rsidR="00625E75" w:rsidRPr="0013542A" w14:paraId="0D80C6EB" w14:textId="77777777" w:rsidTr="0013542A">
        <w:trPr>
          <w:trHeight w:val="480"/>
          <w:jc w:val="center"/>
        </w:trPr>
        <w:tc>
          <w:tcPr>
            <w:tcW w:w="807" w:type="pct"/>
          </w:tcPr>
          <w:p w14:paraId="254E1D3A" w14:textId="77777777" w:rsidR="00625E75" w:rsidRPr="0013542A" w:rsidRDefault="00625E75" w:rsidP="00E55B22">
            <w:pPr>
              <w:rPr>
                <w:rFonts w:ascii="Arial" w:hAnsi="Arial" w:cs="Arial"/>
                <w:sz w:val="22"/>
                <w:szCs w:val="22"/>
              </w:rPr>
            </w:pPr>
            <w:r w:rsidRPr="0013542A">
              <w:rPr>
                <w:rFonts w:ascii="Arial" w:hAnsi="Arial" w:cs="Arial"/>
                <w:sz w:val="22"/>
                <w:szCs w:val="22"/>
              </w:rPr>
              <w:lastRenderedPageBreak/>
              <w:t>Marcare soluționare problemă</w:t>
            </w:r>
          </w:p>
        </w:tc>
        <w:tc>
          <w:tcPr>
            <w:tcW w:w="1986" w:type="pct"/>
          </w:tcPr>
          <w:p w14:paraId="40C3EDEC" w14:textId="77777777" w:rsidR="00625E75" w:rsidRPr="0013542A" w:rsidRDefault="00625E75" w:rsidP="00E55B22">
            <w:pPr>
              <w:rPr>
                <w:rFonts w:ascii="Arial" w:hAnsi="Arial" w:cs="Arial"/>
                <w:sz w:val="22"/>
                <w:szCs w:val="22"/>
              </w:rPr>
            </w:pPr>
            <w:r w:rsidRPr="0013542A">
              <w:rPr>
                <w:rFonts w:ascii="Arial" w:hAnsi="Arial" w:cs="Arial"/>
                <w:sz w:val="22"/>
                <w:szCs w:val="22"/>
              </w:rPr>
              <w:t xml:space="preserve">Înregistrarea în platforma electronică de gestiune a sesizărilor a momentului soluționării problemei de către cei abilitați să o facă, in acest caz, reprezentantul echipei tehnice ANCPI. </w:t>
            </w:r>
          </w:p>
        </w:tc>
        <w:tc>
          <w:tcPr>
            <w:tcW w:w="735" w:type="pct"/>
          </w:tcPr>
          <w:p w14:paraId="378B44E3" w14:textId="77777777" w:rsidR="00625E75" w:rsidRPr="0013542A" w:rsidRDefault="00625E75" w:rsidP="00E55B22">
            <w:pPr>
              <w:rPr>
                <w:rFonts w:ascii="Arial" w:hAnsi="Arial" w:cs="Arial"/>
                <w:sz w:val="22"/>
                <w:szCs w:val="22"/>
              </w:rPr>
            </w:pPr>
            <w:r w:rsidRPr="0013542A">
              <w:rPr>
                <w:rFonts w:ascii="Arial" w:hAnsi="Arial" w:cs="Arial"/>
                <w:sz w:val="22"/>
                <w:szCs w:val="22"/>
              </w:rPr>
              <w:t>Nu</w:t>
            </w:r>
          </w:p>
        </w:tc>
        <w:tc>
          <w:tcPr>
            <w:tcW w:w="736" w:type="pct"/>
          </w:tcPr>
          <w:p w14:paraId="74DE7D3F"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1677D05A" w14:textId="77777777" w:rsidR="00625E75" w:rsidRPr="0013542A" w:rsidRDefault="00625E75" w:rsidP="00E55B22">
            <w:pPr>
              <w:rPr>
                <w:rFonts w:ascii="Arial" w:hAnsi="Arial" w:cs="Arial"/>
                <w:sz w:val="22"/>
                <w:szCs w:val="22"/>
              </w:rPr>
            </w:pPr>
            <w:r w:rsidRPr="0013542A">
              <w:rPr>
                <w:rFonts w:ascii="Arial" w:hAnsi="Arial" w:cs="Arial"/>
                <w:sz w:val="22"/>
                <w:szCs w:val="22"/>
              </w:rPr>
              <w:t>Nu</w:t>
            </w:r>
          </w:p>
        </w:tc>
      </w:tr>
      <w:tr w:rsidR="00625E75" w:rsidRPr="0013542A" w14:paraId="223DEE3A" w14:textId="77777777" w:rsidTr="0013542A">
        <w:trPr>
          <w:trHeight w:val="480"/>
          <w:jc w:val="center"/>
        </w:trPr>
        <w:tc>
          <w:tcPr>
            <w:tcW w:w="807" w:type="pct"/>
          </w:tcPr>
          <w:p w14:paraId="205BDE05" w14:textId="77777777" w:rsidR="00625E75" w:rsidRPr="0013542A" w:rsidRDefault="00625E75" w:rsidP="00E55B22">
            <w:pPr>
              <w:rPr>
                <w:rFonts w:ascii="Arial" w:hAnsi="Arial" w:cs="Arial"/>
                <w:sz w:val="22"/>
                <w:szCs w:val="22"/>
              </w:rPr>
            </w:pPr>
            <w:r w:rsidRPr="0013542A">
              <w:rPr>
                <w:rFonts w:ascii="Arial" w:hAnsi="Arial" w:cs="Arial"/>
                <w:sz w:val="22"/>
                <w:szCs w:val="22"/>
              </w:rPr>
              <w:t>Comunicare soluție</w:t>
            </w:r>
          </w:p>
        </w:tc>
        <w:tc>
          <w:tcPr>
            <w:tcW w:w="1986" w:type="pct"/>
          </w:tcPr>
          <w:p w14:paraId="7F612594" w14:textId="77777777" w:rsidR="00625E75" w:rsidRPr="0013542A" w:rsidRDefault="00625E75" w:rsidP="00E55B22">
            <w:pPr>
              <w:rPr>
                <w:rFonts w:ascii="Arial" w:hAnsi="Arial" w:cs="Arial"/>
                <w:sz w:val="22"/>
                <w:szCs w:val="22"/>
              </w:rPr>
            </w:pPr>
            <w:r w:rsidRPr="0013542A">
              <w:rPr>
                <w:rFonts w:ascii="Arial" w:hAnsi="Arial" w:cs="Arial"/>
                <w:sz w:val="22"/>
                <w:szCs w:val="22"/>
              </w:rPr>
              <w:t>Comunicarea soluției către cei care au raportat-o (utilizatorii finali).</w:t>
            </w:r>
          </w:p>
        </w:tc>
        <w:tc>
          <w:tcPr>
            <w:tcW w:w="735" w:type="pct"/>
          </w:tcPr>
          <w:p w14:paraId="4CEB8EB5"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6" w:type="pct"/>
          </w:tcPr>
          <w:p w14:paraId="03CE9DFC" w14:textId="77777777" w:rsidR="00625E75" w:rsidRPr="0013542A" w:rsidRDefault="00625E75" w:rsidP="00E55B22">
            <w:pPr>
              <w:rPr>
                <w:rFonts w:ascii="Arial" w:hAnsi="Arial" w:cs="Arial"/>
                <w:sz w:val="22"/>
                <w:szCs w:val="22"/>
              </w:rPr>
            </w:pPr>
            <w:r w:rsidRPr="0013542A">
              <w:rPr>
                <w:rFonts w:ascii="Arial" w:hAnsi="Arial" w:cs="Arial"/>
                <w:sz w:val="22"/>
                <w:szCs w:val="22"/>
              </w:rPr>
              <w:t>Da</w:t>
            </w:r>
          </w:p>
        </w:tc>
        <w:tc>
          <w:tcPr>
            <w:tcW w:w="735" w:type="pct"/>
          </w:tcPr>
          <w:p w14:paraId="288F7310" w14:textId="77777777" w:rsidR="00625E75" w:rsidRPr="0013542A" w:rsidRDefault="00625E75" w:rsidP="00E55B22">
            <w:pPr>
              <w:rPr>
                <w:rFonts w:ascii="Arial" w:hAnsi="Arial" w:cs="Arial"/>
                <w:sz w:val="22"/>
                <w:szCs w:val="22"/>
              </w:rPr>
            </w:pPr>
            <w:r w:rsidRPr="0013542A">
              <w:rPr>
                <w:rFonts w:ascii="Arial" w:hAnsi="Arial" w:cs="Arial"/>
                <w:sz w:val="22"/>
                <w:szCs w:val="22"/>
              </w:rPr>
              <w:t>Nu</w:t>
            </w:r>
          </w:p>
        </w:tc>
      </w:tr>
    </w:tbl>
    <w:p w14:paraId="3CE8F080" w14:textId="77777777" w:rsidR="00625E75" w:rsidRDefault="00625E75" w:rsidP="00625E75"/>
    <w:p w14:paraId="130CB2C3" w14:textId="77777777" w:rsidR="00625E75" w:rsidRPr="00E23868" w:rsidRDefault="00625E75" w:rsidP="00625E75"/>
    <w:p w14:paraId="6932ABBE" w14:textId="77777777" w:rsidR="00625E75" w:rsidRPr="0013542A" w:rsidRDefault="00625E75" w:rsidP="00625E75">
      <w:pPr>
        <w:pStyle w:val="Heading3"/>
        <w:keepNext w:val="0"/>
        <w:spacing w:before="0" w:after="0"/>
        <w:ind w:left="1560" w:hanging="851"/>
        <w:contextualSpacing/>
        <w:jc w:val="both"/>
        <w:rPr>
          <w:b w:val="0"/>
          <w:i/>
        </w:rPr>
      </w:pPr>
      <w:bookmarkStart w:id="19" w:name="_iilyt8oo5coq" w:colFirst="0" w:colLast="0"/>
      <w:bookmarkStart w:id="20" w:name="_Toc83053842"/>
      <w:bookmarkEnd w:id="19"/>
      <w:r w:rsidRPr="0013542A">
        <w:rPr>
          <w:b w:val="0"/>
          <w:i/>
        </w:rPr>
        <w:t>Procesul de gestiune a sesizărilor</w:t>
      </w:r>
      <w:bookmarkEnd w:id="20"/>
    </w:p>
    <w:p w14:paraId="57F38E1C" w14:textId="77777777" w:rsidR="00625E75" w:rsidRPr="00E23868" w:rsidRDefault="00625E75" w:rsidP="00625E75"/>
    <w:p w14:paraId="359FAC34" w14:textId="77777777" w:rsidR="00625E75" w:rsidRPr="00625E75" w:rsidRDefault="00625E75" w:rsidP="00BA72E5">
      <w:pPr>
        <w:jc w:val="both"/>
        <w:rPr>
          <w:rFonts w:ascii="Arial" w:hAnsi="Arial" w:cs="Arial"/>
        </w:rPr>
      </w:pPr>
      <w:r w:rsidRPr="00625E75">
        <w:rPr>
          <w:rFonts w:ascii="Arial" w:hAnsi="Arial" w:cs="Arial"/>
        </w:rPr>
        <w:t>În tabelul de mai jos sunt prezentați în detaliu pașii procesului de solicitare - furnizare a serviciilor de mentenanță corectivă pentru soluționarea problemelor / defectelor și acordarea de asistență tehnică.</w:t>
      </w:r>
    </w:p>
    <w:p w14:paraId="499E0D2C" w14:textId="77777777" w:rsidR="00625E75" w:rsidRPr="00E23868" w:rsidRDefault="00625E75" w:rsidP="00625E75"/>
    <w:tbl>
      <w:tblPr>
        <w:tblStyle w:val="TableGrid"/>
        <w:tblW w:w="5000" w:type="pct"/>
        <w:jc w:val="center"/>
        <w:tblLook w:val="0000" w:firstRow="0" w:lastRow="0" w:firstColumn="0" w:lastColumn="0" w:noHBand="0" w:noVBand="0"/>
      </w:tblPr>
      <w:tblGrid>
        <w:gridCol w:w="1698"/>
        <w:gridCol w:w="1395"/>
        <w:gridCol w:w="6887"/>
      </w:tblGrid>
      <w:tr w:rsidR="00625E75" w:rsidRPr="0042695F" w14:paraId="147CB110" w14:textId="77777777" w:rsidTr="0013542A">
        <w:trPr>
          <w:jc w:val="center"/>
        </w:trPr>
        <w:tc>
          <w:tcPr>
            <w:tcW w:w="851" w:type="pct"/>
          </w:tcPr>
          <w:p w14:paraId="4F6C395C" w14:textId="77777777" w:rsidR="00625E75" w:rsidRPr="0042695F" w:rsidRDefault="00625E75" w:rsidP="00E55B22">
            <w:pPr>
              <w:jc w:val="center"/>
              <w:rPr>
                <w:rFonts w:ascii="Arial" w:hAnsi="Arial" w:cs="Arial"/>
                <w:b/>
                <w:sz w:val="20"/>
                <w:szCs w:val="20"/>
              </w:rPr>
            </w:pPr>
            <w:r w:rsidRPr="0042695F">
              <w:rPr>
                <w:rFonts w:ascii="Arial" w:hAnsi="Arial" w:cs="Arial"/>
                <w:b/>
                <w:sz w:val="20"/>
                <w:szCs w:val="20"/>
              </w:rPr>
              <w:t>Activitate</w:t>
            </w:r>
          </w:p>
        </w:tc>
        <w:tc>
          <w:tcPr>
            <w:tcW w:w="698" w:type="pct"/>
          </w:tcPr>
          <w:p w14:paraId="05E1593D" w14:textId="77777777" w:rsidR="00625E75" w:rsidRPr="0042695F" w:rsidRDefault="00625E75" w:rsidP="00E55B22">
            <w:pPr>
              <w:jc w:val="center"/>
              <w:rPr>
                <w:rFonts w:ascii="Arial" w:hAnsi="Arial" w:cs="Arial"/>
                <w:b/>
                <w:sz w:val="20"/>
                <w:szCs w:val="20"/>
              </w:rPr>
            </w:pPr>
            <w:r w:rsidRPr="0042695F">
              <w:rPr>
                <w:rFonts w:ascii="Arial" w:hAnsi="Arial" w:cs="Arial"/>
                <w:b/>
                <w:sz w:val="20"/>
                <w:szCs w:val="20"/>
              </w:rPr>
              <w:t>Rol(uri)</w:t>
            </w:r>
          </w:p>
        </w:tc>
        <w:tc>
          <w:tcPr>
            <w:tcW w:w="3451" w:type="pct"/>
          </w:tcPr>
          <w:p w14:paraId="31293255" w14:textId="77777777" w:rsidR="00625E75" w:rsidRPr="0042695F" w:rsidRDefault="00625E75" w:rsidP="00E55B22">
            <w:pPr>
              <w:jc w:val="center"/>
              <w:rPr>
                <w:rFonts w:ascii="Arial" w:hAnsi="Arial" w:cs="Arial"/>
                <w:b/>
                <w:sz w:val="20"/>
                <w:szCs w:val="20"/>
              </w:rPr>
            </w:pPr>
            <w:r w:rsidRPr="0042695F">
              <w:rPr>
                <w:rFonts w:ascii="Arial" w:hAnsi="Arial" w:cs="Arial"/>
                <w:b/>
                <w:sz w:val="20"/>
                <w:szCs w:val="20"/>
              </w:rPr>
              <w:t>Descriere</w:t>
            </w:r>
          </w:p>
        </w:tc>
      </w:tr>
      <w:tr w:rsidR="00625E75" w:rsidRPr="0042695F" w14:paraId="06B638FB" w14:textId="77777777" w:rsidTr="0013542A">
        <w:trPr>
          <w:jc w:val="center"/>
        </w:trPr>
        <w:tc>
          <w:tcPr>
            <w:tcW w:w="851" w:type="pct"/>
          </w:tcPr>
          <w:p w14:paraId="0EA15F8C" w14:textId="77777777" w:rsidR="00625E75" w:rsidRPr="0042695F" w:rsidRDefault="00625E75" w:rsidP="00E55B22">
            <w:pPr>
              <w:rPr>
                <w:rFonts w:ascii="Arial" w:hAnsi="Arial" w:cs="Arial"/>
                <w:sz w:val="20"/>
                <w:szCs w:val="20"/>
              </w:rPr>
            </w:pPr>
            <w:r w:rsidRPr="0042695F">
              <w:rPr>
                <w:rFonts w:ascii="Arial" w:hAnsi="Arial" w:cs="Arial"/>
                <w:sz w:val="20"/>
                <w:szCs w:val="20"/>
              </w:rPr>
              <w:t>Identificare incident</w:t>
            </w:r>
          </w:p>
        </w:tc>
        <w:tc>
          <w:tcPr>
            <w:tcW w:w="698" w:type="pct"/>
          </w:tcPr>
          <w:p w14:paraId="5FDB4231" w14:textId="77777777" w:rsidR="00625E75" w:rsidRPr="0042695F" w:rsidRDefault="00625E75" w:rsidP="00E55B22">
            <w:pPr>
              <w:rPr>
                <w:rFonts w:ascii="Arial" w:hAnsi="Arial" w:cs="Arial"/>
                <w:sz w:val="20"/>
                <w:szCs w:val="20"/>
              </w:rPr>
            </w:pPr>
            <w:r w:rsidRPr="0042695F">
              <w:rPr>
                <w:rFonts w:ascii="Arial" w:hAnsi="Arial" w:cs="Arial"/>
                <w:sz w:val="20"/>
                <w:szCs w:val="20"/>
              </w:rPr>
              <w:t>Utilizator / Administrator / Membru echipă tehnică Achizitor</w:t>
            </w:r>
          </w:p>
          <w:p w14:paraId="798744D0" w14:textId="77777777" w:rsidR="00625E75" w:rsidRPr="0042695F" w:rsidRDefault="00625E75" w:rsidP="00E55B22">
            <w:pPr>
              <w:rPr>
                <w:rFonts w:ascii="Arial" w:hAnsi="Arial" w:cs="Arial"/>
                <w:sz w:val="20"/>
                <w:szCs w:val="20"/>
              </w:rPr>
            </w:pPr>
          </w:p>
          <w:p w14:paraId="5567D8CC" w14:textId="77777777" w:rsidR="00625E75" w:rsidRPr="0042695F" w:rsidRDefault="00625E75" w:rsidP="00E55B22">
            <w:pPr>
              <w:rPr>
                <w:rFonts w:ascii="Arial" w:hAnsi="Arial" w:cs="Arial"/>
                <w:sz w:val="20"/>
                <w:szCs w:val="20"/>
              </w:rPr>
            </w:pPr>
            <w:r w:rsidRPr="0042695F">
              <w:rPr>
                <w:rFonts w:ascii="Arial" w:hAnsi="Arial" w:cs="Arial"/>
                <w:sz w:val="20"/>
                <w:szCs w:val="20"/>
              </w:rPr>
              <w:t>Membru echipă tehnică de suport Prestator</w:t>
            </w:r>
          </w:p>
        </w:tc>
        <w:tc>
          <w:tcPr>
            <w:tcW w:w="3451" w:type="pct"/>
          </w:tcPr>
          <w:p w14:paraId="0BF4E00E"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Categorii persoane care pot identifica o posibilă incident:</w:t>
            </w:r>
          </w:p>
          <w:p w14:paraId="4C4439AC" w14:textId="77777777" w:rsidR="00625E75" w:rsidRPr="0042695F" w:rsidRDefault="00625E75" w:rsidP="00CD2A63">
            <w:pPr>
              <w:pStyle w:val="ListParagraph"/>
              <w:numPr>
                <w:ilvl w:val="0"/>
                <w:numId w:val="54"/>
              </w:numPr>
              <w:spacing w:after="0" w:line="240" w:lineRule="auto"/>
              <w:ind w:left="456"/>
              <w:jc w:val="both"/>
              <w:rPr>
                <w:rFonts w:ascii="Arial" w:hAnsi="Arial" w:cs="Arial"/>
                <w:sz w:val="20"/>
                <w:szCs w:val="20"/>
              </w:rPr>
            </w:pPr>
            <w:r w:rsidRPr="0042695F">
              <w:rPr>
                <w:rFonts w:ascii="Arial" w:hAnsi="Arial" w:cs="Arial"/>
                <w:sz w:val="20"/>
                <w:szCs w:val="20"/>
              </w:rPr>
              <w:t>Utilizatorul identifică o potențială problemă sau defect în utilizarea aplicației</w:t>
            </w:r>
          </w:p>
          <w:p w14:paraId="70656B5A" w14:textId="77777777" w:rsidR="00625E75" w:rsidRPr="0042695F" w:rsidRDefault="00625E75" w:rsidP="00CD2A63">
            <w:pPr>
              <w:pStyle w:val="ListParagraph"/>
              <w:numPr>
                <w:ilvl w:val="0"/>
                <w:numId w:val="54"/>
              </w:numPr>
              <w:spacing w:after="0" w:line="240" w:lineRule="auto"/>
              <w:ind w:left="456"/>
              <w:jc w:val="both"/>
              <w:rPr>
                <w:rFonts w:ascii="Arial" w:hAnsi="Arial" w:cs="Arial"/>
                <w:sz w:val="20"/>
                <w:szCs w:val="20"/>
              </w:rPr>
            </w:pPr>
            <w:r w:rsidRPr="0042695F">
              <w:rPr>
                <w:rFonts w:ascii="Arial" w:hAnsi="Arial" w:cs="Arial"/>
                <w:sz w:val="20"/>
                <w:szCs w:val="20"/>
              </w:rPr>
              <w:t>Administratorii sistem descoperă un posibil defect la nivelul infrastructurii software standard sau dezvoltate personalizat</w:t>
            </w:r>
          </w:p>
          <w:p w14:paraId="7DD43CCD" w14:textId="77777777" w:rsidR="00625E75" w:rsidRPr="0042695F" w:rsidRDefault="00625E75" w:rsidP="00CD2A63">
            <w:pPr>
              <w:pStyle w:val="ListParagraph"/>
              <w:numPr>
                <w:ilvl w:val="0"/>
                <w:numId w:val="54"/>
              </w:numPr>
              <w:spacing w:after="0" w:line="240" w:lineRule="auto"/>
              <w:ind w:left="456"/>
              <w:jc w:val="both"/>
              <w:rPr>
                <w:rFonts w:ascii="Arial" w:hAnsi="Arial" w:cs="Arial"/>
                <w:sz w:val="20"/>
                <w:szCs w:val="20"/>
              </w:rPr>
            </w:pPr>
            <w:r w:rsidRPr="0042695F">
              <w:rPr>
                <w:rFonts w:ascii="Arial" w:hAnsi="Arial" w:cs="Arial"/>
                <w:sz w:val="20"/>
                <w:szCs w:val="20"/>
              </w:rPr>
              <w:t>Membrii echipei tehnice de suport ai Beneficiarului sau Prestatorului identifică o potențială problemă la nivelul infrastructurii software în procesul de monitorizare sau la nivelul unei funcționalități în activitatea de testare a unui soluții propuse pentru o altă problemă</w:t>
            </w:r>
          </w:p>
          <w:p w14:paraId="522D6DE5" w14:textId="77777777" w:rsidR="00625E75" w:rsidRPr="0042695F" w:rsidRDefault="00625E75" w:rsidP="00E55B22">
            <w:pPr>
              <w:rPr>
                <w:rFonts w:ascii="Arial" w:hAnsi="Arial" w:cs="Arial"/>
                <w:sz w:val="20"/>
                <w:szCs w:val="20"/>
              </w:rPr>
            </w:pPr>
          </w:p>
          <w:p w14:paraId="33DDD9E9"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Pentru a adresa situația întâlnită, primele două categorii realizează   următoarele:</w:t>
            </w:r>
          </w:p>
          <w:p w14:paraId="60FD92D0" w14:textId="77777777" w:rsidR="00625E75" w:rsidRPr="0042695F" w:rsidRDefault="00625E75" w:rsidP="00CD2A63">
            <w:pPr>
              <w:pStyle w:val="ListParagraph"/>
              <w:numPr>
                <w:ilvl w:val="0"/>
                <w:numId w:val="61"/>
              </w:numPr>
              <w:spacing w:after="0" w:line="240" w:lineRule="auto"/>
              <w:ind w:left="456"/>
              <w:jc w:val="both"/>
              <w:rPr>
                <w:rFonts w:ascii="Arial" w:hAnsi="Arial" w:cs="Arial"/>
                <w:sz w:val="20"/>
                <w:szCs w:val="20"/>
              </w:rPr>
            </w:pPr>
            <w:r w:rsidRPr="0042695F">
              <w:rPr>
                <w:rFonts w:ascii="Arial" w:hAnsi="Arial" w:cs="Arial"/>
                <w:sz w:val="20"/>
                <w:szCs w:val="20"/>
              </w:rPr>
              <w:t xml:space="preserve">Utilizatorii contactează membrii nivelului 1 de suport (denumiți, raportori), le prezintă problema, modul de manifestare și așteptările lor;  </w:t>
            </w:r>
          </w:p>
          <w:p w14:paraId="7AF6273A" w14:textId="77777777" w:rsidR="00625E75" w:rsidRPr="0042695F" w:rsidRDefault="00625E75" w:rsidP="00CD2A63">
            <w:pPr>
              <w:pStyle w:val="ListParagraph"/>
              <w:numPr>
                <w:ilvl w:val="0"/>
                <w:numId w:val="61"/>
              </w:numPr>
              <w:spacing w:after="0" w:line="240" w:lineRule="auto"/>
              <w:ind w:left="456"/>
              <w:jc w:val="both"/>
              <w:rPr>
                <w:rFonts w:ascii="Arial" w:hAnsi="Arial" w:cs="Arial"/>
                <w:sz w:val="20"/>
                <w:szCs w:val="20"/>
              </w:rPr>
            </w:pPr>
            <w:r w:rsidRPr="0042695F">
              <w:rPr>
                <w:rFonts w:ascii="Arial" w:hAnsi="Arial" w:cs="Arial"/>
                <w:sz w:val="20"/>
                <w:szCs w:val="20"/>
              </w:rPr>
              <w:t>Administratorii contactează membri nivelului 2 de suport, oferă detalii tehnice despre modul de manifestare (ex. Identificarea componentei software, fișiere de tip log, metrici specifici caracteristicilor afectate etc), caracterizarea modului standard de funcționare așa cum este documentat în manualele tehnice (instalare, configurare, administrare) și pregătesc accesul la respectivele componente.</w:t>
            </w:r>
          </w:p>
          <w:p w14:paraId="504BCAF7" w14:textId="77777777" w:rsidR="00625E75" w:rsidRPr="0042695F" w:rsidRDefault="00625E75" w:rsidP="00E55B22">
            <w:pPr>
              <w:rPr>
                <w:rFonts w:ascii="Arial" w:hAnsi="Arial" w:cs="Arial"/>
                <w:sz w:val="20"/>
                <w:szCs w:val="20"/>
              </w:rPr>
            </w:pPr>
            <w:r w:rsidRPr="0042695F">
              <w:rPr>
                <w:rFonts w:ascii="Arial" w:hAnsi="Arial" w:cs="Arial"/>
                <w:i/>
                <w:sz w:val="20"/>
                <w:szCs w:val="20"/>
              </w:rPr>
              <w:t xml:space="preserve">Notă: Acțiunile de mai sus nu sunt necesare în mod evident dacă utilizatorii sau administratorii sunt membrii ai echipelor de suport de Nivel 1, respectiv Nivel 2. </w:t>
            </w:r>
            <w:r w:rsidRPr="0042695F">
              <w:rPr>
                <w:rFonts w:ascii="Arial" w:hAnsi="Arial" w:cs="Arial"/>
                <w:sz w:val="20"/>
                <w:szCs w:val="20"/>
              </w:rPr>
              <w:tab/>
            </w:r>
          </w:p>
        </w:tc>
      </w:tr>
      <w:tr w:rsidR="00625E75" w:rsidRPr="0042695F" w14:paraId="48B57C71" w14:textId="77777777" w:rsidTr="0013542A">
        <w:trPr>
          <w:jc w:val="center"/>
        </w:trPr>
        <w:tc>
          <w:tcPr>
            <w:tcW w:w="851" w:type="pct"/>
          </w:tcPr>
          <w:p w14:paraId="17B4A118" w14:textId="77777777" w:rsidR="00625E75" w:rsidRPr="0042695F" w:rsidRDefault="00625E75" w:rsidP="00E55B22">
            <w:pPr>
              <w:rPr>
                <w:rFonts w:ascii="Arial" w:hAnsi="Arial" w:cs="Arial"/>
                <w:sz w:val="20"/>
                <w:szCs w:val="20"/>
              </w:rPr>
            </w:pPr>
            <w:r w:rsidRPr="0042695F">
              <w:rPr>
                <w:rFonts w:ascii="Arial" w:hAnsi="Arial" w:cs="Arial"/>
                <w:sz w:val="20"/>
                <w:szCs w:val="20"/>
              </w:rPr>
              <w:t>Validare / Documentare incident</w:t>
            </w:r>
          </w:p>
        </w:tc>
        <w:tc>
          <w:tcPr>
            <w:tcW w:w="698" w:type="pct"/>
          </w:tcPr>
          <w:p w14:paraId="0794DA22" w14:textId="77777777" w:rsidR="00625E75" w:rsidRPr="0042695F" w:rsidRDefault="00625E75" w:rsidP="00E55B22">
            <w:pPr>
              <w:rPr>
                <w:rFonts w:ascii="Arial" w:hAnsi="Arial" w:cs="Arial"/>
                <w:sz w:val="20"/>
                <w:szCs w:val="20"/>
              </w:rPr>
            </w:pPr>
            <w:r w:rsidRPr="0042695F">
              <w:rPr>
                <w:rFonts w:ascii="Arial" w:hAnsi="Arial" w:cs="Arial"/>
                <w:sz w:val="20"/>
                <w:szCs w:val="20"/>
              </w:rPr>
              <w:t>Raportori</w:t>
            </w:r>
            <w:r w:rsidRPr="0042695F">
              <w:rPr>
                <w:rFonts w:ascii="Arial" w:hAnsi="Arial" w:cs="Arial"/>
                <w:sz w:val="20"/>
                <w:szCs w:val="20"/>
              </w:rPr>
              <w:br/>
              <w:t>(nivel 1)</w:t>
            </w:r>
          </w:p>
        </w:tc>
        <w:tc>
          <w:tcPr>
            <w:tcW w:w="3451" w:type="pct"/>
          </w:tcPr>
          <w:p w14:paraId="7480F79B"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Membrii nivelului 1 de suport al Achizitorului:</w:t>
            </w:r>
          </w:p>
          <w:p w14:paraId="12A7EA6D" w14:textId="77777777" w:rsidR="00625E75" w:rsidRPr="0042695F" w:rsidRDefault="00625E75" w:rsidP="00CD2A63">
            <w:pPr>
              <w:numPr>
                <w:ilvl w:val="0"/>
                <w:numId w:val="59"/>
              </w:numPr>
              <w:ind w:left="456" w:hanging="283"/>
              <w:jc w:val="both"/>
              <w:rPr>
                <w:rFonts w:ascii="Arial" w:hAnsi="Arial" w:cs="Arial"/>
                <w:sz w:val="20"/>
                <w:szCs w:val="20"/>
              </w:rPr>
            </w:pPr>
            <w:r w:rsidRPr="0042695F">
              <w:rPr>
                <w:rFonts w:ascii="Arial" w:hAnsi="Arial" w:cs="Arial"/>
                <w:sz w:val="20"/>
                <w:szCs w:val="20"/>
              </w:rPr>
              <w:t>Inventariază și completează informațiile furnizate despre context, elemente doveditoare (ex. demonstrație practică, capturi de ecran fișiere de intrare/ieșire), modul de manifestare care să-i oferă o imagine completă despre problemă, solicitând informații suplimentare utilizatorilor;</w:t>
            </w:r>
          </w:p>
          <w:p w14:paraId="4ED9077A" w14:textId="77777777" w:rsidR="00625E75" w:rsidRPr="0042695F" w:rsidRDefault="00625E75" w:rsidP="00CD2A63">
            <w:pPr>
              <w:numPr>
                <w:ilvl w:val="0"/>
                <w:numId w:val="59"/>
              </w:numPr>
              <w:ind w:left="456" w:hanging="283"/>
              <w:jc w:val="both"/>
              <w:rPr>
                <w:rFonts w:ascii="Arial" w:hAnsi="Arial" w:cs="Arial"/>
                <w:sz w:val="20"/>
                <w:szCs w:val="20"/>
              </w:rPr>
            </w:pPr>
            <w:r w:rsidRPr="0042695F">
              <w:rPr>
                <w:rFonts w:ascii="Arial" w:hAnsi="Arial" w:cs="Arial"/>
                <w:sz w:val="20"/>
                <w:szCs w:val="20"/>
              </w:rPr>
              <w:t>Identifică rezultatul așteptat în conformitate cu informațiile avute în documentația de utilizare și contract;</w:t>
            </w:r>
          </w:p>
          <w:p w14:paraId="7700AFC7" w14:textId="77777777" w:rsidR="00625E75" w:rsidRPr="0042695F" w:rsidRDefault="00625E75" w:rsidP="00CD2A63">
            <w:pPr>
              <w:numPr>
                <w:ilvl w:val="0"/>
                <w:numId w:val="59"/>
              </w:numPr>
              <w:ind w:left="456" w:hanging="283"/>
              <w:jc w:val="both"/>
              <w:rPr>
                <w:rFonts w:ascii="Arial" w:hAnsi="Arial" w:cs="Arial"/>
                <w:sz w:val="20"/>
                <w:szCs w:val="20"/>
              </w:rPr>
            </w:pPr>
            <w:r w:rsidRPr="0042695F">
              <w:rPr>
                <w:rFonts w:ascii="Arial" w:hAnsi="Arial" w:cs="Arial"/>
                <w:sz w:val="20"/>
                <w:szCs w:val="20"/>
              </w:rPr>
              <w:t>Confirmă sau infirmă existența unei probleme sau identifică nevoia de actualizare a documentației de utilizare;</w:t>
            </w:r>
          </w:p>
          <w:p w14:paraId="70646B0A" w14:textId="77777777" w:rsidR="00625E75" w:rsidRPr="0042695F" w:rsidRDefault="00625E75" w:rsidP="00CD2A63">
            <w:pPr>
              <w:numPr>
                <w:ilvl w:val="0"/>
                <w:numId w:val="59"/>
              </w:numPr>
              <w:ind w:left="456" w:hanging="283"/>
              <w:jc w:val="both"/>
              <w:rPr>
                <w:rFonts w:ascii="Arial" w:hAnsi="Arial" w:cs="Arial"/>
                <w:sz w:val="20"/>
                <w:szCs w:val="20"/>
              </w:rPr>
            </w:pPr>
            <w:r w:rsidRPr="0042695F">
              <w:rPr>
                <w:rFonts w:ascii="Arial" w:hAnsi="Arial" w:cs="Arial"/>
                <w:sz w:val="20"/>
                <w:szCs w:val="20"/>
              </w:rPr>
              <w:t>În cazul unei infirmări, rezultatul evaluării este transmis persoanei care a semnalat problema/defectul</w:t>
            </w:r>
          </w:p>
          <w:p w14:paraId="576B4150" w14:textId="77777777" w:rsidR="00625E75" w:rsidRPr="0042695F" w:rsidRDefault="00625E75" w:rsidP="00E55B22">
            <w:pPr>
              <w:rPr>
                <w:rFonts w:ascii="Arial" w:hAnsi="Arial" w:cs="Arial"/>
                <w:i/>
                <w:sz w:val="20"/>
                <w:szCs w:val="20"/>
              </w:rPr>
            </w:pPr>
            <w:r w:rsidRPr="0042695F">
              <w:rPr>
                <w:rFonts w:ascii="Arial" w:hAnsi="Arial" w:cs="Arial"/>
                <w:i/>
                <w:sz w:val="20"/>
                <w:szCs w:val="20"/>
              </w:rPr>
              <w:t xml:space="preserve">Notă: Procesul de validare - documentare este repetitiv având în vedere faptul că Raportorul nu poate stabili apriori dacă are la dispoziție toate informațiile necesare pentru a valida că modul de manifestare a sistemului se abate de la cel așteptat.  </w:t>
            </w:r>
          </w:p>
        </w:tc>
      </w:tr>
      <w:tr w:rsidR="00625E75" w:rsidRPr="0042695F" w14:paraId="00C591B5" w14:textId="77777777" w:rsidTr="0013542A">
        <w:trPr>
          <w:jc w:val="center"/>
        </w:trPr>
        <w:tc>
          <w:tcPr>
            <w:tcW w:w="851" w:type="pct"/>
          </w:tcPr>
          <w:p w14:paraId="7573E7D8" w14:textId="77777777" w:rsidR="00625E75" w:rsidRPr="0042695F" w:rsidRDefault="00625E75" w:rsidP="00E55B22">
            <w:pPr>
              <w:rPr>
                <w:rFonts w:ascii="Arial" w:hAnsi="Arial" w:cs="Arial"/>
                <w:sz w:val="20"/>
                <w:szCs w:val="20"/>
              </w:rPr>
            </w:pPr>
            <w:r w:rsidRPr="0042695F">
              <w:rPr>
                <w:rFonts w:ascii="Arial" w:hAnsi="Arial" w:cs="Arial"/>
                <w:sz w:val="20"/>
                <w:szCs w:val="20"/>
              </w:rPr>
              <w:lastRenderedPageBreak/>
              <w:t>Validare / Documentare incident</w:t>
            </w:r>
          </w:p>
        </w:tc>
        <w:tc>
          <w:tcPr>
            <w:tcW w:w="698" w:type="pct"/>
          </w:tcPr>
          <w:p w14:paraId="7A923FC7" w14:textId="77777777" w:rsidR="00625E75" w:rsidRPr="0042695F" w:rsidRDefault="00625E75" w:rsidP="00E55B22">
            <w:pPr>
              <w:rPr>
                <w:rFonts w:ascii="Arial" w:hAnsi="Arial" w:cs="Arial"/>
                <w:sz w:val="20"/>
                <w:szCs w:val="20"/>
              </w:rPr>
            </w:pPr>
            <w:r w:rsidRPr="0042695F">
              <w:rPr>
                <w:rFonts w:ascii="Arial" w:hAnsi="Arial" w:cs="Arial"/>
                <w:sz w:val="20"/>
                <w:szCs w:val="20"/>
              </w:rPr>
              <w:t>Membru echipă tehnică de suport</w:t>
            </w:r>
          </w:p>
          <w:p w14:paraId="57A5AE4D" w14:textId="77777777" w:rsidR="00625E75" w:rsidRPr="0042695F" w:rsidRDefault="00625E75" w:rsidP="00E55B22">
            <w:pPr>
              <w:rPr>
                <w:rFonts w:ascii="Arial" w:hAnsi="Arial" w:cs="Arial"/>
                <w:sz w:val="20"/>
                <w:szCs w:val="20"/>
              </w:rPr>
            </w:pPr>
            <w:r w:rsidRPr="0042695F">
              <w:rPr>
                <w:rFonts w:ascii="Arial" w:hAnsi="Arial" w:cs="Arial"/>
                <w:sz w:val="20"/>
                <w:szCs w:val="20"/>
              </w:rPr>
              <w:t>(nivel 2)</w:t>
            </w:r>
          </w:p>
          <w:p w14:paraId="0A1CA74D" w14:textId="77777777" w:rsidR="00625E75" w:rsidRPr="0042695F" w:rsidRDefault="00625E75" w:rsidP="00E55B22">
            <w:pPr>
              <w:rPr>
                <w:rFonts w:ascii="Arial" w:hAnsi="Arial" w:cs="Arial"/>
                <w:sz w:val="20"/>
                <w:szCs w:val="20"/>
              </w:rPr>
            </w:pPr>
          </w:p>
        </w:tc>
        <w:tc>
          <w:tcPr>
            <w:tcW w:w="3451" w:type="pct"/>
          </w:tcPr>
          <w:p w14:paraId="084AFAF6"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Membrul echipei nivelului 2 de suport al Achizitorului:</w:t>
            </w:r>
          </w:p>
          <w:p w14:paraId="3F8A5582" w14:textId="77777777" w:rsidR="00625E75" w:rsidRPr="0042695F" w:rsidRDefault="00625E75" w:rsidP="00CD2A63">
            <w:pPr>
              <w:numPr>
                <w:ilvl w:val="0"/>
                <w:numId w:val="57"/>
              </w:numPr>
              <w:ind w:left="299" w:hanging="299"/>
              <w:jc w:val="both"/>
              <w:rPr>
                <w:rFonts w:ascii="Arial" w:hAnsi="Arial" w:cs="Arial"/>
                <w:sz w:val="20"/>
                <w:szCs w:val="20"/>
              </w:rPr>
            </w:pPr>
            <w:r w:rsidRPr="0042695F">
              <w:rPr>
                <w:rFonts w:ascii="Arial" w:hAnsi="Arial" w:cs="Arial"/>
                <w:sz w:val="20"/>
                <w:szCs w:val="20"/>
              </w:rPr>
              <w:t>Inventariază și solicită informații suplimentare, dacă este cazul;</w:t>
            </w:r>
          </w:p>
          <w:p w14:paraId="38FF2129" w14:textId="77777777" w:rsidR="00625E75" w:rsidRPr="0042695F" w:rsidRDefault="00625E75" w:rsidP="00CD2A63">
            <w:pPr>
              <w:numPr>
                <w:ilvl w:val="0"/>
                <w:numId w:val="57"/>
              </w:numPr>
              <w:ind w:left="299" w:hanging="299"/>
              <w:jc w:val="both"/>
              <w:rPr>
                <w:rFonts w:ascii="Arial" w:hAnsi="Arial" w:cs="Arial"/>
                <w:sz w:val="20"/>
                <w:szCs w:val="20"/>
              </w:rPr>
            </w:pPr>
            <w:r w:rsidRPr="0042695F">
              <w:rPr>
                <w:rFonts w:ascii="Arial" w:hAnsi="Arial" w:cs="Arial"/>
                <w:sz w:val="20"/>
                <w:szCs w:val="20"/>
              </w:rPr>
              <w:t xml:space="preserve">identifică rezultatul așteptat în conformitate cu informațiile avute în documentația tehnică și contract; </w:t>
            </w:r>
          </w:p>
          <w:p w14:paraId="2EA7FFEE" w14:textId="77777777" w:rsidR="00625E75" w:rsidRPr="0042695F" w:rsidRDefault="00625E75" w:rsidP="00CD2A63">
            <w:pPr>
              <w:numPr>
                <w:ilvl w:val="0"/>
                <w:numId w:val="57"/>
              </w:numPr>
              <w:ind w:left="299" w:hanging="299"/>
              <w:jc w:val="both"/>
              <w:rPr>
                <w:rFonts w:ascii="Arial" w:hAnsi="Arial" w:cs="Arial"/>
                <w:sz w:val="20"/>
                <w:szCs w:val="20"/>
              </w:rPr>
            </w:pPr>
            <w:r w:rsidRPr="0042695F">
              <w:rPr>
                <w:rFonts w:ascii="Arial" w:hAnsi="Arial" w:cs="Arial"/>
                <w:sz w:val="20"/>
                <w:szCs w:val="20"/>
              </w:rPr>
              <w:t>confirmă sau infirmă existența unei probleme sau identifică nevoia de actualizare a documentației tehnice a sistemului.</w:t>
            </w:r>
          </w:p>
          <w:p w14:paraId="7E1225B9" w14:textId="77777777" w:rsidR="00625E75" w:rsidRPr="0042695F" w:rsidRDefault="00625E75" w:rsidP="00CD2A63">
            <w:pPr>
              <w:numPr>
                <w:ilvl w:val="0"/>
                <w:numId w:val="57"/>
              </w:numPr>
              <w:ind w:left="299" w:hanging="299"/>
              <w:jc w:val="both"/>
              <w:rPr>
                <w:rFonts w:ascii="Arial" w:hAnsi="Arial" w:cs="Arial"/>
                <w:sz w:val="20"/>
                <w:szCs w:val="20"/>
              </w:rPr>
            </w:pPr>
            <w:r w:rsidRPr="0042695F">
              <w:rPr>
                <w:rFonts w:ascii="Arial" w:hAnsi="Arial" w:cs="Arial"/>
                <w:sz w:val="20"/>
                <w:szCs w:val="20"/>
              </w:rPr>
              <w:t xml:space="preserve">în cazul unei infirmări, rezultatul evaluării este transmis persoanei care a semnalat problema/defectul.  </w:t>
            </w:r>
          </w:p>
          <w:p w14:paraId="193E295D" w14:textId="77777777" w:rsidR="00625E75" w:rsidRPr="0042695F" w:rsidRDefault="00625E75" w:rsidP="00E55B22">
            <w:pPr>
              <w:rPr>
                <w:rFonts w:ascii="Arial" w:hAnsi="Arial" w:cs="Arial"/>
                <w:i/>
                <w:sz w:val="20"/>
                <w:szCs w:val="20"/>
              </w:rPr>
            </w:pPr>
            <w:r w:rsidRPr="0042695F">
              <w:rPr>
                <w:rFonts w:ascii="Arial" w:hAnsi="Arial" w:cs="Arial"/>
                <w:i/>
                <w:sz w:val="20"/>
                <w:szCs w:val="20"/>
              </w:rPr>
              <w:t>Notă: Procesul de validare - documentare este repetitiv având în vedere faptul că raportul nu poate stabili apriori dacă are la dispoziție toate informațiile necesare pentru a valida că modul de manifestare a sistemului se abate de la cel așteptat.</w:t>
            </w:r>
          </w:p>
        </w:tc>
      </w:tr>
      <w:tr w:rsidR="00625E75" w:rsidRPr="0042695F" w14:paraId="42A67FAA" w14:textId="77777777" w:rsidTr="0013542A">
        <w:trPr>
          <w:jc w:val="center"/>
        </w:trPr>
        <w:tc>
          <w:tcPr>
            <w:tcW w:w="851" w:type="pct"/>
          </w:tcPr>
          <w:p w14:paraId="367373B8" w14:textId="77777777" w:rsidR="00625E75" w:rsidRPr="0042695F" w:rsidRDefault="00625E75" w:rsidP="00E55B22">
            <w:pPr>
              <w:rPr>
                <w:rFonts w:ascii="Arial" w:hAnsi="Arial" w:cs="Arial"/>
                <w:sz w:val="20"/>
                <w:szCs w:val="20"/>
              </w:rPr>
            </w:pPr>
            <w:r w:rsidRPr="0042695F">
              <w:rPr>
                <w:rFonts w:ascii="Arial" w:hAnsi="Arial" w:cs="Arial"/>
                <w:sz w:val="20"/>
                <w:szCs w:val="20"/>
              </w:rPr>
              <w:t>Validare / Documentare incident</w:t>
            </w:r>
          </w:p>
        </w:tc>
        <w:tc>
          <w:tcPr>
            <w:tcW w:w="698" w:type="pct"/>
          </w:tcPr>
          <w:p w14:paraId="062B1EB5" w14:textId="77777777" w:rsidR="00625E75" w:rsidRPr="0042695F" w:rsidRDefault="00625E75" w:rsidP="00E55B22">
            <w:pPr>
              <w:rPr>
                <w:rFonts w:ascii="Arial" w:hAnsi="Arial" w:cs="Arial"/>
                <w:sz w:val="20"/>
                <w:szCs w:val="20"/>
              </w:rPr>
            </w:pPr>
            <w:r w:rsidRPr="0042695F">
              <w:rPr>
                <w:rFonts w:ascii="Arial" w:hAnsi="Arial" w:cs="Arial"/>
                <w:sz w:val="20"/>
                <w:szCs w:val="20"/>
              </w:rPr>
              <w:t>Membru echipă tehnica de suport Prestator</w:t>
            </w:r>
          </w:p>
          <w:p w14:paraId="3F45C1EC" w14:textId="77777777" w:rsidR="00625E75" w:rsidRPr="0042695F" w:rsidRDefault="00625E75" w:rsidP="00E55B22">
            <w:pPr>
              <w:rPr>
                <w:rFonts w:ascii="Arial" w:hAnsi="Arial" w:cs="Arial"/>
                <w:sz w:val="20"/>
                <w:szCs w:val="20"/>
              </w:rPr>
            </w:pPr>
          </w:p>
        </w:tc>
        <w:tc>
          <w:tcPr>
            <w:tcW w:w="3451" w:type="pct"/>
          </w:tcPr>
          <w:p w14:paraId="722D4F1A" w14:textId="77777777" w:rsidR="00625E75" w:rsidRPr="0042695F" w:rsidRDefault="00625E75" w:rsidP="00CD2A63">
            <w:pPr>
              <w:numPr>
                <w:ilvl w:val="0"/>
                <w:numId w:val="60"/>
              </w:numPr>
              <w:ind w:left="299" w:hanging="283"/>
              <w:jc w:val="both"/>
              <w:rPr>
                <w:rFonts w:ascii="Arial" w:hAnsi="Arial" w:cs="Arial"/>
                <w:sz w:val="20"/>
                <w:szCs w:val="20"/>
              </w:rPr>
            </w:pPr>
            <w:r w:rsidRPr="0042695F">
              <w:rPr>
                <w:rFonts w:ascii="Arial" w:hAnsi="Arial" w:cs="Arial"/>
                <w:sz w:val="20"/>
                <w:szCs w:val="20"/>
              </w:rPr>
              <w:t>Colectează toate informațiile oferite de instrumentul de monitorizare și fișierele de tip log la care are acces;</w:t>
            </w:r>
          </w:p>
          <w:p w14:paraId="4F408684" w14:textId="77777777" w:rsidR="00625E75" w:rsidRPr="0042695F" w:rsidRDefault="00625E75" w:rsidP="00CD2A63">
            <w:pPr>
              <w:numPr>
                <w:ilvl w:val="0"/>
                <w:numId w:val="60"/>
              </w:numPr>
              <w:ind w:left="299" w:hanging="283"/>
              <w:jc w:val="both"/>
              <w:rPr>
                <w:rFonts w:ascii="Arial" w:hAnsi="Arial" w:cs="Arial"/>
                <w:sz w:val="20"/>
                <w:szCs w:val="20"/>
              </w:rPr>
            </w:pPr>
            <w:r w:rsidRPr="0042695F">
              <w:rPr>
                <w:rFonts w:ascii="Arial" w:hAnsi="Arial" w:cs="Arial"/>
                <w:sz w:val="20"/>
                <w:szCs w:val="20"/>
              </w:rPr>
              <w:t>Compara caracteristicile identificate cu cele așteptate conform documentației tehnice și contractului;</w:t>
            </w:r>
          </w:p>
          <w:p w14:paraId="79754958" w14:textId="77777777" w:rsidR="00625E75" w:rsidRPr="0042695F" w:rsidRDefault="00625E75" w:rsidP="00CD2A63">
            <w:pPr>
              <w:numPr>
                <w:ilvl w:val="0"/>
                <w:numId w:val="60"/>
              </w:numPr>
              <w:ind w:left="299" w:hanging="283"/>
              <w:jc w:val="both"/>
              <w:rPr>
                <w:rFonts w:ascii="Arial" w:hAnsi="Arial" w:cs="Arial"/>
                <w:sz w:val="20"/>
                <w:szCs w:val="20"/>
              </w:rPr>
            </w:pPr>
            <w:r w:rsidRPr="0042695F">
              <w:rPr>
                <w:rFonts w:ascii="Arial" w:hAnsi="Arial" w:cs="Arial"/>
                <w:sz w:val="20"/>
                <w:szCs w:val="20"/>
              </w:rPr>
              <w:t>Confirmă sau infirmă existența unei probleme sau a unui defect.</w:t>
            </w:r>
          </w:p>
          <w:p w14:paraId="238BBB8B" w14:textId="77777777" w:rsidR="00625E75" w:rsidRPr="0042695F" w:rsidRDefault="00625E75" w:rsidP="00CD2A63">
            <w:pPr>
              <w:numPr>
                <w:ilvl w:val="0"/>
                <w:numId w:val="60"/>
              </w:numPr>
              <w:ind w:left="299" w:hanging="283"/>
              <w:jc w:val="both"/>
              <w:rPr>
                <w:rFonts w:ascii="Arial" w:hAnsi="Arial" w:cs="Arial"/>
                <w:sz w:val="20"/>
                <w:szCs w:val="20"/>
              </w:rPr>
            </w:pPr>
            <w:r w:rsidRPr="0042695F">
              <w:rPr>
                <w:rFonts w:ascii="Arial" w:hAnsi="Arial" w:cs="Arial"/>
                <w:sz w:val="20"/>
                <w:szCs w:val="20"/>
              </w:rPr>
              <w:t>Indiferent de concluzie, continua cu înregistrarea datelor în platforma de gestiune a tichetelor de suport (PGS).</w:t>
            </w:r>
          </w:p>
        </w:tc>
      </w:tr>
      <w:tr w:rsidR="00625E75" w:rsidRPr="0042695F" w14:paraId="6F83087A" w14:textId="77777777" w:rsidTr="0013542A">
        <w:trPr>
          <w:jc w:val="center"/>
        </w:trPr>
        <w:tc>
          <w:tcPr>
            <w:tcW w:w="851" w:type="pct"/>
          </w:tcPr>
          <w:p w14:paraId="087C7121" w14:textId="77777777" w:rsidR="00625E75" w:rsidRPr="0042695F" w:rsidRDefault="00625E75" w:rsidP="00E55B22">
            <w:pPr>
              <w:rPr>
                <w:rFonts w:ascii="Arial" w:hAnsi="Arial" w:cs="Arial"/>
                <w:sz w:val="20"/>
                <w:szCs w:val="20"/>
              </w:rPr>
            </w:pPr>
            <w:r w:rsidRPr="0042695F">
              <w:rPr>
                <w:rFonts w:ascii="Arial" w:hAnsi="Arial" w:cs="Arial"/>
                <w:sz w:val="20"/>
                <w:szCs w:val="20"/>
              </w:rPr>
              <w:t>Clasificare problemă / defect</w:t>
            </w:r>
          </w:p>
        </w:tc>
        <w:tc>
          <w:tcPr>
            <w:tcW w:w="698" w:type="pct"/>
          </w:tcPr>
          <w:p w14:paraId="290CC6B2"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Raportor / Membru echipă suport tehnic </w:t>
            </w:r>
          </w:p>
          <w:p w14:paraId="6A2F6DFB" w14:textId="77777777" w:rsidR="00625E75" w:rsidRPr="0042695F" w:rsidRDefault="00625E75" w:rsidP="00E55B22">
            <w:pPr>
              <w:rPr>
                <w:rFonts w:ascii="Arial" w:hAnsi="Arial" w:cs="Arial"/>
                <w:sz w:val="20"/>
                <w:szCs w:val="20"/>
              </w:rPr>
            </w:pPr>
            <w:r w:rsidRPr="0042695F">
              <w:rPr>
                <w:rFonts w:ascii="Arial" w:hAnsi="Arial" w:cs="Arial"/>
                <w:sz w:val="20"/>
                <w:szCs w:val="20"/>
              </w:rPr>
              <w:t>(Nivel 2)</w:t>
            </w:r>
          </w:p>
        </w:tc>
        <w:tc>
          <w:tcPr>
            <w:tcW w:w="3451" w:type="pct"/>
          </w:tcPr>
          <w:p w14:paraId="389B35CA"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În funcție de impactul și localizarea la nivel funcțional a incidentului, reprezentantul Beneficiarului stabilește nivelul de severitate asociat.  </w:t>
            </w:r>
          </w:p>
          <w:p w14:paraId="356B46AC" w14:textId="77777777" w:rsidR="00625E75" w:rsidRPr="0042695F" w:rsidRDefault="00625E75" w:rsidP="00E55B22">
            <w:pPr>
              <w:rPr>
                <w:rFonts w:ascii="Arial" w:hAnsi="Arial" w:cs="Arial"/>
                <w:sz w:val="20"/>
                <w:szCs w:val="20"/>
              </w:rPr>
            </w:pPr>
          </w:p>
        </w:tc>
      </w:tr>
      <w:tr w:rsidR="00625E75" w:rsidRPr="0042695F" w14:paraId="5B764E1F" w14:textId="77777777" w:rsidTr="0013542A">
        <w:trPr>
          <w:jc w:val="center"/>
        </w:trPr>
        <w:tc>
          <w:tcPr>
            <w:tcW w:w="851" w:type="pct"/>
          </w:tcPr>
          <w:p w14:paraId="10E921EA" w14:textId="77777777" w:rsidR="00625E75" w:rsidRPr="0042695F" w:rsidRDefault="00625E75" w:rsidP="00E55B22">
            <w:pPr>
              <w:rPr>
                <w:rFonts w:ascii="Arial" w:hAnsi="Arial" w:cs="Arial"/>
                <w:sz w:val="20"/>
                <w:szCs w:val="20"/>
              </w:rPr>
            </w:pPr>
            <w:r w:rsidRPr="0042695F">
              <w:rPr>
                <w:rFonts w:ascii="Arial" w:hAnsi="Arial" w:cs="Arial"/>
                <w:sz w:val="20"/>
                <w:szCs w:val="20"/>
              </w:rPr>
              <w:t>Înregistrare</w:t>
            </w:r>
          </w:p>
        </w:tc>
        <w:tc>
          <w:tcPr>
            <w:tcW w:w="698" w:type="pct"/>
          </w:tcPr>
          <w:p w14:paraId="5AC6CF92"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Raportor / Membru echipa tehnică ANCPI / </w:t>
            </w:r>
          </w:p>
          <w:p w14:paraId="1815EB69" w14:textId="77777777" w:rsidR="00625E75" w:rsidRPr="0042695F" w:rsidRDefault="00625E75" w:rsidP="00E55B22">
            <w:pPr>
              <w:rPr>
                <w:rFonts w:ascii="Arial" w:hAnsi="Arial" w:cs="Arial"/>
                <w:sz w:val="20"/>
                <w:szCs w:val="20"/>
              </w:rPr>
            </w:pPr>
            <w:proofErr w:type="spellStart"/>
            <w:r w:rsidRPr="0042695F">
              <w:rPr>
                <w:rFonts w:ascii="Arial" w:hAnsi="Arial" w:cs="Arial"/>
                <w:sz w:val="20"/>
                <w:szCs w:val="20"/>
              </w:rPr>
              <w:t>Help-Desk</w:t>
            </w:r>
            <w:proofErr w:type="spellEnd"/>
          </w:p>
        </w:tc>
        <w:tc>
          <w:tcPr>
            <w:tcW w:w="3451" w:type="pct"/>
          </w:tcPr>
          <w:p w14:paraId="1BF4C6AE"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Raportorul (N1) și membrul echipei tehnice de suport ANCPI (N2) pot deschide direct tichetul în PGS sau apela la serviciile </w:t>
            </w:r>
            <w:proofErr w:type="spellStart"/>
            <w:r w:rsidRPr="0042695F">
              <w:rPr>
                <w:rFonts w:ascii="Arial" w:hAnsi="Arial" w:cs="Arial"/>
                <w:sz w:val="20"/>
                <w:szCs w:val="20"/>
              </w:rPr>
              <w:t>Help-Desk</w:t>
            </w:r>
            <w:proofErr w:type="spellEnd"/>
            <w:r w:rsidRPr="0042695F">
              <w:rPr>
                <w:rFonts w:ascii="Arial" w:hAnsi="Arial" w:cs="Arial"/>
                <w:sz w:val="20"/>
                <w:szCs w:val="20"/>
              </w:rPr>
              <w:t xml:space="preserve"> pentru a realiza acest lucru.</w:t>
            </w:r>
          </w:p>
          <w:p w14:paraId="1876C925"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În ambele situații, sunt necesare a fi furnizate toate informațiile prevăzute în formularul de gestiune a sesizării, inclusiv nivelul de severitate. </w:t>
            </w:r>
          </w:p>
          <w:p w14:paraId="200F524E"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La finalizarea înregistrării se obține ID asociat incidentului, reprezentând numărul de tichet sub care va fi referit respectivul incident în comunicarea dintre membrii celor două echipe și în livrabile. Tichetului ii este asociată o stare care să reflecte stadiul (progresul) procesării sale. </w:t>
            </w:r>
          </w:p>
          <w:p w14:paraId="06D54737" w14:textId="77777777" w:rsidR="00625E75" w:rsidRPr="0042695F" w:rsidRDefault="00625E75" w:rsidP="00E55B22">
            <w:pPr>
              <w:rPr>
                <w:rFonts w:ascii="Arial" w:hAnsi="Arial" w:cs="Arial"/>
                <w:sz w:val="20"/>
                <w:szCs w:val="20"/>
              </w:rPr>
            </w:pPr>
          </w:p>
          <w:p w14:paraId="3F19CA65" w14:textId="77777777" w:rsidR="00625E75" w:rsidRPr="0042695F" w:rsidRDefault="00625E75" w:rsidP="00E55B22">
            <w:pPr>
              <w:rPr>
                <w:rFonts w:ascii="Arial" w:hAnsi="Arial" w:cs="Arial"/>
                <w:i/>
                <w:sz w:val="20"/>
                <w:szCs w:val="20"/>
              </w:rPr>
            </w:pPr>
            <w:r w:rsidRPr="0042695F">
              <w:rPr>
                <w:rFonts w:ascii="Arial" w:hAnsi="Arial" w:cs="Arial"/>
                <w:i/>
                <w:sz w:val="20"/>
                <w:szCs w:val="20"/>
              </w:rPr>
              <w:t>Notă: va fi deschis un tichet pentru fiecare incident identificat. Tichetul este alocat inițial persoanei care a semnalizat incidentul, cu excepția incidentelor semnalizate de membrii echipei Prestatorului când acesta este alocat echipei tehnice a Beneficiarului (Nivel 2) conform metodologiei.</w:t>
            </w:r>
          </w:p>
        </w:tc>
      </w:tr>
      <w:tr w:rsidR="00625E75" w:rsidRPr="0042695F" w14:paraId="4959C6EA" w14:textId="77777777" w:rsidTr="0013542A">
        <w:trPr>
          <w:jc w:val="center"/>
        </w:trPr>
        <w:tc>
          <w:tcPr>
            <w:tcW w:w="851" w:type="pct"/>
          </w:tcPr>
          <w:p w14:paraId="649FD566" w14:textId="77777777" w:rsidR="00625E75" w:rsidRPr="0042695F" w:rsidRDefault="00625E75" w:rsidP="00E55B22">
            <w:pPr>
              <w:rPr>
                <w:rFonts w:ascii="Arial" w:hAnsi="Arial" w:cs="Arial"/>
                <w:sz w:val="20"/>
                <w:szCs w:val="20"/>
              </w:rPr>
            </w:pPr>
            <w:r w:rsidRPr="0042695F">
              <w:rPr>
                <w:rFonts w:ascii="Arial" w:hAnsi="Arial" w:cs="Arial"/>
                <w:sz w:val="20"/>
                <w:szCs w:val="20"/>
              </w:rPr>
              <w:t>Investigare</w:t>
            </w:r>
          </w:p>
        </w:tc>
        <w:tc>
          <w:tcPr>
            <w:tcW w:w="698" w:type="pct"/>
          </w:tcPr>
          <w:p w14:paraId="62CA9799" w14:textId="77777777" w:rsidR="00625E75" w:rsidRPr="0042695F" w:rsidRDefault="00625E75" w:rsidP="00E55B22">
            <w:pPr>
              <w:rPr>
                <w:rFonts w:ascii="Arial" w:hAnsi="Arial" w:cs="Arial"/>
                <w:sz w:val="20"/>
                <w:szCs w:val="20"/>
              </w:rPr>
            </w:pPr>
            <w:r w:rsidRPr="0042695F">
              <w:rPr>
                <w:rFonts w:ascii="Arial" w:hAnsi="Arial" w:cs="Arial"/>
                <w:sz w:val="20"/>
                <w:szCs w:val="20"/>
              </w:rPr>
              <w:t>Raportor / Membru echipă tehnică Beneficiar</w:t>
            </w:r>
          </w:p>
          <w:p w14:paraId="1126B7DB" w14:textId="77777777" w:rsidR="00625E75" w:rsidRPr="0042695F" w:rsidRDefault="00625E75" w:rsidP="00E55B22">
            <w:pPr>
              <w:rPr>
                <w:rFonts w:ascii="Arial" w:hAnsi="Arial" w:cs="Arial"/>
                <w:sz w:val="20"/>
                <w:szCs w:val="20"/>
              </w:rPr>
            </w:pPr>
          </w:p>
          <w:p w14:paraId="1567F5EC" w14:textId="77777777" w:rsidR="00625E75" w:rsidRPr="0042695F" w:rsidRDefault="00625E75" w:rsidP="00E55B22">
            <w:pPr>
              <w:rPr>
                <w:rFonts w:ascii="Arial" w:hAnsi="Arial" w:cs="Arial"/>
                <w:sz w:val="20"/>
                <w:szCs w:val="20"/>
              </w:rPr>
            </w:pPr>
            <w:r w:rsidRPr="0042695F">
              <w:rPr>
                <w:rFonts w:ascii="Arial" w:hAnsi="Arial" w:cs="Arial"/>
                <w:sz w:val="20"/>
                <w:szCs w:val="20"/>
              </w:rPr>
              <w:t>Membru echipă tehnică de suport Prestator</w:t>
            </w:r>
          </w:p>
        </w:tc>
        <w:tc>
          <w:tcPr>
            <w:tcW w:w="3451" w:type="pct"/>
          </w:tcPr>
          <w:p w14:paraId="50521C66" w14:textId="77777777" w:rsidR="00625E75" w:rsidRPr="0042695F" w:rsidRDefault="00625E75" w:rsidP="00E55B22">
            <w:pPr>
              <w:rPr>
                <w:rFonts w:ascii="Arial" w:hAnsi="Arial" w:cs="Arial"/>
                <w:sz w:val="20"/>
                <w:szCs w:val="20"/>
              </w:rPr>
            </w:pPr>
            <w:r w:rsidRPr="0042695F">
              <w:rPr>
                <w:rFonts w:ascii="Arial" w:hAnsi="Arial" w:cs="Arial"/>
                <w:sz w:val="20"/>
                <w:szCs w:val="20"/>
              </w:rPr>
              <w:t>Investigare solicitării venite printr-un tichet presupune următoarele:</w:t>
            </w:r>
          </w:p>
          <w:p w14:paraId="791861B3" w14:textId="77777777" w:rsidR="00625E75" w:rsidRPr="0042695F" w:rsidRDefault="00625E75" w:rsidP="00CD2A63">
            <w:pPr>
              <w:numPr>
                <w:ilvl w:val="0"/>
                <w:numId w:val="58"/>
              </w:numPr>
              <w:ind w:left="456" w:hanging="283"/>
              <w:jc w:val="both"/>
              <w:rPr>
                <w:rFonts w:ascii="Arial" w:hAnsi="Arial" w:cs="Arial"/>
                <w:sz w:val="20"/>
                <w:szCs w:val="20"/>
              </w:rPr>
            </w:pPr>
            <w:r w:rsidRPr="0042695F">
              <w:rPr>
                <w:rFonts w:ascii="Arial" w:hAnsi="Arial" w:cs="Arial"/>
                <w:sz w:val="20"/>
                <w:szCs w:val="20"/>
              </w:rPr>
              <w:t>Verificarea informațiilor primite:</w:t>
            </w:r>
          </w:p>
          <w:p w14:paraId="3768F867" w14:textId="77777777" w:rsidR="00625E75" w:rsidRPr="0042695F" w:rsidRDefault="00625E75" w:rsidP="00CD2A63">
            <w:pPr>
              <w:pStyle w:val="ListParagraph"/>
              <w:numPr>
                <w:ilvl w:val="0"/>
                <w:numId w:val="62"/>
              </w:numPr>
              <w:spacing w:after="0" w:line="240" w:lineRule="auto"/>
              <w:jc w:val="both"/>
              <w:rPr>
                <w:rFonts w:ascii="Arial" w:hAnsi="Arial" w:cs="Arial"/>
                <w:sz w:val="20"/>
                <w:szCs w:val="20"/>
              </w:rPr>
            </w:pPr>
            <w:r w:rsidRPr="0042695F">
              <w:rPr>
                <w:rFonts w:ascii="Arial" w:hAnsi="Arial" w:cs="Arial"/>
                <w:sz w:val="20"/>
                <w:szCs w:val="20"/>
              </w:rPr>
              <w:t>verificarea informațiilor descriptive din punct de vedere al calității și completitudinii;</w:t>
            </w:r>
          </w:p>
          <w:p w14:paraId="510E624E" w14:textId="77777777" w:rsidR="00625E75" w:rsidRPr="0042695F" w:rsidRDefault="00625E75" w:rsidP="00CD2A63">
            <w:pPr>
              <w:pStyle w:val="ListParagraph"/>
              <w:numPr>
                <w:ilvl w:val="0"/>
                <w:numId w:val="62"/>
              </w:numPr>
              <w:spacing w:after="0" w:line="240" w:lineRule="auto"/>
              <w:jc w:val="both"/>
              <w:rPr>
                <w:rFonts w:ascii="Arial" w:hAnsi="Arial" w:cs="Arial"/>
                <w:sz w:val="20"/>
                <w:szCs w:val="20"/>
              </w:rPr>
            </w:pPr>
            <w:r w:rsidRPr="0042695F">
              <w:rPr>
                <w:rFonts w:ascii="Arial" w:hAnsi="Arial" w:cs="Arial"/>
                <w:sz w:val="20"/>
                <w:szCs w:val="20"/>
              </w:rPr>
              <w:t>certificarea existenței problemei (versus documentație);</w:t>
            </w:r>
          </w:p>
          <w:p w14:paraId="2FDE30D7" w14:textId="77777777" w:rsidR="00625E75" w:rsidRPr="0042695F" w:rsidRDefault="00625E75" w:rsidP="00CD2A63">
            <w:pPr>
              <w:pStyle w:val="ListParagraph"/>
              <w:numPr>
                <w:ilvl w:val="0"/>
                <w:numId w:val="62"/>
              </w:numPr>
              <w:spacing w:after="0" w:line="240" w:lineRule="auto"/>
              <w:jc w:val="both"/>
              <w:rPr>
                <w:rFonts w:ascii="Arial" w:hAnsi="Arial" w:cs="Arial"/>
                <w:sz w:val="20"/>
                <w:szCs w:val="20"/>
              </w:rPr>
            </w:pPr>
            <w:r w:rsidRPr="0042695F">
              <w:rPr>
                <w:rFonts w:ascii="Arial" w:hAnsi="Arial" w:cs="Arial"/>
                <w:sz w:val="20"/>
                <w:szCs w:val="20"/>
              </w:rPr>
              <w:t>validarea încadrării severității;</w:t>
            </w:r>
          </w:p>
          <w:p w14:paraId="7A046E29" w14:textId="77777777" w:rsidR="00625E75" w:rsidRPr="0042695F" w:rsidRDefault="00625E75" w:rsidP="00CD2A63">
            <w:pPr>
              <w:pStyle w:val="ListParagraph"/>
              <w:numPr>
                <w:ilvl w:val="0"/>
                <w:numId w:val="62"/>
              </w:numPr>
              <w:spacing w:after="0" w:line="240" w:lineRule="auto"/>
              <w:jc w:val="both"/>
              <w:rPr>
                <w:rFonts w:ascii="Arial" w:hAnsi="Arial" w:cs="Arial"/>
                <w:sz w:val="20"/>
                <w:szCs w:val="20"/>
              </w:rPr>
            </w:pPr>
            <w:r w:rsidRPr="0042695F">
              <w:rPr>
                <w:rFonts w:ascii="Arial" w:hAnsi="Arial" w:cs="Arial"/>
                <w:sz w:val="20"/>
                <w:szCs w:val="20"/>
              </w:rPr>
              <w:t xml:space="preserve">verificarea respectării regulilor de înregistrare (un tichet pentru fiecare incident); </w:t>
            </w:r>
          </w:p>
          <w:p w14:paraId="170314BB" w14:textId="77777777" w:rsidR="00625E75" w:rsidRPr="0042695F" w:rsidRDefault="00625E75" w:rsidP="00E55B22">
            <w:pPr>
              <w:rPr>
                <w:rFonts w:ascii="Arial" w:hAnsi="Arial" w:cs="Arial"/>
                <w:sz w:val="20"/>
                <w:szCs w:val="20"/>
              </w:rPr>
            </w:pPr>
            <w:r w:rsidRPr="0042695F">
              <w:rPr>
                <w:rFonts w:ascii="Arial" w:hAnsi="Arial" w:cs="Arial"/>
                <w:sz w:val="20"/>
                <w:szCs w:val="20"/>
              </w:rPr>
              <w:t>În cazul în care verificarea nu s-a realizat cu succes și tichetul a  fost primit de la un alt nivel de suport, investigatorul solicită completarea / corectarea acestuia (solicitare clarificări) într-un termen rezonabil - egal cu termenul de furnizare a soluției temporare. Dacă acest termen este depășit de către Beneficiar, atunci rezulta ca sunt invalidate cerințele cu privire la soluționarea respectivului tichet. Starea tichetului și persoana alocata se vor schimba pentru a reflecta transferul către persoana responsabilă să furnizeze clarificări.</w:t>
            </w:r>
          </w:p>
          <w:p w14:paraId="6C3F0AE5" w14:textId="77777777" w:rsidR="00625E75" w:rsidRPr="0042695F" w:rsidRDefault="00625E75" w:rsidP="00E55B22">
            <w:pPr>
              <w:rPr>
                <w:rFonts w:ascii="Arial" w:hAnsi="Arial" w:cs="Arial"/>
                <w:i/>
                <w:sz w:val="20"/>
                <w:szCs w:val="20"/>
              </w:rPr>
            </w:pPr>
            <w:r w:rsidRPr="0042695F">
              <w:rPr>
                <w:rFonts w:ascii="Arial" w:hAnsi="Arial" w:cs="Arial"/>
                <w:i/>
                <w:sz w:val="20"/>
                <w:szCs w:val="20"/>
              </w:rPr>
              <w:t>Notă: această activitate nu se va realiza dacă tichetul a fost înregistrat la același nivel de suport.</w:t>
            </w:r>
          </w:p>
          <w:p w14:paraId="4991DF8A"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w:t>
            </w:r>
          </w:p>
          <w:p w14:paraId="7C397DC8"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B. Analiza problemei:</w:t>
            </w:r>
          </w:p>
          <w:p w14:paraId="449B5AE4" w14:textId="77777777" w:rsidR="00625E75" w:rsidRPr="0042695F" w:rsidRDefault="00625E75" w:rsidP="00CD2A63">
            <w:pPr>
              <w:pStyle w:val="ListParagraph"/>
              <w:numPr>
                <w:ilvl w:val="0"/>
                <w:numId w:val="63"/>
              </w:numPr>
              <w:spacing w:after="0" w:line="240" w:lineRule="auto"/>
              <w:jc w:val="both"/>
              <w:rPr>
                <w:rFonts w:ascii="Arial" w:hAnsi="Arial" w:cs="Arial"/>
                <w:sz w:val="20"/>
                <w:szCs w:val="20"/>
              </w:rPr>
            </w:pPr>
            <w:r w:rsidRPr="0042695F">
              <w:rPr>
                <w:rFonts w:ascii="Arial" w:hAnsi="Arial" w:cs="Arial"/>
                <w:sz w:val="20"/>
                <w:szCs w:val="20"/>
              </w:rPr>
              <w:t xml:space="preserve">În baza expertizei și fișei postului, persoana alocată analizează dacă poate soluționa problema; </w:t>
            </w:r>
          </w:p>
          <w:p w14:paraId="16FAB2C6" w14:textId="77777777" w:rsidR="00625E75" w:rsidRPr="0042695F" w:rsidRDefault="00625E75" w:rsidP="00E55B22">
            <w:pPr>
              <w:rPr>
                <w:rFonts w:ascii="Arial" w:hAnsi="Arial" w:cs="Arial"/>
                <w:sz w:val="20"/>
                <w:szCs w:val="20"/>
              </w:rPr>
            </w:pPr>
            <w:r w:rsidRPr="0042695F">
              <w:rPr>
                <w:rFonts w:ascii="Arial" w:hAnsi="Arial" w:cs="Arial"/>
                <w:sz w:val="20"/>
                <w:szCs w:val="20"/>
              </w:rPr>
              <w:lastRenderedPageBreak/>
              <w:t>În cazul în care nu este posibilă o soluționare la acest nivel, tichetul este transferat următorului nivel (excepție, dacă problema se află la nivelul 3). Starea tichetului și persoana alocată se vor modifica în consecință.</w:t>
            </w:r>
          </w:p>
          <w:p w14:paraId="2AA91685" w14:textId="77777777" w:rsidR="00625E75" w:rsidRPr="0042695F" w:rsidRDefault="00625E75" w:rsidP="00E55B22">
            <w:pPr>
              <w:rPr>
                <w:rFonts w:ascii="Arial" w:hAnsi="Arial" w:cs="Arial"/>
                <w:i/>
                <w:sz w:val="20"/>
                <w:szCs w:val="20"/>
              </w:rPr>
            </w:pPr>
            <w:r w:rsidRPr="0042695F">
              <w:rPr>
                <w:rFonts w:ascii="Arial" w:hAnsi="Arial" w:cs="Arial"/>
                <w:i/>
                <w:sz w:val="20"/>
                <w:szCs w:val="20"/>
              </w:rPr>
              <w:t xml:space="preserve">Notă: Nu se vor aloca spre alt nivel de suport tichete ce intră în responsabilitatea nivelului curent. </w:t>
            </w:r>
          </w:p>
          <w:p w14:paraId="33D1B5D2" w14:textId="77777777" w:rsidR="00625E75" w:rsidRPr="0042695F" w:rsidRDefault="00625E75" w:rsidP="00E55B22">
            <w:pPr>
              <w:rPr>
                <w:rFonts w:ascii="Arial" w:hAnsi="Arial" w:cs="Arial"/>
                <w:i/>
                <w:sz w:val="20"/>
                <w:szCs w:val="20"/>
              </w:rPr>
            </w:pPr>
          </w:p>
          <w:p w14:paraId="0F391A66" w14:textId="77777777" w:rsidR="00625E75" w:rsidRPr="0042695F" w:rsidRDefault="00625E75" w:rsidP="00CD2A63">
            <w:pPr>
              <w:pStyle w:val="ListParagraph"/>
              <w:numPr>
                <w:ilvl w:val="0"/>
                <w:numId w:val="63"/>
              </w:numPr>
              <w:spacing w:after="0" w:line="240" w:lineRule="auto"/>
              <w:jc w:val="both"/>
              <w:rPr>
                <w:rFonts w:ascii="Arial" w:hAnsi="Arial" w:cs="Arial"/>
                <w:i/>
                <w:sz w:val="20"/>
                <w:szCs w:val="20"/>
              </w:rPr>
            </w:pPr>
            <w:r w:rsidRPr="0042695F">
              <w:rPr>
                <w:rFonts w:ascii="Arial" w:hAnsi="Arial" w:cs="Arial"/>
                <w:sz w:val="20"/>
                <w:szCs w:val="20"/>
              </w:rPr>
              <w:t>Reproducere - O etapa esențială pentru înțelegerea problemei este reproducerea ei pe un mediu similar sau observarea manifestării pe mediul de producție (dacă altfel nu este posibil)</w:t>
            </w:r>
          </w:p>
          <w:p w14:paraId="1CB67E1E"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În acest sens, Prestatorul are la dispoziție accesul la mediile informatice necesare reproducerii sau observării manifestării problemei.   </w:t>
            </w:r>
          </w:p>
          <w:p w14:paraId="20110E2E" w14:textId="77777777" w:rsidR="00625E75" w:rsidRPr="0042695F" w:rsidRDefault="00625E75" w:rsidP="00E55B22">
            <w:pPr>
              <w:rPr>
                <w:rFonts w:ascii="Arial" w:hAnsi="Arial" w:cs="Arial"/>
                <w:i/>
                <w:sz w:val="20"/>
                <w:szCs w:val="20"/>
              </w:rPr>
            </w:pPr>
            <w:r w:rsidRPr="0042695F">
              <w:rPr>
                <w:rFonts w:ascii="Arial" w:hAnsi="Arial" w:cs="Arial"/>
                <w:i/>
                <w:sz w:val="20"/>
                <w:szCs w:val="20"/>
              </w:rPr>
              <w:t>Notă: pe tot parcursul perioadei de investigare, Beneficiarul se asigură că utilizatori sau administratorii săi nu modifică caracteristicile inițiale ale evenimentului analizat, altfel prezentul tichet va fi considerat închis din Oficiu, iar un altul va fi înregistrat de Beneficiar în noile condiții.</w:t>
            </w:r>
          </w:p>
        </w:tc>
      </w:tr>
      <w:tr w:rsidR="00625E75" w:rsidRPr="0042695F" w14:paraId="0293460C" w14:textId="77777777" w:rsidTr="0013542A">
        <w:trPr>
          <w:jc w:val="center"/>
        </w:trPr>
        <w:tc>
          <w:tcPr>
            <w:tcW w:w="851" w:type="pct"/>
          </w:tcPr>
          <w:p w14:paraId="1430CE6F" w14:textId="77777777" w:rsidR="00625E75" w:rsidRPr="0042695F" w:rsidRDefault="00625E75" w:rsidP="00E55B22">
            <w:pPr>
              <w:rPr>
                <w:rFonts w:ascii="Arial" w:hAnsi="Arial" w:cs="Arial"/>
                <w:sz w:val="20"/>
                <w:szCs w:val="20"/>
              </w:rPr>
            </w:pPr>
            <w:r w:rsidRPr="0042695F">
              <w:rPr>
                <w:rFonts w:ascii="Arial" w:hAnsi="Arial" w:cs="Arial"/>
                <w:sz w:val="20"/>
                <w:szCs w:val="20"/>
              </w:rPr>
              <w:lastRenderedPageBreak/>
              <w:t>Completare informații</w:t>
            </w:r>
          </w:p>
        </w:tc>
        <w:tc>
          <w:tcPr>
            <w:tcW w:w="698" w:type="pct"/>
          </w:tcPr>
          <w:p w14:paraId="2F6C407B"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Raportor (N1) </w:t>
            </w:r>
          </w:p>
          <w:p w14:paraId="66F28573" w14:textId="77777777" w:rsidR="00625E75" w:rsidRPr="0042695F" w:rsidRDefault="00625E75" w:rsidP="00E55B22">
            <w:pPr>
              <w:rPr>
                <w:rFonts w:ascii="Arial" w:hAnsi="Arial" w:cs="Arial"/>
                <w:sz w:val="20"/>
                <w:szCs w:val="20"/>
              </w:rPr>
            </w:pPr>
          </w:p>
          <w:p w14:paraId="00F673A8" w14:textId="77777777" w:rsidR="00625E75" w:rsidRPr="0042695F" w:rsidRDefault="00625E75" w:rsidP="00E55B22">
            <w:pPr>
              <w:rPr>
                <w:rFonts w:ascii="Arial" w:hAnsi="Arial" w:cs="Arial"/>
                <w:sz w:val="20"/>
                <w:szCs w:val="20"/>
              </w:rPr>
            </w:pPr>
            <w:r w:rsidRPr="0042695F">
              <w:rPr>
                <w:rFonts w:ascii="Arial" w:hAnsi="Arial" w:cs="Arial"/>
                <w:sz w:val="20"/>
                <w:szCs w:val="20"/>
              </w:rPr>
              <w:t>Membru echipă tehnică Beneficiar (N2)</w:t>
            </w:r>
          </w:p>
        </w:tc>
        <w:tc>
          <w:tcPr>
            <w:tcW w:w="3451" w:type="pct"/>
          </w:tcPr>
          <w:p w14:paraId="09BFB692"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Completarea informațiilor lipsă, clarificarea sau detalierea celor existente este realizată de membrii echipelor N1 + N2 a Beneficiarului reluând activitățile: identificare, validare, documentare, clasificare și înregistrare (actualizarea informației din PGS).  </w:t>
            </w:r>
          </w:p>
          <w:p w14:paraId="1ACBBDE8"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Starea tichetului și persoana alocata se vor schimba pe toată această perioadă. Tichetul va reveni solicitantului de clarificări, acesta reluând activitatea de investigare în noile condiții informaționale.     </w:t>
            </w:r>
          </w:p>
          <w:p w14:paraId="15413B79" w14:textId="77777777" w:rsidR="00625E75" w:rsidRPr="0042695F" w:rsidRDefault="00625E75" w:rsidP="00E55B22">
            <w:pPr>
              <w:rPr>
                <w:rFonts w:ascii="Arial" w:hAnsi="Arial" w:cs="Arial"/>
                <w:sz w:val="20"/>
                <w:szCs w:val="20"/>
              </w:rPr>
            </w:pPr>
            <w:r w:rsidRPr="0042695F">
              <w:rPr>
                <w:rFonts w:ascii="Arial" w:hAnsi="Arial" w:cs="Arial"/>
                <w:sz w:val="20"/>
                <w:szCs w:val="20"/>
              </w:rPr>
              <w:t>Termenul de completare trebuie sa nu depășească timpul de soluționare asociat nivelului curent de severitate.</w:t>
            </w:r>
          </w:p>
        </w:tc>
      </w:tr>
      <w:tr w:rsidR="00625E75" w:rsidRPr="0042695F" w14:paraId="4DF192C5" w14:textId="77777777" w:rsidTr="0013542A">
        <w:trPr>
          <w:jc w:val="center"/>
        </w:trPr>
        <w:tc>
          <w:tcPr>
            <w:tcW w:w="851" w:type="pct"/>
          </w:tcPr>
          <w:p w14:paraId="66F2F537" w14:textId="77777777" w:rsidR="00625E75" w:rsidRPr="0042695F" w:rsidRDefault="00625E75" w:rsidP="00E55B22">
            <w:pPr>
              <w:rPr>
                <w:rFonts w:ascii="Arial" w:hAnsi="Arial" w:cs="Arial"/>
                <w:sz w:val="20"/>
                <w:szCs w:val="20"/>
              </w:rPr>
            </w:pPr>
            <w:r w:rsidRPr="0042695F">
              <w:rPr>
                <w:rFonts w:ascii="Arial" w:hAnsi="Arial" w:cs="Arial"/>
                <w:sz w:val="20"/>
                <w:szCs w:val="20"/>
              </w:rPr>
              <w:t>Concepere / Documentare soluție</w:t>
            </w:r>
          </w:p>
          <w:p w14:paraId="11B61FAE" w14:textId="77777777" w:rsidR="00625E75" w:rsidRPr="0042695F" w:rsidRDefault="00625E75" w:rsidP="00E55B22">
            <w:pPr>
              <w:rPr>
                <w:rFonts w:ascii="Arial" w:hAnsi="Arial" w:cs="Arial"/>
                <w:sz w:val="20"/>
                <w:szCs w:val="20"/>
              </w:rPr>
            </w:pPr>
            <w:r w:rsidRPr="0042695F">
              <w:rPr>
                <w:rFonts w:ascii="Arial" w:hAnsi="Arial" w:cs="Arial"/>
                <w:sz w:val="20"/>
                <w:szCs w:val="20"/>
              </w:rPr>
              <w:t>/ Testare internă</w:t>
            </w:r>
          </w:p>
        </w:tc>
        <w:tc>
          <w:tcPr>
            <w:tcW w:w="698" w:type="pct"/>
          </w:tcPr>
          <w:p w14:paraId="12EA1D19" w14:textId="77777777" w:rsidR="00625E75" w:rsidRPr="0042695F" w:rsidRDefault="00625E75" w:rsidP="00E55B22">
            <w:pPr>
              <w:rPr>
                <w:rFonts w:ascii="Arial" w:hAnsi="Arial" w:cs="Arial"/>
                <w:sz w:val="20"/>
                <w:szCs w:val="20"/>
              </w:rPr>
            </w:pPr>
            <w:r w:rsidRPr="0042695F">
              <w:rPr>
                <w:rFonts w:ascii="Arial" w:hAnsi="Arial" w:cs="Arial"/>
                <w:sz w:val="20"/>
                <w:szCs w:val="20"/>
              </w:rPr>
              <w:t>Raportor / Membru echipă tehnică Achizitor</w:t>
            </w:r>
          </w:p>
          <w:p w14:paraId="3A6AF51D" w14:textId="77777777" w:rsidR="00625E75" w:rsidRPr="0042695F" w:rsidRDefault="00625E75" w:rsidP="00E55B22">
            <w:pPr>
              <w:rPr>
                <w:rFonts w:ascii="Arial" w:hAnsi="Arial" w:cs="Arial"/>
                <w:sz w:val="20"/>
                <w:szCs w:val="20"/>
              </w:rPr>
            </w:pPr>
          </w:p>
          <w:p w14:paraId="344A39BE" w14:textId="77777777" w:rsidR="00625E75" w:rsidRPr="0042695F" w:rsidRDefault="00625E75" w:rsidP="00E55B22">
            <w:pPr>
              <w:rPr>
                <w:rFonts w:ascii="Arial" w:hAnsi="Arial" w:cs="Arial"/>
                <w:sz w:val="20"/>
                <w:szCs w:val="20"/>
              </w:rPr>
            </w:pPr>
            <w:r w:rsidRPr="0042695F">
              <w:rPr>
                <w:rFonts w:ascii="Arial" w:hAnsi="Arial" w:cs="Arial"/>
                <w:sz w:val="20"/>
                <w:szCs w:val="20"/>
              </w:rPr>
              <w:t>Membru echipă tehnică de suport Prestator</w:t>
            </w:r>
          </w:p>
        </w:tc>
        <w:tc>
          <w:tcPr>
            <w:tcW w:w="3451" w:type="pct"/>
          </w:tcPr>
          <w:p w14:paraId="1E96108E"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Toate rolurile implicate în suport, cu excepția Operatorului </w:t>
            </w:r>
            <w:proofErr w:type="spellStart"/>
            <w:r w:rsidRPr="0042695F">
              <w:rPr>
                <w:rFonts w:ascii="Arial" w:hAnsi="Arial" w:cs="Arial"/>
                <w:sz w:val="20"/>
                <w:szCs w:val="20"/>
              </w:rPr>
              <w:t>Help-Desk</w:t>
            </w:r>
            <w:proofErr w:type="spellEnd"/>
            <w:r w:rsidRPr="0042695F">
              <w:rPr>
                <w:rFonts w:ascii="Arial" w:hAnsi="Arial" w:cs="Arial"/>
                <w:sz w:val="20"/>
                <w:szCs w:val="20"/>
              </w:rPr>
              <w:t xml:space="preserve">, pot oferi soluții în corespondență cu aria lor de responsabilitate și competență.  </w:t>
            </w:r>
          </w:p>
          <w:p w14:paraId="7E05EBF4" w14:textId="77777777" w:rsidR="00625E75" w:rsidRPr="0042695F" w:rsidRDefault="00625E75" w:rsidP="00E55B22">
            <w:pPr>
              <w:rPr>
                <w:rFonts w:ascii="Arial" w:hAnsi="Arial" w:cs="Arial"/>
                <w:sz w:val="20"/>
                <w:szCs w:val="20"/>
              </w:rPr>
            </w:pPr>
          </w:p>
          <w:p w14:paraId="4439DDB6"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Soluția poate consta în următoarele: indicații cu privire la modul de utilizare, actualizări ale versiunilor SW personalizat, actualizări ale versiunilor SW standard, modificări ale configurației SW, scripturi de manipulare a datelor, instrucțiuni privind realizarea unor operații de administrare (ex. suplimentarea cu resurselor SW/HW), planul de intervenție pentru operațiile ce urmează a fi efectuate la comun de Prestator și Beneficiar.  </w:t>
            </w:r>
          </w:p>
          <w:p w14:paraId="7AFB6282" w14:textId="77777777" w:rsidR="00625E75" w:rsidRPr="0042695F" w:rsidRDefault="00625E75" w:rsidP="00E55B22">
            <w:pPr>
              <w:rPr>
                <w:rFonts w:ascii="Arial" w:hAnsi="Arial" w:cs="Arial"/>
                <w:sz w:val="20"/>
                <w:szCs w:val="20"/>
              </w:rPr>
            </w:pPr>
          </w:p>
          <w:p w14:paraId="18FF1BCD"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În procesul de realizare a soluției, în urma concluziilor din etapa de analiză a cauzei, manifestării, impactului, Prestatorul poate propune Beneficiarului mai multe opțiuni de soluționare, diferite prin modul de limitare a efectelor, impactul asupra altor funcționalități, perioada de timp de livrare etc. Beneficiarul (Nivel 2 - echipa tehnică) analizează soluțiile propuse și o alege pe cea considerată optimă. </w:t>
            </w:r>
          </w:p>
          <w:p w14:paraId="0DDA43A5"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w:t>
            </w:r>
          </w:p>
          <w:p w14:paraId="0961BEF3" w14:textId="77777777" w:rsidR="00625E75" w:rsidRPr="0042695F" w:rsidRDefault="00625E75" w:rsidP="00E55B22">
            <w:pPr>
              <w:rPr>
                <w:rFonts w:ascii="Arial" w:hAnsi="Arial" w:cs="Arial"/>
                <w:i/>
                <w:sz w:val="20"/>
                <w:szCs w:val="20"/>
              </w:rPr>
            </w:pPr>
            <w:r w:rsidRPr="0042695F">
              <w:rPr>
                <w:rFonts w:ascii="Arial" w:hAnsi="Arial" w:cs="Arial"/>
                <w:i/>
                <w:sz w:val="20"/>
                <w:szCs w:val="20"/>
              </w:rPr>
              <w:t>Notă: Perioada de timp în care Beneficiarul analizează și decide asupra opțiunilor de soluționare prezentate de Prestator nu este inclusă în determinarea termenelor din SLA. În această perioadă, starea și persoana alocată se vor schimba.</w:t>
            </w:r>
          </w:p>
          <w:p w14:paraId="05E737FD" w14:textId="77777777" w:rsidR="00625E75" w:rsidRPr="0042695F" w:rsidRDefault="00625E75" w:rsidP="00E55B22">
            <w:pPr>
              <w:rPr>
                <w:rFonts w:ascii="Arial" w:hAnsi="Arial" w:cs="Arial"/>
                <w:sz w:val="20"/>
                <w:szCs w:val="20"/>
              </w:rPr>
            </w:pPr>
          </w:p>
          <w:p w14:paraId="125B91DF"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Documentarea soluției presupune descrierea succintă a soluției, pașilor de aplicare și modului de verificare ulterioară a aplicării corecte pe mediile destinație (testare, producție). </w:t>
            </w:r>
          </w:p>
          <w:p w14:paraId="5DF7CAE3" w14:textId="77777777" w:rsidR="00625E75" w:rsidRPr="0042695F" w:rsidRDefault="00625E75" w:rsidP="00E55B22">
            <w:pPr>
              <w:rPr>
                <w:rFonts w:ascii="Arial" w:hAnsi="Arial" w:cs="Arial"/>
                <w:sz w:val="20"/>
                <w:szCs w:val="20"/>
              </w:rPr>
            </w:pPr>
          </w:p>
          <w:p w14:paraId="062F4D1F"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Testele realizate de Prestator se concentrează spre validarea funcționării sistemului în conformitate cu rezultatele așteptate definite de Beneficiar în cadrul tichetului. </w:t>
            </w:r>
          </w:p>
          <w:p w14:paraId="5FAE4BE4" w14:textId="77777777" w:rsidR="00625E75" w:rsidRPr="0042695F" w:rsidRDefault="00625E75" w:rsidP="00E55B22">
            <w:pPr>
              <w:rPr>
                <w:rFonts w:ascii="Arial" w:hAnsi="Arial" w:cs="Arial"/>
                <w:sz w:val="20"/>
                <w:szCs w:val="20"/>
              </w:rPr>
            </w:pPr>
          </w:p>
          <w:p w14:paraId="3CA25B6C" w14:textId="77777777" w:rsidR="00625E75" w:rsidRPr="0042695F" w:rsidRDefault="00625E75" w:rsidP="00E55B22">
            <w:pPr>
              <w:rPr>
                <w:rFonts w:ascii="Arial" w:hAnsi="Arial" w:cs="Arial"/>
                <w:sz w:val="20"/>
                <w:szCs w:val="20"/>
              </w:rPr>
            </w:pPr>
            <w:r w:rsidRPr="0042695F">
              <w:rPr>
                <w:rFonts w:ascii="Arial" w:hAnsi="Arial" w:cs="Arial"/>
                <w:i/>
                <w:sz w:val="20"/>
                <w:szCs w:val="20"/>
              </w:rPr>
              <w:t xml:space="preserve">Notă: Prestatorul  actualizează documentația tehnică / utilizare dacă modificările ocazionate de soluție corespund unei funcționalități / instalării sau configurări unei componente livrate anterior în cadrul contractului. </w:t>
            </w:r>
          </w:p>
          <w:p w14:paraId="3B99FFCC"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w:t>
            </w:r>
          </w:p>
          <w:p w14:paraId="1DF70C7A"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Comunicarea soluției, inclusiv scripturi, documentație, este încărcată în platforma de gestiune a sesizărilor în limita respectării unui volum maxim </w:t>
            </w:r>
            <w:r w:rsidRPr="0042695F">
              <w:rPr>
                <w:rFonts w:ascii="Arial" w:hAnsi="Arial" w:cs="Arial"/>
                <w:sz w:val="20"/>
                <w:szCs w:val="20"/>
              </w:rPr>
              <w:lastRenderedPageBreak/>
              <w:t xml:space="preserve">de informație ce va fi comunicat ulterior de către administratorul platformei. Completările vor fi făcute disponibile prin mijloace alternative (email, </w:t>
            </w:r>
            <w:proofErr w:type="spellStart"/>
            <w:r w:rsidRPr="0042695F">
              <w:rPr>
                <w:rFonts w:ascii="Arial" w:hAnsi="Arial" w:cs="Arial"/>
                <w:sz w:val="20"/>
                <w:szCs w:val="20"/>
              </w:rPr>
              <w:t>ftp</w:t>
            </w:r>
            <w:proofErr w:type="spellEnd"/>
            <w:r w:rsidRPr="0042695F">
              <w:rPr>
                <w:rFonts w:ascii="Arial" w:hAnsi="Arial" w:cs="Arial"/>
                <w:sz w:val="20"/>
                <w:szCs w:val="20"/>
              </w:rPr>
              <w:t xml:space="preserve">, sistemul de fișiere etc). </w:t>
            </w:r>
          </w:p>
          <w:p w14:paraId="29A67638"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Toate modificările realizate de echipa tehnică a Beneficiarului  la nivelul sistemului sunt anunțate Prestatorului prin mijloacele de comunicare reglementate în contract, documentarea acestora fiind necesar a fi realizată de primul  și disponibilă celui de-al doilea.    </w:t>
            </w:r>
          </w:p>
          <w:p w14:paraId="72120A46" w14:textId="77777777" w:rsidR="00625E75" w:rsidRPr="0042695F" w:rsidRDefault="00625E75" w:rsidP="00E55B22">
            <w:pPr>
              <w:rPr>
                <w:rFonts w:ascii="Arial" w:hAnsi="Arial" w:cs="Arial"/>
                <w:sz w:val="20"/>
                <w:szCs w:val="20"/>
              </w:rPr>
            </w:pPr>
          </w:p>
          <w:p w14:paraId="392107A8"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Starea tichetului și persoana alocata se vor schimba odată cu comunicarea oficială a soluției. </w:t>
            </w:r>
          </w:p>
          <w:p w14:paraId="432F84FC" w14:textId="77777777" w:rsidR="00625E75" w:rsidRPr="0042695F" w:rsidRDefault="00625E75" w:rsidP="00E55B22">
            <w:pPr>
              <w:rPr>
                <w:rFonts w:ascii="Arial" w:hAnsi="Arial" w:cs="Arial"/>
                <w:sz w:val="20"/>
                <w:szCs w:val="20"/>
              </w:rPr>
            </w:pPr>
          </w:p>
          <w:p w14:paraId="110D7FEE" w14:textId="77777777" w:rsidR="00625E75" w:rsidRPr="0042695F" w:rsidRDefault="00625E75" w:rsidP="00E55B22">
            <w:pPr>
              <w:rPr>
                <w:rFonts w:ascii="Arial" w:hAnsi="Arial" w:cs="Arial"/>
                <w:i/>
                <w:sz w:val="20"/>
                <w:szCs w:val="20"/>
              </w:rPr>
            </w:pPr>
            <w:r w:rsidRPr="0042695F">
              <w:rPr>
                <w:rFonts w:ascii="Arial" w:hAnsi="Arial" w:cs="Arial"/>
                <w:i/>
                <w:sz w:val="20"/>
                <w:szCs w:val="20"/>
              </w:rPr>
              <w:t xml:space="preserve">Notă: pe tot parcursul perioadei de concepere soluție, Beneficiarul se asigură că utilizatori sau administratorii săi nu modifică caracteristicile inițiale ale evenimentului analizat, altfel prezentul tichet va fi considerat închis din oficiu, iar un altul va fi înregistrat de Beneficiar în noile condiții.  </w:t>
            </w:r>
          </w:p>
        </w:tc>
      </w:tr>
      <w:tr w:rsidR="00625E75" w:rsidRPr="0042695F" w14:paraId="2B264472" w14:textId="77777777" w:rsidTr="0013542A">
        <w:trPr>
          <w:jc w:val="center"/>
        </w:trPr>
        <w:tc>
          <w:tcPr>
            <w:tcW w:w="851" w:type="pct"/>
          </w:tcPr>
          <w:p w14:paraId="47986A14" w14:textId="77777777" w:rsidR="00625E75" w:rsidRPr="0042695F" w:rsidRDefault="00625E75" w:rsidP="00E55B22">
            <w:pPr>
              <w:rPr>
                <w:rFonts w:ascii="Arial" w:hAnsi="Arial" w:cs="Arial"/>
                <w:sz w:val="20"/>
                <w:szCs w:val="20"/>
              </w:rPr>
            </w:pPr>
            <w:r w:rsidRPr="0042695F">
              <w:rPr>
                <w:rFonts w:ascii="Arial" w:hAnsi="Arial" w:cs="Arial"/>
                <w:sz w:val="20"/>
                <w:szCs w:val="20"/>
              </w:rPr>
              <w:lastRenderedPageBreak/>
              <w:t>Testare soluție</w:t>
            </w:r>
          </w:p>
        </w:tc>
        <w:tc>
          <w:tcPr>
            <w:tcW w:w="698" w:type="pct"/>
          </w:tcPr>
          <w:p w14:paraId="3D2A6B4A" w14:textId="77777777" w:rsidR="00625E75" w:rsidRPr="0042695F" w:rsidRDefault="00625E75" w:rsidP="00E55B22">
            <w:pPr>
              <w:rPr>
                <w:rFonts w:ascii="Arial" w:hAnsi="Arial" w:cs="Arial"/>
                <w:sz w:val="20"/>
                <w:szCs w:val="20"/>
              </w:rPr>
            </w:pPr>
            <w:r w:rsidRPr="0042695F">
              <w:rPr>
                <w:rFonts w:ascii="Arial" w:hAnsi="Arial" w:cs="Arial"/>
                <w:sz w:val="20"/>
                <w:szCs w:val="20"/>
              </w:rPr>
              <w:t>Raportor / Membru echipă tehnică Achizitor</w:t>
            </w:r>
          </w:p>
        </w:tc>
        <w:tc>
          <w:tcPr>
            <w:tcW w:w="3451" w:type="pct"/>
          </w:tcPr>
          <w:p w14:paraId="1F62D08C"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Testarea soluției se realizează de către Beneficiar pe un mediu de test, similar producției, acolo unde este posibil.</w:t>
            </w:r>
          </w:p>
          <w:p w14:paraId="2CE75C75"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Aplicarea soluției se face conform pașilor din documentația însoțitoare, cu asistența și/sau implicarea Prestatorului, dacă este cazul.  </w:t>
            </w:r>
          </w:p>
          <w:p w14:paraId="42D2C6ED"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Neconformitățile sunt comunicate Prestatorului, acesta reluând activitățile Investigare - Concepere soluție. Starea tichetului și persoana alocata se vor schimba odată cu comunicarea oficială a neconformităților soluției.  </w:t>
            </w:r>
          </w:p>
        </w:tc>
      </w:tr>
      <w:tr w:rsidR="00625E75" w:rsidRPr="0042695F" w14:paraId="2308C971" w14:textId="77777777" w:rsidTr="0013542A">
        <w:trPr>
          <w:jc w:val="center"/>
        </w:trPr>
        <w:tc>
          <w:tcPr>
            <w:tcW w:w="851" w:type="pct"/>
          </w:tcPr>
          <w:p w14:paraId="761C94CA" w14:textId="77777777" w:rsidR="00625E75" w:rsidRPr="0042695F" w:rsidRDefault="00625E75" w:rsidP="00E55B22">
            <w:pPr>
              <w:rPr>
                <w:rFonts w:ascii="Arial" w:hAnsi="Arial" w:cs="Arial"/>
                <w:sz w:val="20"/>
                <w:szCs w:val="20"/>
              </w:rPr>
            </w:pPr>
            <w:r w:rsidRPr="0042695F">
              <w:rPr>
                <w:rFonts w:ascii="Arial" w:hAnsi="Arial" w:cs="Arial"/>
                <w:sz w:val="20"/>
                <w:szCs w:val="20"/>
              </w:rPr>
              <w:t>Marcare soluționare problemă</w:t>
            </w:r>
          </w:p>
        </w:tc>
        <w:tc>
          <w:tcPr>
            <w:tcW w:w="698" w:type="pct"/>
          </w:tcPr>
          <w:p w14:paraId="4184FF3F" w14:textId="77777777" w:rsidR="00625E75" w:rsidRPr="0042695F" w:rsidRDefault="00625E75" w:rsidP="00E55B22">
            <w:pPr>
              <w:rPr>
                <w:rFonts w:ascii="Arial" w:hAnsi="Arial" w:cs="Arial"/>
                <w:sz w:val="20"/>
                <w:szCs w:val="20"/>
              </w:rPr>
            </w:pPr>
            <w:r w:rsidRPr="0042695F">
              <w:rPr>
                <w:rFonts w:ascii="Arial" w:hAnsi="Arial" w:cs="Arial"/>
                <w:sz w:val="20"/>
                <w:szCs w:val="20"/>
              </w:rPr>
              <w:t>Raportor / Membru echipă tehnică Achizitor</w:t>
            </w:r>
          </w:p>
        </w:tc>
        <w:tc>
          <w:tcPr>
            <w:tcW w:w="3451" w:type="pct"/>
          </w:tcPr>
          <w:p w14:paraId="2640E316"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Marcarea soluționării problemei este momentul în care Beneficiarul consideră recepționată soluția. În funcție de procedurile interne, poate fi: momentul finalizării testării sau momentul implementării în producție sau alt eveniment. </w:t>
            </w:r>
          </w:p>
          <w:p w14:paraId="22549C9C" w14:textId="77777777" w:rsidR="00625E75" w:rsidRPr="0042695F" w:rsidRDefault="00625E75" w:rsidP="00E55B22">
            <w:pPr>
              <w:rPr>
                <w:rFonts w:ascii="Arial" w:hAnsi="Arial" w:cs="Arial"/>
                <w:i/>
                <w:iCs/>
                <w:sz w:val="20"/>
                <w:szCs w:val="20"/>
              </w:rPr>
            </w:pPr>
            <w:r w:rsidRPr="0042695F">
              <w:rPr>
                <w:rFonts w:ascii="Arial" w:hAnsi="Arial" w:cs="Arial"/>
                <w:i/>
                <w:iCs/>
                <w:sz w:val="20"/>
                <w:szCs w:val="20"/>
              </w:rPr>
              <w:t>Notă:  Termenul in care Beneficiarul trebuie sa marcheze soluționarea problemei este de 30 de zile, de la data la care Prestatorul marchează tichetul ca având soluție furnizata. În caz contrar, tichetul se marchează ca soluționat și închis în mod automat.</w:t>
            </w:r>
          </w:p>
        </w:tc>
      </w:tr>
      <w:tr w:rsidR="00625E75" w:rsidRPr="0042695F" w14:paraId="1D70C97B" w14:textId="77777777" w:rsidTr="0013542A">
        <w:trPr>
          <w:jc w:val="center"/>
        </w:trPr>
        <w:tc>
          <w:tcPr>
            <w:tcW w:w="851" w:type="pct"/>
          </w:tcPr>
          <w:p w14:paraId="2324B371" w14:textId="77777777" w:rsidR="00625E75" w:rsidRPr="0042695F" w:rsidRDefault="00625E75" w:rsidP="00E55B22">
            <w:pPr>
              <w:rPr>
                <w:rFonts w:ascii="Arial" w:hAnsi="Arial" w:cs="Arial"/>
                <w:sz w:val="20"/>
                <w:szCs w:val="20"/>
              </w:rPr>
            </w:pPr>
            <w:r w:rsidRPr="0042695F">
              <w:rPr>
                <w:rFonts w:ascii="Arial" w:hAnsi="Arial" w:cs="Arial"/>
                <w:sz w:val="20"/>
                <w:szCs w:val="20"/>
              </w:rPr>
              <w:t>Comunicare soluționare</w:t>
            </w:r>
          </w:p>
        </w:tc>
        <w:tc>
          <w:tcPr>
            <w:tcW w:w="698" w:type="pct"/>
          </w:tcPr>
          <w:p w14:paraId="5204C327" w14:textId="77777777" w:rsidR="00625E75" w:rsidRPr="0042695F" w:rsidRDefault="00625E75" w:rsidP="00E55B22">
            <w:pPr>
              <w:rPr>
                <w:rFonts w:ascii="Arial" w:hAnsi="Arial" w:cs="Arial"/>
                <w:sz w:val="20"/>
                <w:szCs w:val="20"/>
              </w:rPr>
            </w:pPr>
            <w:r w:rsidRPr="0042695F">
              <w:rPr>
                <w:rFonts w:ascii="Arial" w:hAnsi="Arial" w:cs="Arial"/>
                <w:sz w:val="20"/>
                <w:szCs w:val="20"/>
              </w:rPr>
              <w:t>Raportor / Membru echipă tehnică Achizitor</w:t>
            </w:r>
          </w:p>
        </w:tc>
        <w:tc>
          <w:tcPr>
            <w:tcW w:w="3451" w:type="pct"/>
          </w:tcPr>
          <w:p w14:paraId="1BBF857D" w14:textId="77777777" w:rsidR="00625E75" w:rsidRPr="0042695F" w:rsidRDefault="00625E75" w:rsidP="00E55B22">
            <w:pPr>
              <w:rPr>
                <w:rFonts w:ascii="Arial" w:hAnsi="Arial" w:cs="Arial"/>
                <w:sz w:val="20"/>
                <w:szCs w:val="20"/>
              </w:rPr>
            </w:pPr>
            <w:r w:rsidRPr="0042695F">
              <w:rPr>
                <w:rFonts w:ascii="Arial" w:hAnsi="Arial" w:cs="Arial"/>
                <w:sz w:val="20"/>
                <w:szCs w:val="20"/>
              </w:rPr>
              <w:t xml:space="preserve"> Implementarea soluției va fi comunicată utilizatorului, administratorului componentei / sistemului și oricăror altor părți interesate.  </w:t>
            </w:r>
          </w:p>
        </w:tc>
      </w:tr>
    </w:tbl>
    <w:p w14:paraId="0AEE2896" w14:textId="77777777" w:rsidR="00625E75" w:rsidRPr="00B541F6" w:rsidRDefault="00625E75" w:rsidP="00625E75">
      <w:bookmarkStart w:id="21" w:name="_g4bqw6ki2xbn" w:colFirst="0" w:colLast="0"/>
      <w:bookmarkEnd w:id="21"/>
    </w:p>
    <w:p w14:paraId="14810E61" w14:textId="77777777" w:rsidR="00F30808" w:rsidRPr="00C81486" w:rsidRDefault="00F30808" w:rsidP="00F30808">
      <w:pPr>
        <w:rPr>
          <w:rFonts w:ascii="Arial" w:hAnsi="Arial" w:cs="Arial"/>
        </w:rPr>
      </w:pPr>
    </w:p>
    <w:p w14:paraId="36114A7A" w14:textId="77777777" w:rsidR="00F30808" w:rsidRPr="00C81486" w:rsidRDefault="00F30808" w:rsidP="006B375C">
      <w:pPr>
        <w:pStyle w:val="Heading1"/>
        <w:keepNext w:val="0"/>
        <w:spacing w:before="0" w:after="0"/>
        <w:ind w:left="993" w:right="-6" w:hanging="426"/>
        <w:contextualSpacing/>
        <w:jc w:val="left"/>
      </w:pPr>
      <w:bookmarkStart w:id="22" w:name="_Toc1659847"/>
      <w:r w:rsidRPr="00C81486">
        <w:t>Locul și durata desfășurării activităților</w:t>
      </w:r>
      <w:bookmarkEnd w:id="22"/>
    </w:p>
    <w:p w14:paraId="5062ED61" w14:textId="77777777" w:rsidR="00F30808" w:rsidRDefault="00F30808" w:rsidP="00F30808">
      <w:pPr>
        <w:rPr>
          <w:rFonts w:ascii="Arial" w:hAnsi="Arial" w:cs="Arial"/>
        </w:rPr>
      </w:pPr>
    </w:p>
    <w:p w14:paraId="50C41658" w14:textId="77777777" w:rsidR="00BA72E5" w:rsidRPr="00C81486" w:rsidRDefault="00BA72E5" w:rsidP="00F30808">
      <w:pPr>
        <w:rPr>
          <w:rFonts w:ascii="Arial" w:hAnsi="Arial" w:cs="Arial"/>
        </w:rPr>
      </w:pPr>
    </w:p>
    <w:p w14:paraId="7E3991E1" w14:textId="77777777" w:rsidR="00F30808" w:rsidRPr="00C81486" w:rsidRDefault="00F30808" w:rsidP="00F30808">
      <w:pPr>
        <w:pStyle w:val="Heading2"/>
        <w:keepNext w:val="0"/>
        <w:spacing w:before="0" w:after="0"/>
        <w:ind w:left="1134" w:right="-6" w:hanging="567"/>
        <w:contextualSpacing/>
        <w:jc w:val="both"/>
      </w:pPr>
      <w:bookmarkStart w:id="23" w:name="_Toc1659848"/>
      <w:r w:rsidRPr="00C81486">
        <w:t>Locul desfășurării activităților</w:t>
      </w:r>
      <w:bookmarkEnd w:id="23"/>
    </w:p>
    <w:p w14:paraId="019E574F" w14:textId="77777777" w:rsidR="00F30808" w:rsidRPr="00C81486" w:rsidRDefault="00F30808" w:rsidP="00F30808">
      <w:pPr>
        <w:rPr>
          <w:rFonts w:ascii="Arial" w:hAnsi="Arial" w:cs="Arial"/>
        </w:rPr>
      </w:pPr>
    </w:p>
    <w:p w14:paraId="32881AD6" w14:textId="491D5ADE" w:rsidR="00F30808" w:rsidRPr="00C81486" w:rsidRDefault="00F30808" w:rsidP="004C227B">
      <w:pPr>
        <w:ind w:firstLine="567"/>
        <w:jc w:val="both"/>
        <w:rPr>
          <w:rFonts w:ascii="Arial" w:hAnsi="Arial" w:cs="Arial"/>
        </w:rPr>
      </w:pPr>
      <w:r w:rsidRPr="00C81486">
        <w:rPr>
          <w:rFonts w:ascii="Arial" w:hAnsi="Arial" w:cs="Arial"/>
        </w:rPr>
        <w:t xml:space="preserve">Activitățile de mentenanță se vor desfășura atât la sediul Prestatorului, cât și la sediul </w:t>
      </w:r>
      <w:r w:rsidR="003F4849">
        <w:rPr>
          <w:rFonts w:ascii="Arial" w:hAnsi="Arial" w:cs="Arial"/>
        </w:rPr>
        <w:t>Autorit</w:t>
      </w:r>
      <w:r w:rsidR="00661D8E">
        <w:rPr>
          <w:rFonts w:ascii="Arial" w:hAnsi="Arial" w:cs="Arial"/>
        </w:rPr>
        <w:t>ății</w:t>
      </w:r>
      <w:r w:rsidR="003F4849">
        <w:rPr>
          <w:rFonts w:ascii="Arial" w:hAnsi="Arial" w:cs="Arial"/>
        </w:rPr>
        <w:t xml:space="preserve"> Contractan</w:t>
      </w:r>
      <w:r w:rsidR="00661D8E">
        <w:rPr>
          <w:rFonts w:ascii="Arial" w:hAnsi="Arial" w:cs="Arial"/>
        </w:rPr>
        <w:t>te</w:t>
      </w:r>
      <w:r w:rsidRPr="00C81486">
        <w:rPr>
          <w:rFonts w:ascii="Arial" w:hAnsi="Arial" w:cs="Arial"/>
        </w:rPr>
        <w:t>.</w:t>
      </w:r>
    </w:p>
    <w:p w14:paraId="2A7A52DF" w14:textId="77777777" w:rsidR="00F30808" w:rsidRPr="00C81486" w:rsidRDefault="00F30808" w:rsidP="004C227B">
      <w:pPr>
        <w:ind w:firstLine="567"/>
        <w:jc w:val="both"/>
        <w:rPr>
          <w:rFonts w:ascii="Arial" w:hAnsi="Arial" w:cs="Arial"/>
        </w:rPr>
      </w:pPr>
      <w:r w:rsidRPr="00C81486">
        <w:rPr>
          <w:rFonts w:ascii="Arial" w:hAnsi="Arial" w:cs="Arial"/>
        </w:rPr>
        <w:t xml:space="preserve">Pentru desfășurarea de către Prestator a activităților ce decurg din prezentul Caiet de Sarcini, Autoritatea Contractantă va asigura acces „de la distanță” la sistem, în conformitate cu politica sa de securitate. </w:t>
      </w:r>
    </w:p>
    <w:p w14:paraId="31C9ECCC" w14:textId="77777777" w:rsidR="00F30808" w:rsidRPr="00C81486" w:rsidRDefault="00F30808" w:rsidP="004C227B">
      <w:pPr>
        <w:ind w:firstLine="567"/>
        <w:jc w:val="both"/>
        <w:rPr>
          <w:rFonts w:ascii="Arial" w:hAnsi="Arial" w:cs="Arial"/>
        </w:rPr>
      </w:pPr>
      <w:r w:rsidRPr="00C81486">
        <w:rPr>
          <w:rFonts w:ascii="Arial" w:hAnsi="Arial" w:cs="Arial"/>
        </w:rPr>
        <w:t>Autoritatea Contractantă își rezervă dreptul de a solicita prezența experților Prestatorului la sediul ei, atunci când consideră că este necesar.</w:t>
      </w:r>
    </w:p>
    <w:p w14:paraId="2A8E1DA6" w14:textId="77777777" w:rsidR="00F30808" w:rsidRPr="00C81486" w:rsidRDefault="00F30808" w:rsidP="00F30808">
      <w:pPr>
        <w:rPr>
          <w:rFonts w:ascii="Arial" w:hAnsi="Arial" w:cs="Arial"/>
        </w:rPr>
      </w:pPr>
    </w:p>
    <w:p w14:paraId="291428BC" w14:textId="77777777" w:rsidR="00F30808" w:rsidRPr="00C81486" w:rsidRDefault="00F30808" w:rsidP="00F30808">
      <w:pPr>
        <w:pStyle w:val="Heading2"/>
        <w:keepNext w:val="0"/>
        <w:spacing w:before="0" w:after="0"/>
        <w:ind w:left="1134" w:right="-6" w:hanging="567"/>
        <w:contextualSpacing/>
        <w:jc w:val="both"/>
      </w:pPr>
      <w:bookmarkStart w:id="24" w:name="_Toc1659849"/>
      <w:r w:rsidRPr="00C81486">
        <w:t>Durata prestării serviciilor</w:t>
      </w:r>
      <w:bookmarkEnd w:id="24"/>
    </w:p>
    <w:p w14:paraId="056B71B4" w14:textId="77777777" w:rsidR="00F30808" w:rsidRPr="00C81486" w:rsidRDefault="00F30808" w:rsidP="00F30808">
      <w:pPr>
        <w:rPr>
          <w:rFonts w:ascii="Arial" w:hAnsi="Arial" w:cs="Arial"/>
        </w:rPr>
      </w:pPr>
    </w:p>
    <w:p w14:paraId="05F5C778" w14:textId="7A691021" w:rsidR="00F30808" w:rsidRPr="00C81486" w:rsidRDefault="00F30808" w:rsidP="004C227B">
      <w:pPr>
        <w:ind w:firstLine="567"/>
        <w:jc w:val="both"/>
        <w:rPr>
          <w:rFonts w:ascii="Arial" w:hAnsi="Arial" w:cs="Arial"/>
        </w:rPr>
      </w:pPr>
      <w:r w:rsidRPr="00C81486">
        <w:rPr>
          <w:rFonts w:ascii="Arial" w:hAnsi="Arial" w:cs="Arial"/>
        </w:rPr>
        <w:t>Agenția Națională de Cadastru și Publicitate Imobiliară va încheia un Acord Cadru pentru o perioadă de 48 de luni, în urma orga</w:t>
      </w:r>
      <w:r w:rsidR="0042695F">
        <w:rPr>
          <w:rFonts w:ascii="Arial" w:hAnsi="Arial" w:cs="Arial"/>
        </w:rPr>
        <w:t>nizării procedurii de achiziție.</w:t>
      </w:r>
    </w:p>
    <w:p w14:paraId="40F203D9" w14:textId="77777777" w:rsidR="00F30808" w:rsidRPr="00C81486" w:rsidRDefault="00F30808" w:rsidP="00F30808">
      <w:pPr>
        <w:rPr>
          <w:rFonts w:ascii="Arial" w:hAnsi="Arial" w:cs="Arial"/>
        </w:rPr>
      </w:pPr>
    </w:p>
    <w:p w14:paraId="213DFBEF" w14:textId="77777777" w:rsidR="00BA72E5" w:rsidRPr="00C81486" w:rsidRDefault="00BA72E5" w:rsidP="00F30808">
      <w:pPr>
        <w:rPr>
          <w:rFonts w:ascii="Arial" w:hAnsi="Arial" w:cs="Arial"/>
        </w:rPr>
      </w:pPr>
    </w:p>
    <w:p w14:paraId="1DC429C7" w14:textId="77777777" w:rsidR="00F30808" w:rsidRPr="00C81486" w:rsidRDefault="00F30808" w:rsidP="006B375C">
      <w:pPr>
        <w:pStyle w:val="Heading1"/>
        <w:keepNext w:val="0"/>
        <w:spacing w:before="0" w:after="0"/>
        <w:ind w:left="993" w:right="-6" w:hanging="426"/>
        <w:contextualSpacing/>
        <w:jc w:val="left"/>
      </w:pPr>
      <w:bookmarkStart w:id="25" w:name="_Toc1659850"/>
      <w:r w:rsidRPr="00C81486">
        <w:lastRenderedPageBreak/>
        <w:t>Resursele necesare/expertiza necesară pentru realizarea activităților în Contract și obținerea rezultatelor</w:t>
      </w:r>
      <w:bookmarkEnd w:id="25"/>
    </w:p>
    <w:p w14:paraId="0983805A" w14:textId="77777777" w:rsidR="00F30808" w:rsidRPr="00C81486" w:rsidRDefault="00F30808" w:rsidP="00F30808">
      <w:pPr>
        <w:rPr>
          <w:rFonts w:ascii="Arial" w:hAnsi="Arial" w:cs="Arial"/>
        </w:rPr>
      </w:pPr>
    </w:p>
    <w:p w14:paraId="14DFB3FF" w14:textId="77777777" w:rsidR="00F30808" w:rsidRPr="00C81486" w:rsidRDefault="00F30808" w:rsidP="00F30808">
      <w:pPr>
        <w:rPr>
          <w:rFonts w:ascii="Arial" w:hAnsi="Arial" w:cs="Arial"/>
        </w:rPr>
      </w:pPr>
    </w:p>
    <w:p w14:paraId="6508F30F" w14:textId="77777777" w:rsidR="00F30808" w:rsidRPr="00C81486" w:rsidRDefault="00F30808" w:rsidP="00F30808">
      <w:pPr>
        <w:pStyle w:val="Heading2"/>
        <w:keepNext w:val="0"/>
        <w:spacing w:before="0" w:after="0"/>
        <w:ind w:left="1134" w:right="-6" w:hanging="567"/>
        <w:contextualSpacing/>
        <w:jc w:val="both"/>
      </w:pPr>
      <w:bookmarkStart w:id="26" w:name="_Toc1659851"/>
      <w:r w:rsidRPr="00C81486">
        <w:t>Numărul de experți pe categorie de expertiză necesară</w:t>
      </w:r>
      <w:bookmarkEnd w:id="26"/>
    </w:p>
    <w:p w14:paraId="5AF639A6" w14:textId="0217CB4D" w:rsidR="004C1CA6" w:rsidRPr="00C81486" w:rsidRDefault="004C1CA6" w:rsidP="004C1CA6">
      <w:pPr>
        <w:spacing w:line="276" w:lineRule="auto"/>
        <w:jc w:val="both"/>
        <w:rPr>
          <w:rFonts w:ascii="Arial" w:hAnsi="Arial" w:cs="Arial"/>
          <w:szCs w:val="22"/>
        </w:rPr>
      </w:pPr>
    </w:p>
    <w:p w14:paraId="41E916A4" w14:textId="77777777" w:rsidR="001D35CC" w:rsidRPr="00C81486" w:rsidRDefault="001D35CC" w:rsidP="001D35CC">
      <w:pPr>
        <w:ind w:firstLine="567"/>
        <w:jc w:val="both"/>
        <w:rPr>
          <w:rFonts w:ascii="Arial" w:hAnsi="Arial" w:cs="Arial"/>
        </w:rPr>
      </w:pPr>
      <w:r w:rsidRPr="00C81486">
        <w:rPr>
          <w:rFonts w:ascii="Arial" w:hAnsi="Arial" w:cs="Arial"/>
        </w:rPr>
        <w:t>Pentru realizarea activităților în cadrul Contractului, Autoritatea Contractantă anticipează că sunt necesare anumite domenii de expertiză / categorii de profesii, în vederea asigurării serviciilor de:</w:t>
      </w:r>
    </w:p>
    <w:p w14:paraId="1B098B83" w14:textId="0DC55FBC" w:rsidR="001D35CC" w:rsidRPr="00C81486" w:rsidRDefault="001D35CC" w:rsidP="00CD2A63">
      <w:pPr>
        <w:pStyle w:val="ListParagraph"/>
        <w:numPr>
          <w:ilvl w:val="0"/>
          <w:numId w:val="32"/>
        </w:numPr>
        <w:spacing w:after="0" w:line="240" w:lineRule="auto"/>
        <w:ind w:right="-6"/>
        <w:jc w:val="both"/>
        <w:rPr>
          <w:rFonts w:ascii="Arial" w:hAnsi="Arial" w:cs="Arial"/>
          <w:sz w:val="24"/>
          <w:szCs w:val="24"/>
        </w:rPr>
      </w:pPr>
      <w:r w:rsidRPr="00C81486">
        <w:rPr>
          <w:rFonts w:ascii="Arial" w:hAnsi="Arial" w:cs="Arial"/>
          <w:sz w:val="24"/>
          <w:szCs w:val="24"/>
        </w:rPr>
        <w:t xml:space="preserve">mentenanță corectivă </w:t>
      </w:r>
      <w:r w:rsidR="00FB398F">
        <w:rPr>
          <w:rFonts w:ascii="Arial" w:hAnsi="Arial" w:cs="Arial"/>
          <w:sz w:val="24"/>
          <w:szCs w:val="24"/>
        </w:rPr>
        <w:t>și de întreținere</w:t>
      </w:r>
    </w:p>
    <w:p w14:paraId="5839EE24" w14:textId="67F65D27" w:rsidR="001D35CC" w:rsidRPr="00C81486" w:rsidRDefault="001D35CC" w:rsidP="00CD2A63">
      <w:pPr>
        <w:pStyle w:val="ListParagraph"/>
        <w:numPr>
          <w:ilvl w:val="0"/>
          <w:numId w:val="32"/>
        </w:numPr>
        <w:spacing w:after="0" w:line="240" w:lineRule="auto"/>
        <w:ind w:right="-6"/>
        <w:jc w:val="both"/>
        <w:rPr>
          <w:rFonts w:ascii="Arial" w:hAnsi="Arial" w:cs="Arial"/>
          <w:sz w:val="24"/>
          <w:szCs w:val="24"/>
        </w:rPr>
      </w:pPr>
      <w:r w:rsidRPr="00C81486">
        <w:rPr>
          <w:rFonts w:ascii="Arial" w:hAnsi="Arial" w:cs="Arial"/>
          <w:sz w:val="24"/>
          <w:szCs w:val="24"/>
        </w:rPr>
        <w:t xml:space="preserve">mentenanță evolutivă </w:t>
      </w:r>
    </w:p>
    <w:p w14:paraId="4171C33B" w14:textId="77777777" w:rsidR="001D35CC" w:rsidRPr="00C81486" w:rsidRDefault="001D35CC" w:rsidP="001D35CC">
      <w:pPr>
        <w:jc w:val="both"/>
        <w:rPr>
          <w:rFonts w:ascii="Arial" w:hAnsi="Arial" w:cs="Arial"/>
        </w:rPr>
      </w:pPr>
    </w:p>
    <w:p w14:paraId="445B7457" w14:textId="77777777" w:rsidR="001D35CC" w:rsidRPr="00C81486" w:rsidRDefault="001D35CC" w:rsidP="001D35CC">
      <w:pPr>
        <w:ind w:firstLine="720"/>
        <w:jc w:val="both"/>
        <w:rPr>
          <w:rFonts w:ascii="Arial" w:hAnsi="Arial" w:cs="Arial"/>
        </w:rPr>
      </w:pPr>
      <w:r w:rsidRPr="00C81486">
        <w:rPr>
          <w:rFonts w:ascii="Arial" w:hAnsi="Arial" w:cs="Arial"/>
        </w:rPr>
        <w:t>Domeniul Tehnologia Informației și a Comunicațiilor este un domeniu foarte vast, cu specializări pe nișe, iar acoperirea de către experți a mai multor subdomenii este o excepție, nu o regulă.</w:t>
      </w:r>
    </w:p>
    <w:p w14:paraId="7160814C" w14:textId="77777777" w:rsidR="00FB398F" w:rsidRDefault="001D35CC" w:rsidP="001D35CC">
      <w:pPr>
        <w:ind w:firstLine="720"/>
        <w:jc w:val="both"/>
        <w:rPr>
          <w:rFonts w:ascii="Arial" w:hAnsi="Arial" w:cs="Arial"/>
        </w:rPr>
      </w:pPr>
      <w:r w:rsidRPr="00C81486">
        <w:rPr>
          <w:rFonts w:ascii="Arial" w:hAnsi="Arial" w:cs="Arial"/>
        </w:rPr>
        <w:t xml:space="preserve">După cum reiese din titlul Caietului de sarcini </w:t>
      </w:r>
      <w:r w:rsidR="00A57F1D" w:rsidRPr="00C81486">
        <w:rPr>
          <w:rFonts w:ascii="Arial" w:hAnsi="Arial" w:cs="Arial"/>
        </w:rPr>
        <w:t xml:space="preserve">al </w:t>
      </w:r>
      <w:r w:rsidRPr="00C81486">
        <w:rPr>
          <w:rFonts w:ascii="Arial" w:hAnsi="Arial" w:cs="Arial"/>
        </w:rPr>
        <w:t>achiziție</w:t>
      </w:r>
      <w:r w:rsidR="00A57F1D" w:rsidRPr="00C81486">
        <w:rPr>
          <w:rFonts w:ascii="Arial" w:hAnsi="Arial" w:cs="Arial"/>
        </w:rPr>
        <w:t>i de</w:t>
      </w:r>
      <w:r w:rsidRPr="00C81486">
        <w:rPr>
          <w:rFonts w:ascii="Arial" w:hAnsi="Arial" w:cs="Arial"/>
        </w:rPr>
        <w:t xml:space="preserve"> </w:t>
      </w:r>
      <w:r w:rsidR="00A57F1D" w:rsidRPr="00C81486">
        <w:rPr>
          <w:rFonts w:ascii="Arial" w:hAnsi="Arial" w:cs="Arial"/>
          <w:i/>
        </w:rPr>
        <w:t>”</w:t>
      </w:r>
      <w:r w:rsidRPr="00C81486">
        <w:rPr>
          <w:rFonts w:ascii="Arial" w:hAnsi="Arial" w:cs="Arial"/>
          <w:i/>
        </w:rPr>
        <w:t>servicii mentenanță</w:t>
      </w:r>
      <w:r w:rsidR="00A57F1D" w:rsidRPr="00C81486">
        <w:rPr>
          <w:rFonts w:ascii="Arial" w:hAnsi="Arial" w:cs="Arial"/>
          <w:i/>
        </w:rPr>
        <w:t xml:space="preserve"> software – platformă GIS (mentenanță corectivă, evolutivă și servicii de instruire)</w:t>
      </w:r>
      <w:r w:rsidRPr="00C81486">
        <w:rPr>
          <w:rFonts w:ascii="Arial" w:hAnsi="Arial" w:cs="Arial"/>
          <w:i/>
        </w:rPr>
        <w:t>”</w:t>
      </w:r>
      <w:r w:rsidRPr="00C81486">
        <w:rPr>
          <w:rFonts w:ascii="Arial" w:hAnsi="Arial" w:cs="Arial"/>
        </w:rPr>
        <w:t xml:space="preserve">, dorim repararea erorilor zilnice, precum și dezvoltarea de noi funcționalități. </w:t>
      </w:r>
    </w:p>
    <w:p w14:paraId="1385E27B" w14:textId="77777777" w:rsidR="00FB398F" w:rsidRPr="00FB398F" w:rsidRDefault="00FB398F" w:rsidP="00434FC6">
      <w:pPr>
        <w:ind w:firstLine="720"/>
        <w:jc w:val="both"/>
        <w:rPr>
          <w:rFonts w:ascii="Arial" w:hAnsi="Arial" w:cs="Arial"/>
        </w:rPr>
      </w:pPr>
      <w:r w:rsidRPr="00FB398F">
        <w:rPr>
          <w:rFonts w:ascii="Arial" w:hAnsi="Arial" w:cs="Arial"/>
        </w:rPr>
        <w:t xml:space="preserve">De aceea, numărul necesar de experți a fost stabilit  atât în raport cu activitățile din cadrul mentenanței corective si de </w:t>
      </w:r>
      <w:proofErr w:type="spellStart"/>
      <w:r w:rsidRPr="00FB398F">
        <w:rPr>
          <w:rFonts w:ascii="Arial" w:hAnsi="Arial" w:cs="Arial"/>
        </w:rPr>
        <w:t>intretinere</w:t>
      </w:r>
      <w:proofErr w:type="spellEnd"/>
      <w:r w:rsidRPr="00FB398F">
        <w:rPr>
          <w:rFonts w:ascii="Arial" w:hAnsi="Arial" w:cs="Arial"/>
        </w:rPr>
        <w:t>, cât și cu cele aferente componentei de dezvoltare (mentenanță evolutivă).</w:t>
      </w:r>
    </w:p>
    <w:p w14:paraId="124E4707" w14:textId="77777777" w:rsidR="00FB398F" w:rsidRPr="00FB398F" w:rsidRDefault="00FB398F" w:rsidP="00434FC6">
      <w:pPr>
        <w:ind w:firstLine="720"/>
        <w:jc w:val="both"/>
        <w:rPr>
          <w:rFonts w:ascii="Arial" w:hAnsi="Arial" w:cs="Arial"/>
        </w:rPr>
      </w:pPr>
      <w:r w:rsidRPr="00FB398F">
        <w:rPr>
          <w:rFonts w:ascii="Arial" w:hAnsi="Arial" w:cs="Arial"/>
        </w:rPr>
        <w:t>Referitor la numărul de experți, s-a luat în calcul specializarea acestora, neputând cumula prin cerințe specializări din subdomenii total diferite.</w:t>
      </w:r>
    </w:p>
    <w:p w14:paraId="2755AE5B" w14:textId="77777777" w:rsidR="002501B0" w:rsidRPr="00C81486" w:rsidRDefault="002501B0" w:rsidP="001D35CC">
      <w:pPr>
        <w:rPr>
          <w:rFonts w:ascii="Arial" w:hAnsi="Arial" w:cs="Arial"/>
        </w:rPr>
      </w:pPr>
    </w:p>
    <w:tbl>
      <w:tblPr>
        <w:tblStyle w:val="TableGrid"/>
        <w:tblW w:w="0" w:type="auto"/>
        <w:jc w:val="center"/>
        <w:tblLook w:val="04A0" w:firstRow="1" w:lastRow="0" w:firstColumn="1" w:lastColumn="0" w:noHBand="0" w:noVBand="1"/>
      </w:tblPr>
      <w:tblGrid>
        <w:gridCol w:w="703"/>
        <w:gridCol w:w="5529"/>
        <w:gridCol w:w="2127"/>
      </w:tblGrid>
      <w:tr w:rsidR="00BE7D80" w:rsidRPr="00C81486" w14:paraId="6F8F3C6C" w14:textId="77777777" w:rsidTr="00C968C9">
        <w:trPr>
          <w:jc w:val="center"/>
        </w:trPr>
        <w:tc>
          <w:tcPr>
            <w:tcW w:w="703" w:type="dxa"/>
            <w:vAlign w:val="center"/>
          </w:tcPr>
          <w:p w14:paraId="61D4DBF8" w14:textId="77777777" w:rsidR="00BE7D80" w:rsidRPr="00C81486" w:rsidRDefault="00BE7D80" w:rsidP="00FF5699">
            <w:pPr>
              <w:jc w:val="center"/>
              <w:rPr>
                <w:rFonts w:ascii="Arial" w:hAnsi="Arial" w:cs="Arial"/>
                <w:b/>
              </w:rPr>
            </w:pPr>
            <w:bookmarkStart w:id="27" w:name="_Toc485643571"/>
            <w:r w:rsidRPr="00C81486">
              <w:rPr>
                <w:rFonts w:ascii="Arial" w:hAnsi="Arial" w:cs="Arial"/>
                <w:b/>
              </w:rPr>
              <w:t>Nr. Crt.</w:t>
            </w:r>
          </w:p>
        </w:tc>
        <w:tc>
          <w:tcPr>
            <w:tcW w:w="5529" w:type="dxa"/>
            <w:vAlign w:val="center"/>
          </w:tcPr>
          <w:p w14:paraId="3E079C99" w14:textId="77777777" w:rsidR="00BE7D80" w:rsidRPr="00C81486" w:rsidRDefault="00BE7D80" w:rsidP="00FF5699">
            <w:pPr>
              <w:jc w:val="center"/>
              <w:rPr>
                <w:rFonts w:ascii="Arial" w:hAnsi="Arial" w:cs="Arial"/>
                <w:b/>
              </w:rPr>
            </w:pPr>
            <w:r w:rsidRPr="00C81486">
              <w:rPr>
                <w:rFonts w:ascii="Arial" w:hAnsi="Arial" w:cs="Arial"/>
                <w:b/>
              </w:rPr>
              <w:t>Categorie de profesii /</w:t>
            </w:r>
          </w:p>
          <w:p w14:paraId="450F7BD0" w14:textId="77777777" w:rsidR="00BE7D80" w:rsidRPr="00C81486" w:rsidRDefault="00BE7D80" w:rsidP="00FF5699">
            <w:pPr>
              <w:jc w:val="center"/>
              <w:rPr>
                <w:rFonts w:ascii="Arial" w:hAnsi="Arial" w:cs="Arial"/>
                <w:b/>
              </w:rPr>
            </w:pPr>
            <w:r w:rsidRPr="00C81486">
              <w:rPr>
                <w:rFonts w:ascii="Arial" w:hAnsi="Arial" w:cs="Arial"/>
                <w:b/>
              </w:rPr>
              <w:t>domeniu al specializării</w:t>
            </w:r>
          </w:p>
        </w:tc>
        <w:tc>
          <w:tcPr>
            <w:tcW w:w="2127" w:type="dxa"/>
            <w:tcBorders>
              <w:bottom w:val="single" w:sz="4" w:space="0" w:color="auto"/>
            </w:tcBorders>
            <w:vAlign w:val="center"/>
          </w:tcPr>
          <w:p w14:paraId="7E0DB96B" w14:textId="77777777" w:rsidR="00BE7D80" w:rsidRPr="00C81486" w:rsidRDefault="00BE7D80" w:rsidP="00FF5699">
            <w:pPr>
              <w:jc w:val="center"/>
              <w:rPr>
                <w:rFonts w:ascii="Arial" w:hAnsi="Arial" w:cs="Arial"/>
                <w:b/>
              </w:rPr>
            </w:pPr>
            <w:r w:rsidRPr="00C81486">
              <w:rPr>
                <w:rFonts w:ascii="Arial" w:hAnsi="Arial" w:cs="Arial"/>
                <w:b/>
              </w:rPr>
              <w:t>Număr de experți</w:t>
            </w:r>
          </w:p>
        </w:tc>
      </w:tr>
      <w:tr w:rsidR="00E92292" w:rsidRPr="00E92292" w14:paraId="572D2FEB" w14:textId="77777777" w:rsidTr="00E92292">
        <w:trPr>
          <w:trHeight w:val="449"/>
          <w:jc w:val="center"/>
        </w:trPr>
        <w:tc>
          <w:tcPr>
            <w:tcW w:w="6232" w:type="dxa"/>
            <w:gridSpan w:val="2"/>
            <w:vAlign w:val="bottom"/>
          </w:tcPr>
          <w:p w14:paraId="664FF968" w14:textId="342B118A" w:rsidR="00E92292" w:rsidRPr="00E92292" w:rsidRDefault="00E92292" w:rsidP="00E92292">
            <w:pPr>
              <w:rPr>
                <w:rFonts w:ascii="Arial" w:hAnsi="Arial" w:cs="Arial"/>
                <w:b/>
                <w:i/>
              </w:rPr>
            </w:pPr>
            <w:r w:rsidRPr="00E92292">
              <w:rPr>
                <w:rFonts w:ascii="Arial" w:hAnsi="Arial" w:cs="Arial"/>
                <w:b/>
                <w:i/>
              </w:rPr>
              <w:t>Experți principali (cheie)</w:t>
            </w:r>
          </w:p>
        </w:tc>
        <w:tc>
          <w:tcPr>
            <w:tcW w:w="2127" w:type="dxa"/>
            <w:tcBorders>
              <w:bottom w:val="single" w:sz="4" w:space="0" w:color="auto"/>
            </w:tcBorders>
            <w:vAlign w:val="bottom"/>
          </w:tcPr>
          <w:p w14:paraId="251FFCAD" w14:textId="77777777" w:rsidR="00E92292" w:rsidRPr="00E92292" w:rsidRDefault="00E92292" w:rsidP="00E92292">
            <w:pPr>
              <w:rPr>
                <w:rFonts w:ascii="Arial" w:hAnsi="Arial" w:cs="Arial"/>
                <w:b/>
                <w:i/>
              </w:rPr>
            </w:pPr>
          </w:p>
        </w:tc>
      </w:tr>
      <w:tr w:rsidR="004C3B12" w:rsidRPr="00C81486" w14:paraId="49DFD92F" w14:textId="77777777" w:rsidTr="00C968C9">
        <w:trPr>
          <w:jc w:val="center"/>
        </w:trPr>
        <w:tc>
          <w:tcPr>
            <w:tcW w:w="703" w:type="dxa"/>
            <w:vAlign w:val="center"/>
          </w:tcPr>
          <w:p w14:paraId="650DF37E" w14:textId="77777777" w:rsidR="004C3B12" w:rsidRPr="00C81486" w:rsidRDefault="004C3B12" w:rsidP="00FF5699">
            <w:pPr>
              <w:jc w:val="center"/>
              <w:rPr>
                <w:rFonts w:ascii="Arial" w:hAnsi="Arial" w:cs="Arial"/>
              </w:rPr>
            </w:pPr>
            <w:r w:rsidRPr="00C81486">
              <w:rPr>
                <w:rFonts w:ascii="Arial" w:hAnsi="Arial" w:cs="Arial"/>
              </w:rPr>
              <w:t>1</w:t>
            </w:r>
          </w:p>
        </w:tc>
        <w:tc>
          <w:tcPr>
            <w:tcW w:w="5529" w:type="dxa"/>
            <w:vAlign w:val="center"/>
          </w:tcPr>
          <w:p w14:paraId="63431724" w14:textId="1615FB6E" w:rsidR="004C3B12" w:rsidRPr="00C81486" w:rsidRDefault="00092924" w:rsidP="00092924">
            <w:pPr>
              <w:rPr>
                <w:rFonts w:ascii="Arial" w:hAnsi="Arial" w:cs="Arial"/>
              </w:rPr>
            </w:pPr>
            <w:r>
              <w:rPr>
                <w:rFonts w:ascii="Arial" w:hAnsi="Arial" w:cs="Arial"/>
              </w:rPr>
              <w:t>A</w:t>
            </w:r>
            <w:r w:rsidR="00BD3360">
              <w:rPr>
                <w:rFonts w:ascii="Arial" w:hAnsi="Arial" w:cs="Arial"/>
              </w:rPr>
              <w:t>rhitect</w:t>
            </w:r>
            <w:r w:rsidR="00C62974">
              <w:rPr>
                <w:rFonts w:ascii="Arial" w:hAnsi="Arial" w:cs="Arial"/>
              </w:rPr>
              <w:t xml:space="preserve"> sisteme </w:t>
            </w:r>
            <w:r w:rsidR="00C62974" w:rsidRPr="00C81486">
              <w:rPr>
                <w:rFonts w:ascii="Arial" w:hAnsi="Arial" w:cs="Arial"/>
              </w:rPr>
              <w:t>GIS</w:t>
            </w:r>
          </w:p>
        </w:tc>
        <w:tc>
          <w:tcPr>
            <w:tcW w:w="2127" w:type="dxa"/>
            <w:shd w:val="clear" w:color="auto" w:fill="auto"/>
            <w:vAlign w:val="center"/>
          </w:tcPr>
          <w:p w14:paraId="1FDBAF46" w14:textId="77777777" w:rsidR="004C3B12" w:rsidRPr="00C81486" w:rsidRDefault="004C3B12" w:rsidP="00FF5699">
            <w:pPr>
              <w:jc w:val="center"/>
              <w:rPr>
                <w:rFonts w:ascii="Arial" w:hAnsi="Arial" w:cs="Arial"/>
              </w:rPr>
            </w:pPr>
            <w:r w:rsidRPr="00C81486">
              <w:rPr>
                <w:rFonts w:ascii="Arial" w:hAnsi="Arial" w:cs="Arial"/>
              </w:rPr>
              <w:t>1</w:t>
            </w:r>
          </w:p>
        </w:tc>
      </w:tr>
      <w:tr w:rsidR="004C3B12" w:rsidRPr="00C81486" w14:paraId="034483E7" w14:textId="77777777" w:rsidTr="00C968C9">
        <w:trPr>
          <w:jc w:val="center"/>
        </w:trPr>
        <w:tc>
          <w:tcPr>
            <w:tcW w:w="703" w:type="dxa"/>
            <w:vAlign w:val="center"/>
          </w:tcPr>
          <w:p w14:paraId="2B9BC83A" w14:textId="77777777" w:rsidR="004C3B12" w:rsidRPr="00C81486" w:rsidRDefault="004C3B12" w:rsidP="00FF5699">
            <w:pPr>
              <w:jc w:val="center"/>
              <w:rPr>
                <w:rFonts w:ascii="Arial" w:hAnsi="Arial" w:cs="Arial"/>
              </w:rPr>
            </w:pPr>
            <w:r w:rsidRPr="00C81486">
              <w:rPr>
                <w:rFonts w:ascii="Arial" w:hAnsi="Arial" w:cs="Arial"/>
              </w:rPr>
              <w:t>2</w:t>
            </w:r>
          </w:p>
        </w:tc>
        <w:tc>
          <w:tcPr>
            <w:tcW w:w="5529" w:type="dxa"/>
            <w:vAlign w:val="center"/>
          </w:tcPr>
          <w:p w14:paraId="125D1EFB" w14:textId="2F6FB67B" w:rsidR="004C3B12" w:rsidRPr="00C81486" w:rsidRDefault="004C3B12" w:rsidP="00FF5699">
            <w:pPr>
              <w:rPr>
                <w:rFonts w:ascii="Arial" w:hAnsi="Arial" w:cs="Arial"/>
              </w:rPr>
            </w:pPr>
            <w:r w:rsidRPr="00C81486">
              <w:rPr>
                <w:rFonts w:ascii="Arial" w:hAnsi="Arial" w:cs="Arial"/>
              </w:rPr>
              <w:t>Analist cerințe</w:t>
            </w:r>
          </w:p>
        </w:tc>
        <w:tc>
          <w:tcPr>
            <w:tcW w:w="2127" w:type="dxa"/>
            <w:shd w:val="clear" w:color="auto" w:fill="auto"/>
            <w:vAlign w:val="center"/>
          </w:tcPr>
          <w:p w14:paraId="197A48B8" w14:textId="77777777" w:rsidR="004C3B12" w:rsidRPr="00C81486" w:rsidRDefault="004C3B12" w:rsidP="00FF5699">
            <w:pPr>
              <w:jc w:val="center"/>
              <w:rPr>
                <w:rFonts w:ascii="Arial" w:hAnsi="Arial" w:cs="Arial"/>
              </w:rPr>
            </w:pPr>
            <w:r w:rsidRPr="00C81486">
              <w:rPr>
                <w:rFonts w:ascii="Arial" w:hAnsi="Arial" w:cs="Arial"/>
              </w:rPr>
              <w:t>1</w:t>
            </w:r>
          </w:p>
        </w:tc>
      </w:tr>
      <w:tr w:rsidR="004C3B12" w:rsidRPr="00C81486" w14:paraId="6F3A2035" w14:textId="77777777" w:rsidTr="00C968C9">
        <w:trPr>
          <w:jc w:val="center"/>
        </w:trPr>
        <w:tc>
          <w:tcPr>
            <w:tcW w:w="703" w:type="dxa"/>
            <w:vAlign w:val="center"/>
          </w:tcPr>
          <w:p w14:paraId="7684EC36" w14:textId="77777777" w:rsidR="004C3B12" w:rsidRPr="00C81486" w:rsidRDefault="004C3B12" w:rsidP="00FF5699">
            <w:pPr>
              <w:jc w:val="center"/>
              <w:rPr>
                <w:rFonts w:ascii="Arial" w:hAnsi="Arial" w:cs="Arial"/>
              </w:rPr>
            </w:pPr>
            <w:r w:rsidRPr="00C81486">
              <w:rPr>
                <w:rFonts w:ascii="Arial" w:hAnsi="Arial" w:cs="Arial"/>
              </w:rPr>
              <w:t>3</w:t>
            </w:r>
          </w:p>
        </w:tc>
        <w:tc>
          <w:tcPr>
            <w:tcW w:w="5529" w:type="dxa"/>
            <w:vAlign w:val="center"/>
          </w:tcPr>
          <w:p w14:paraId="6466D5C5" w14:textId="1C4D73D6" w:rsidR="004C3B12" w:rsidRPr="00C81486" w:rsidRDefault="004C3B12" w:rsidP="00FF5699">
            <w:pPr>
              <w:rPr>
                <w:rFonts w:ascii="Arial" w:hAnsi="Arial" w:cs="Arial"/>
              </w:rPr>
            </w:pPr>
            <w:r w:rsidRPr="00C81486">
              <w:rPr>
                <w:rFonts w:ascii="Arial" w:hAnsi="Arial" w:cs="Arial"/>
              </w:rPr>
              <w:t>Expert baze de date</w:t>
            </w:r>
          </w:p>
        </w:tc>
        <w:tc>
          <w:tcPr>
            <w:tcW w:w="2127" w:type="dxa"/>
            <w:shd w:val="clear" w:color="auto" w:fill="auto"/>
            <w:vAlign w:val="center"/>
          </w:tcPr>
          <w:p w14:paraId="5823C49A" w14:textId="77777777" w:rsidR="004C3B12" w:rsidRPr="00C81486" w:rsidRDefault="004C3B12" w:rsidP="00FF5699">
            <w:pPr>
              <w:jc w:val="center"/>
              <w:rPr>
                <w:rFonts w:ascii="Arial" w:hAnsi="Arial" w:cs="Arial"/>
              </w:rPr>
            </w:pPr>
            <w:r w:rsidRPr="00C81486">
              <w:rPr>
                <w:rFonts w:ascii="Arial" w:hAnsi="Arial" w:cs="Arial"/>
              </w:rPr>
              <w:t>1</w:t>
            </w:r>
          </w:p>
        </w:tc>
      </w:tr>
      <w:tr w:rsidR="00C62974" w:rsidRPr="00C81486" w14:paraId="2B1681F0" w14:textId="77777777" w:rsidTr="00C968C9">
        <w:trPr>
          <w:jc w:val="center"/>
        </w:trPr>
        <w:tc>
          <w:tcPr>
            <w:tcW w:w="703" w:type="dxa"/>
            <w:vAlign w:val="center"/>
          </w:tcPr>
          <w:p w14:paraId="23F29069" w14:textId="77777777" w:rsidR="00C62974" w:rsidRPr="00C81486" w:rsidRDefault="00C62974" w:rsidP="00FF5699">
            <w:pPr>
              <w:jc w:val="center"/>
              <w:rPr>
                <w:rFonts w:ascii="Arial" w:hAnsi="Arial" w:cs="Arial"/>
              </w:rPr>
            </w:pPr>
            <w:r w:rsidRPr="00C81486">
              <w:rPr>
                <w:rFonts w:ascii="Arial" w:hAnsi="Arial" w:cs="Arial"/>
              </w:rPr>
              <w:t>4</w:t>
            </w:r>
          </w:p>
        </w:tc>
        <w:tc>
          <w:tcPr>
            <w:tcW w:w="5529" w:type="dxa"/>
            <w:vAlign w:val="center"/>
          </w:tcPr>
          <w:p w14:paraId="2B9AC910" w14:textId="69C798F4" w:rsidR="00C62974" w:rsidRPr="00C81486" w:rsidRDefault="00C62974" w:rsidP="00FF5699">
            <w:pPr>
              <w:rPr>
                <w:rFonts w:ascii="Arial" w:hAnsi="Arial" w:cs="Arial"/>
              </w:rPr>
            </w:pPr>
            <w:r w:rsidRPr="00C81486">
              <w:rPr>
                <w:rFonts w:ascii="Arial" w:hAnsi="Arial" w:cs="Arial"/>
              </w:rPr>
              <w:t>Expert dezvoltare software</w:t>
            </w:r>
          </w:p>
        </w:tc>
        <w:tc>
          <w:tcPr>
            <w:tcW w:w="2127" w:type="dxa"/>
            <w:shd w:val="clear" w:color="auto" w:fill="auto"/>
            <w:vAlign w:val="center"/>
          </w:tcPr>
          <w:p w14:paraId="6C203823" w14:textId="77777777" w:rsidR="00C62974" w:rsidRPr="00C81486" w:rsidRDefault="00C62974" w:rsidP="00FF5699">
            <w:pPr>
              <w:jc w:val="center"/>
              <w:rPr>
                <w:rFonts w:ascii="Arial" w:hAnsi="Arial" w:cs="Arial"/>
              </w:rPr>
            </w:pPr>
            <w:r w:rsidRPr="00C81486">
              <w:rPr>
                <w:rFonts w:ascii="Arial" w:hAnsi="Arial" w:cs="Arial"/>
              </w:rPr>
              <w:t>1</w:t>
            </w:r>
          </w:p>
        </w:tc>
      </w:tr>
      <w:tr w:rsidR="00E92292" w:rsidRPr="00E92292" w14:paraId="34331C0D" w14:textId="77777777" w:rsidTr="00E92292">
        <w:trPr>
          <w:trHeight w:val="401"/>
          <w:jc w:val="center"/>
        </w:trPr>
        <w:tc>
          <w:tcPr>
            <w:tcW w:w="6232" w:type="dxa"/>
            <w:gridSpan w:val="2"/>
            <w:vAlign w:val="bottom"/>
          </w:tcPr>
          <w:p w14:paraId="7397F5A1" w14:textId="71E21B7E" w:rsidR="00E92292" w:rsidRPr="00E92292" w:rsidRDefault="00E92292" w:rsidP="00E92292">
            <w:pPr>
              <w:rPr>
                <w:rFonts w:ascii="Arial" w:hAnsi="Arial" w:cs="Arial"/>
                <w:b/>
                <w:i/>
              </w:rPr>
            </w:pPr>
            <w:r w:rsidRPr="00E92292">
              <w:rPr>
                <w:rFonts w:ascii="Arial" w:hAnsi="Arial" w:cs="Arial"/>
                <w:b/>
                <w:i/>
              </w:rPr>
              <w:t>Experți secundari (</w:t>
            </w:r>
            <w:proofErr w:type="spellStart"/>
            <w:r w:rsidRPr="00E92292">
              <w:rPr>
                <w:rFonts w:ascii="Arial" w:hAnsi="Arial" w:cs="Arial"/>
                <w:b/>
                <w:i/>
              </w:rPr>
              <w:t>noncheie</w:t>
            </w:r>
            <w:proofErr w:type="spellEnd"/>
            <w:r w:rsidRPr="00E92292">
              <w:rPr>
                <w:rFonts w:ascii="Arial" w:hAnsi="Arial" w:cs="Arial"/>
                <w:b/>
                <w:i/>
              </w:rPr>
              <w:t>)</w:t>
            </w:r>
          </w:p>
        </w:tc>
        <w:tc>
          <w:tcPr>
            <w:tcW w:w="2127" w:type="dxa"/>
            <w:shd w:val="clear" w:color="auto" w:fill="auto"/>
            <w:vAlign w:val="bottom"/>
          </w:tcPr>
          <w:p w14:paraId="27B70B24" w14:textId="77777777" w:rsidR="00E92292" w:rsidRPr="00E92292" w:rsidRDefault="00E92292" w:rsidP="00E92292">
            <w:pPr>
              <w:rPr>
                <w:rFonts w:ascii="Arial" w:hAnsi="Arial" w:cs="Arial"/>
                <w:b/>
                <w:i/>
              </w:rPr>
            </w:pPr>
          </w:p>
        </w:tc>
      </w:tr>
      <w:tr w:rsidR="00C62974" w:rsidRPr="00C81486" w14:paraId="02BED284" w14:textId="77777777" w:rsidTr="00C968C9">
        <w:trPr>
          <w:trHeight w:val="295"/>
          <w:jc w:val="center"/>
        </w:trPr>
        <w:tc>
          <w:tcPr>
            <w:tcW w:w="703" w:type="dxa"/>
            <w:vAlign w:val="center"/>
          </w:tcPr>
          <w:p w14:paraId="1983AB55" w14:textId="77777777" w:rsidR="00C62974" w:rsidRPr="00C81486" w:rsidRDefault="00C62974" w:rsidP="00FF5699">
            <w:pPr>
              <w:jc w:val="center"/>
              <w:rPr>
                <w:rFonts w:ascii="Arial" w:hAnsi="Arial" w:cs="Arial"/>
              </w:rPr>
            </w:pPr>
            <w:r w:rsidRPr="00C81486">
              <w:rPr>
                <w:rFonts w:ascii="Arial" w:hAnsi="Arial" w:cs="Arial"/>
              </w:rPr>
              <w:t>5</w:t>
            </w:r>
          </w:p>
        </w:tc>
        <w:tc>
          <w:tcPr>
            <w:tcW w:w="5529" w:type="dxa"/>
            <w:vAlign w:val="center"/>
          </w:tcPr>
          <w:p w14:paraId="6B5098DE" w14:textId="25693B94" w:rsidR="00C62974" w:rsidRPr="00C81486" w:rsidRDefault="00C62974" w:rsidP="00FF5699">
            <w:pPr>
              <w:rPr>
                <w:rFonts w:ascii="Arial" w:hAnsi="Arial" w:cs="Arial"/>
              </w:rPr>
            </w:pPr>
            <w:r w:rsidRPr="00C81486">
              <w:rPr>
                <w:rFonts w:ascii="Arial" w:hAnsi="Arial" w:cs="Arial"/>
              </w:rPr>
              <w:t>Expert suport tehnic software</w:t>
            </w:r>
          </w:p>
        </w:tc>
        <w:tc>
          <w:tcPr>
            <w:tcW w:w="2127" w:type="dxa"/>
            <w:shd w:val="clear" w:color="auto" w:fill="auto"/>
            <w:vAlign w:val="center"/>
          </w:tcPr>
          <w:p w14:paraId="0E05774F" w14:textId="625A4B2E" w:rsidR="00C62974" w:rsidRPr="00C81486" w:rsidRDefault="00C62974" w:rsidP="00FF5699">
            <w:pPr>
              <w:jc w:val="center"/>
              <w:rPr>
                <w:rFonts w:ascii="Arial" w:hAnsi="Arial" w:cs="Arial"/>
              </w:rPr>
            </w:pPr>
            <w:r>
              <w:rPr>
                <w:rFonts w:ascii="Arial" w:hAnsi="Arial" w:cs="Arial"/>
              </w:rPr>
              <w:t>1</w:t>
            </w:r>
          </w:p>
        </w:tc>
      </w:tr>
      <w:tr w:rsidR="00C62974" w:rsidRPr="00C81486" w14:paraId="67E29962" w14:textId="77777777" w:rsidTr="00C968C9">
        <w:trPr>
          <w:jc w:val="center"/>
        </w:trPr>
        <w:tc>
          <w:tcPr>
            <w:tcW w:w="703" w:type="dxa"/>
            <w:vAlign w:val="center"/>
          </w:tcPr>
          <w:p w14:paraId="07E9ED52" w14:textId="6A994F17" w:rsidR="00C62974" w:rsidRPr="00C81486" w:rsidRDefault="00C968C9" w:rsidP="00C62974">
            <w:pPr>
              <w:jc w:val="center"/>
              <w:rPr>
                <w:rFonts w:ascii="Arial" w:hAnsi="Arial" w:cs="Arial"/>
              </w:rPr>
            </w:pPr>
            <w:r>
              <w:rPr>
                <w:rFonts w:ascii="Arial" w:hAnsi="Arial" w:cs="Arial"/>
              </w:rPr>
              <w:t>6</w:t>
            </w:r>
          </w:p>
        </w:tc>
        <w:tc>
          <w:tcPr>
            <w:tcW w:w="5529" w:type="dxa"/>
            <w:vAlign w:val="center"/>
          </w:tcPr>
          <w:p w14:paraId="34420D46" w14:textId="55F55C26" w:rsidR="00C62974" w:rsidRPr="00C81486" w:rsidRDefault="00C62974" w:rsidP="00C62974">
            <w:pPr>
              <w:rPr>
                <w:rFonts w:ascii="Arial" w:hAnsi="Arial" w:cs="Arial"/>
              </w:rPr>
            </w:pPr>
            <w:r w:rsidRPr="00C81486">
              <w:rPr>
                <w:rFonts w:ascii="Arial" w:hAnsi="Arial" w:cs="Arial"/>
              </w:rPr>
              <w:t>Expert infrastructură</w:t>
            </w:r>
          </w:p>
        </w:tc>
        <w:tc>
          <w:tcPr>
            <w:tcW w:w="2127" w:type="dxa"/>
            <w:shd w:val="clear" w:color="auto" w:fill="auto"/>
            <w:vAlign w:val="center"/>
          </w:tcPr>
          <w:p w14:paraId="65040FE4" w14:textId="77777777" w:rsidR="00C62974" w:rsidRPr="00C81486" w:rsidRDefault="00C62974" w:rsidP="00C62974">
            <w:pPr>
              <w:jc w:val="center"/>
              <w:rPr>
                <w:rFonts w:ascii="Arial" w:hAnsi="Arial" w:cs="Arial"/>
              </w:rPr>
            </w:pPr>
            <w:r w:rsidRPr="00C81486">
              <w:rPr>
                <w:rFonts w:ascii="Arial" w:hAnsi="Arial" w:cs="Arial"/>
              </w:rPr>
              <w:t>1</w:t>
            </w:r>
          </w:p>
        </w:tc>
      </w:tr>
      <w:tr w:rsidR="00C62974" w:rsidRPr="00C81486" w14:paraId="07FB423A" w14:textId="77777777" w:rsidTr="00C968C9">
        <w:trPr>
          <w:jc w:val="center"/>
        </w:trPr>
        <w:tc>
          <w:tcPr>
            <w:tcW w:w="703" w:type="dxa"/>
            <w:vAlign w:val="center"/>
          </w:tcPr>
          <w:p w14:paraId="7B233298" w14:textId="30EB10F4" w:rsidR="00C62974" w:rsidRPr="00C81486" w:rsidRDefault="00C968C9" w:rsidP="00C62974">
            <w:pPr>
              <w:jc w:val="center"/>
              <w:rPr>
                <w:rFonts w:ascii="Arial" w:hAnsi="Arial" w:cs="Arial"/>
              </w:rPr>
            </w:pPr>
            <w:r>
              <w:rPr>
                <w:rFonts w:ascii="Arial" w:hAnsi="Arial" w:cs="Arial"/>
              </w:rPr>
              <w:t>7</w:t>
            </w:r>
          </w:p>
        </w:tc>
        <w:tc>
          <w:tcPr>
            <w:tcW w:w="5529" w:type="dxa"/>
            <w:vAlign w:val="center"/>
          </w:tcPr>
          <w:p w14:paraId="1058E3F0" w14:textId="40DCF360" w:rsidR="00C62974" w:rsidRPr="00C81486" w:rsidRDefault="00C62974" w:rsidP="00C62974">
            <w:pPr>
              <w:rPr>
                <w:rFonts w:ascii="Arial" w:hAnsi="Arial" w:cs="Arial"/>
              </w:rPr>
            </w:pPr>
            <w:r w:rsidRPr="00C81486">
              <w:rPr>
                <w:rFonts w:ascii="Arial" w:hAnsi="Arial" w:cs="Arial"/>
              </w:rPr>
              <w:t>Expert testare</w:t>
            </w:r>
          </w:p>
        </w:tc>
        <w:tc>
          <w:tcPr>
            <w:tcW w:w="2127" w:type="dxa"/>
            <w:shd w:val="clear" w:color="auto" w:fill="auto"/>
            <w:vAlign w:val="center"/>
          </w:tcPr>
          <w:p w14:paraId="3D2D2543" w14:textId="77777777" w:rsidR="00C62974" w:rsidRPr="00C81486" w:rsidRDefault="00C62974" w:rsidP="00C62974">
            <w:pPr>
              <w:jc w:val="center"/>
              <w:rPr>
                <w:rFonts w:ascii="Arial" w:hAnsi="Arial" w:cs="Arial"/>
              </w:rPr>
            </w:pPr>
            <w:r w:rsidRPr="00C81486">
              <w:rPr>
                <w:rFonts w:ascii="Arial" w:hAnsi="Arial" w:cs="Arial"/>
              </w:rPr>
              <w:t>1</w:t>
            </w:r>
          </w:p>
        </w:tc>
      </w:tr>
    </w:tbl>
    <w:p w14:paraId="3967DEDA" w14:textId="77777777" w:rsidR="001D35CC" w:rsidRPr="00C81486" w:rsidRDefault="001D35CC" w:rsidP="001D35CC">
      <w:pPr>
        <w:rPr>
          <w:rFonts w:ascii="Arial" w:hAnsi="Arial" w:cs="Arial"/>
        </w:rPr>
      </w:pPr>
    </w:p>
    <w:bookmarkEnd w:id="27"/>
    <w:p w14:paraId="601642B6" w14:textId="77777777" w:rsidR="00F81D95" w:rsidRPr="00C81486" w:rsidRDefault="00F81D95" w:rsidP="001D35CC">
      <w:pPr>
        <w:rPr>
          <w:rFonts w:ascii="Arial" w:hAnsi="Arial" w:cs="Arial"/>
        </w:rPr>
      </w:pPr>
    </w:p>
    <w:p w14:paraId="396FDF53" w14:textId="56A7BF2D" w:rsidR="007D1978" w:rsidRPr="00C81486" w:rsidRDefault="007D1978" w:rsidP="001D35CC">
      <w:pPr>
        <w:pStyle w:val="Heading2"/>
        <w:keepNext w:val="0"/>
        <w:spacing w:before="0" w:after="0"/>
        <w:ind w:left="1134" w:right="-6" w:hanging="567"/>
        <w:contextualSpacing/>
        <w:jc w:val="both"/>
      </w:pPr>
      <w:bookmarkStart w:id="28" w:name="_Toc1659853"/>
      <w:r w:rsidRPr="00C81486">
        <w:t xml:space="preserve">Numărul de </w:t>
      </w:r>
      <w:r w:rsidR="001E722D">
        <w:t>ore</w:t>
      </w:r>
      <w:r w:rsidRPr="00C81486">
        <w:t>/expert pe categorie</w:t>
      </w:r>
    </w:p>
    <w:p w14:paraId="29E9AEDD" w14:textId="77777777" w:rsidR="007D1978" w:rsidRPr="00C81486" w:rsidRDefault="007D1978" w:rsidP="007D1978">
      <w:pPr>
        <w:rPr>
          <w:rFonts w:ascii="Arial" w:hAnsi="Arial" w:cs="Arial"/>
        </w:rPr>
      </w:pPr>
    </w:p>
    <w:p w14:paraId="3B96D298" w14:textId="09D02463" w:rsidR="007D1978" w:rsidRPr="00C81486" w:rsidRDefault="007D1978" w:rsidP="007D1978">
      <w:pPr>
        <w:ind w:firstLine="567"/>
        <w:jc w:val="both"/>
        <w:rPr>
          <w:rFonts w:ascii="Arial" w:hAnsi="Arial" w:cs="Arial"/>
        </w:rPr>
      </w:pPr>
      <w:r w:rsidRPr="00C81486">
        <w:rPr>
          <w:rFonts w:ascii="Arial" w:hAnsi="Arial" w:cs="Arial"/>
        </w:rPr>
        <w:t xml:space="preserve">Pentru serviciile de mentenanță corectivă și de întreținere se va avea în vedere descrierea sistemului informatic prezentată la punctul </w:t>
      </w:r>
      <w:r w:rsidRPr="001E722D">
        <w:rPr>
          <w:rFonts w:ascii="Arial" w:hAnsi="Arial" w:cs="Arial"/>
          <w:i/>
        </w:rPr>
        <w:t xml:space="preserve">3.4.1. </w:t>
      </w:r>
      <w:r w:rsidR="001E722D" w:rsidRPr="001E722D">
        <w:rPr>
          <w:rFonts w:ascii="Arial" w:hAnsi="Arial" w:cs="Arial"/>
          <w:i/>
        </w:rPr>
        <w:t>Servicii de m</w:t>
      </w:r>
      <w:r w:rsidRPr="001E722D">
        <w:rPr>
          <w:rFonts w:ascii="Arial" w:hAnsi="Arial" w:cs="Arial"/>
          <w:i/>
        </w:rPr>
        <w:t>entenanță corectivă</w:t>
      </w:r>
      <w:r w:rsidR="00111DDE">
        <w:rPr>
          <w:rFonts w:ascii="Arial" w:hAnsi="Arial" w:cs="Arial"/>
          <w:i/>
        </w:rPr>
        <w:t xml:space="preserve"> și de întreținere.</w:t>
      </w:r>
      <w:r w:rsidRPr="001E722D">
        <w:rPr>
          <w:rFonts w:ascii="Arial" w:hAnsi="Arial" w:cs="Arial"/>
          <w:i/>
        </w:rPr>
        <w:t xml:space="preserve"> </w:t>
      </w:r>
    </w:p>
    <w:p w14:paraId="7557F134" w14:textId="2404438E" w:rsidR="00111DDE" w:rsidRPr="00111DDE" w:rsidRDefault="00092924" w:rsidP="00434FC6">
      <w:pPr>
        <w:ind w:firstLine="567"/>
        <w:jc w:val="both"/>
        <w:rPr>
          <w:rFonts w:ascii="Arial" w:hAnsi="Arial" w:cs="Arial"/>
        </w:rPr>
      </w:pPr>
      <w:r>
        <w:rPr>
          <w:rFonts w:ascii="Arial" w:hAnsi="Arial" w:cs="Arial"/>
          <w:bCs/>
          <w:szCs w:val="22"/>
        </w:rPr>
        <w:t>Pentru</w:t>
      </w:r>
      <w:r w:rsidR="007D1978" w:rsidRPr="00C81486">
        <w:rPr>
          <w:rFonts w:ascii="Arial" w:hAnsi="Arial" w:cs="Arial"/>
          <w:bCs/>
          <w:szCs w:val="22"/>
        </w:rPr>
        <w:t xml:space="preserve"> serviciil</w:t>
      </w:r>
      <w:r>
        <w:rPr>
          <w:rFonts w:ascii="Arial" w:hAnsi="Arial" w:cs="Arial"/>
          <w:bCs/>
          <w:szCs w:val="22"/>
        </w:rPr>
        <w:t>e</w:t>
      </w:r>
      <w:r w:rsidR="007D1978" w:rsidRPr="00C81486">
        <w:rPr>
          <w:rFonts w:ascii="Arial" w:hAnsi="Arial" w:cs="Arial"/>
          <w:bCs/>
          <w:szCs w:val="22"/>
        </w:rPr>
        <w:t xml:space="preserve"> de mentenanță evolutivă - dezvoltare funcționalități suplimentare –</w:t>
      </w:r>
      <w:r>
        <w:rPr>
          <w:rFonts w:ascii="Arial" w:hAnsi="Arial" w:cs="Arial"/>
          <w:bCs/>
          <w:szCs w:val="22"/>
        </w:rPr>
        <w:t xml:space="preserve"> </w:t>
      </w:r>
      <w:r w:rsidR="007D1978" w:rsidRPr="00C81486">
        <w:rPr>
          <w:rFonts w:ascii="Arial" w:hAnsi="Arial" w:cs="Arial"/>
          <w:bCs/>
          <w:szCs w:val="22"/>
        </w:rPr>
        <w:t xml:space="preserve">plata </w:t>
      </w:r>
      <w:r>
        <w:rPr>
          <w:rFonts w:ascii="Arial" w:hAnsi="Arial" w:cs="Arial"/>
          <w:bCs/>
          <w:szCs w:val="22"/>
        </w:rPr>
        <w:t>în cadrul Contractului se efectuează</w:t>
      </w:r>
      <w:r w:rsidR="007D1978" w:rsidRPr="00C81486">
        <w:rPr>
          <w:rFonts w:ascii="Arial" w:hAnsi="Arial" w:cs="Arial"/>
          <w:bCs/>
          <w:szCs w:val="22"/>
        </w:rPr>
        <w:t xml:space="preserve"> la real </w:t>
      </w:r>
      <w:r w:rsidR="00111DDE" w:rsidRPr="00111DDE">
        <w:rPr>
          <w:rFonts w:ascii="Arial" w:hAnsi="Arial" w:cs="Arial"/>
        </w:rPr>
        <w:t xml:space="preserve">prestat, </w:t>
      </w:r>
      <w:r w:rsidR="00111DDE" w:rsidRPr="00111DDE">
        <w:rPr>
          <w:rFonts w:ascii="Arial" w:hAnsi="Arial" w:cs="Arial"/>
          <w:i/>
        </w:rPr>
        <w:t>conform devizului de calcul al prestației stabilit în baza tarifului din propunerea financiară și a unităților (cantităților) de prestare efectuate</w:t>
      </w:r>
      <w:r w:rsidR="00111DDE" w:rsidRPr="00111DDE">
        <w:rPr>
          <w:rFonts w:ascii="Arial" w:hAnsi="Arial" w:cs="Arial"/>
        </w:rPr>
        <w:t xml:space="preserve">. </w:t>
      </w:r>
    </w:p>
    <w:p w14:paraId="0FD1A1D8" w14:textId="4515EDFE" w:rsidR="007D1978" w:rsidRPr="00C81486" w:rsidRDefault="007D1978" w:rsidP="007D1978">
      <w:pPr>
        <w:ind w:firstLine="567"/>
        <w:jc w:val="both"/>
        <w:rPr>
          <w:rFonts w:ascii="Arial" w:hAnsi="Arial" w:cs="Arial"/>
          <w:bCs/>
          <w:szCs w:val="22"/>
        </w:rPr>
      </w:pPr>
    </w:p>
    <w:p w14:paraId="77D89F1C" w14:textId="269933DE" w:rsidR="007D1978" w:rsidRPr="00C81486" w:rsidRDefault="007D1978" w:rsidP="007D1978">
      <w:pPr>
        <w:ind w:firstLine="567"/>
        <w:jc w:val="both"/>
        <w:rPr>
          <w:rFonts w:ascii="Arial" w:hAnsi="Arial" w:cs="Arial"/>
        </w:rPr>
      </w:pPr>
      <w:r w:rsidRPr="00C81486">
        <w:rPr>
          <w:rFonts w:ascii="Arial" w:hAnsi="Arial" w:cs="Arial"/>
        </w:rPr>
        <w:lastRenderedPageBreak/>
        <w:t xml:space="preserve">Numărul de </w:t>
      </w:r>
      <w:r w:rsidR="00B8226E">
        <w:rPr>
          <w:rFonts w:ascii="Arial" w:hAnsi="Arial" w:cs="Arial"/>
        </w:rPr>
        <w:t>ore</w:t>
      </w:r>
      <w:r w:rsidRPr="00C81486">
        <w:rPr>
          <w:rFonts w:ascii="Arial" w:hAnsi="Arial" w:cs="Arial"/>
        </w:rPr>
        <w:t xml:space="preserve"> alocat componentei de mentenanță evolutivă pentru toată perioada de desfășurare a acordul-cadru este de </w:t>
      </w:r>
      <w:r w:rsidRPr="003B4122">
        <w:rPr>
          <w:rFonts w:ascii="Arial" w:hAnsi="Arial" w:cs="Arial"/>
        </w:rPr>
        <w:t>maxim 6.000 ore</w:t>
      </w:r>
      <w:r w:rsidRPr="004C3B12">
        <w:rPr>
          <w:rFonts w:ascii="Arial" w:hAnsi="Arial" w:cs="Arial"/>
        </w:rPr>
        <w:t>,</w:t>
      </w:r>
      <w:r w:rsidRPr="00C81486">
        <w:rPr>
          <w:rFonts w:ascii="Arial" w:hAnsi="Arial" w:cs="Arial"/>
        </w:rPr>
        <w:t xml:space="preserve"> cantitate stabilită conform estimării nevoilor de dezvoltare pe următorii patru ani.</w:t>
      </w:r>
    </w:p>
    <w:p w14:paraId="779B3CCB" w14:textId="77777777" w:rsidR="007D1978" w:rsidRDefault="007D1978" w:rsidP="007D1978">
      <w:pPr>
        <w:rPr>
          <w:rFonts w:ascii="Arial" w:hAnsi="Arial" w:cs="Arial"/>
        </w:rPr>
      </w:pPr>
    </w:p>
    <w:p w14:paraId="0A45A54A" w14:textId="77777777" w:rsidR="00E92292" w:rsidRPr="00C81486" w:rsidRDefault="00E92292" w:rsidP="007D1978">
      <w:pPr>
        <w:rPr>
          <w:rFonts w:ascii="Arial" w:hAnsi="Arial" w:cs="Arial"/>
        </w:rPr>
      </w:pPr>
    </w:p>
    <w:p w14:paraId="3CFFB206" w14:textId="6758461A" w:rsidR="001D35CC" w:rsidRPr="00C81486" w:rsidRDefault="007D1978" w:rsidP="001D35CC">
      <w:pPr>
        <w:pStyle w:val="Heading2"/>
        <w:keepNext w:val="0"/>
        <w:spacing w:before="0" w:after="0"/>
        <w:ind w:left="1134" w:right="-6" w:hanging="567"/>
        <w:contextualSpacing/>
        <w:jc w:val="both"/>
      </w:pPr>
      <w:r w:rsidRPr="00C81486">
        <w:t>Cerințe pentru e</w:t>
      </w:r>
      <w:r w:rsidR="001D35CC" w:rsidRPr="00C81486">
        <w:t>xperți</w:t>
      </w:r>
      <w:r w:rsidRPr="00C81486">
        <w:t>i</w:t>
      </w:r>
      <w:r w:rsidR="001D35CC" w:rsidRPr="00C81486">
        <w:t xml:space="preserve"> principali</w:t>
      </w:r>
      <w:bookmarkEnd w:id="28"/>
      <w:r w:rsidR="001D35CC" w:rsidRPr="00C81486">
        <w:t xml:space="preserve"> (experți cheie)</w:t>
      </w:r>
    </w:p>
    <w:p w14:paraId="265FF730" w14:textId="77777777" w:rsidR="0021678B" w:rsidRPr="00C81486" w:rsidRDefault="0021678B" w:rsidP="0021678B">
      <w:pPr>
        <w:rPr>
          <w:rFonts w:ascii="Arial" w:hAnsi="Arial" w:cs="Arial"/>
        </w:rPr>
      </w:pPr>
    </w:p>
    <w:p w14:paraId="4A9AB6FE" w14:textId="1537FCCD" w:rsidR="0021678B" w:rsidRPr="00C81486" w:rsidRDefault="0021678B" w:rsidP="0021678B">
      <w:pPr>
        <w:pStyle w:val="Heading3"/>
        <w:keepNext w:val="0"/>
        <w:spacing w:before="0" w:after="0"/>
        <w:ind w:left="1560" w:hanging="851"/>
        <w:contextualSpacing/>
        <w:jc w:val="both"/>
        <w:rPr>
          <w:i/>
        </w:rPr>
      </w:pPr>
      <w:r w:rsidRPr="00C81486">
        <w:rPr>
          <w:i/>
        </w:rPr>
        <w:t xml:space="preserve">Arhitect </w:t>
      </w:r>
      <w:r w:rsidR="00092924">
        <w:rPr>
          <w:i/>
        </w:rPr>
        <w:t>sisteme GIS</w:t>
      </w:r>
    </w:p>
    <w:p w14:paraId="2C6AFDD9" w14:textId="77777777" w:rsidR="0021678B" w:rsidRPr="00C81486" w:rsidRDefault="0021678B" w:rsidP="0021678B">
      <w:pPr>
        <w:rPr>
          <w:rFonts w:ascii="Arial" w:hAnsi="Arial" w:cs="Arial"/>
        </w:rPr>
      </w:pPr>
    </w:p>
    <w:tbl>
      <w:tblPr>
        <w:tblStyle w:val="TableGrid"/>
        <w:tblW w:w="0" w:type="auto"/>
        <w:jc w:val="center"/>
        <w:tblLook w:val="04A0" w:firstRow="1" w:lastRow="0" w:firstColumn="1" w:lastColumn="0" w:noHBand="0" w:noVBand="1"/>
      </w:tblPr>
      <w:tblGrid>
        <w:gridCol w:w="1951"/>
        <w:gridCol w:w="7105"/>
      </w:tblGrid>
      <w:tr w:rsidR="0021678B" w:rsidRPr="00C81486" w14:paraId="0E554053" w14:textId="77777777" w:rsidTr="00FF5699">
        <w:trPr>
          <w:jc w:val="center"/>
        </w:trPr>
        <w:tc>
          <w:tcPr>
            <w:tcW w:w="1951" w:type="dxa"/>
            <w:vAlign w:val="center"/>
          </w:tcPr>
          <w:p w14:paraId="1F9943ED"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Responsabilități</w:t>
            </w:r>
          </w:p>
          <w:p w14:paraId="55CFA99F" w14:textId="77777777" w:rsidR="0021678B" w:rsidRPr="00C81486" w:rsidRDefault="0021678B" w:rsidP="00FF5699">
            <w:pPr>
              <w:jc w:val="center"/>
              <w:rPr>
                <w:rFonts w:ascii="Arial" w:hAnsi="Arial" w:cs="Arial"/>
                <w:b/>
                <w:sz w:val="22"/>
                <w:szCs w:val="22"/>
              </w:rPr>
            </w:pPr>
          </w:p>
        </w:tc>
        <w:tc>
          <w:tcPr>
            <w:tcW w:w="7105" w:type="dxa"/>
          </w:tcPr>
          <w:p w14:paraId="3A5218A4" w14:textId="5AF3AB4A" w:rsidR="009B7ECD" w:rsidRPr="009B7ECD" w:rsidRDefault="009B7ECD" w:rsidP="00CD2A63">
            <w:pPr>
              <w:pStyle w:val="ListParagraph"/>
              <w:numPr>
                <w:ilvl w:val="0"/>
                <w:numId w:val="65"/>
              </w:numPr>
              <w:ind w:left="346" w:right="-6"/>
              <w:jc w:val="both"/>
              <w:rPr>
                <w:rFonts w:ascii="Arial" w:hAnsi="Arial" w:cs="Arial"/>
              </w:rPr>
            </w:pPr>
            <w:r w:rsidRPr="009B7ECD">
              <w:rPr>
                <w:rFonts w:ascii="Arial" w:hAnsi="Arial" w:cs="Arial"/>
              </w:rPr>
              <w:t xml:space="preserve">Asigură expertiza necesara relativ la arhitectura G.I.S. prezentă și viitoare a sistemului, cu privire la: </w:t>
            </w:r>
          </w:p>
          <w:p w14:paraId="7A8810BC" w14:textId="77777777" w:rsidR="009B7ECD" w:rsidRPr="009B7ECD" w:rsidRDefault="009B7ECD" w:rsidP="00CD2A63">
            <w:pPr>
              <w:pStyle w:val="ListParagraph"/>
              <w:numPr>
                <w:ilvl w:val="0"/>
                <w:numId w:val="45"/>
              </w:numPr>
              <w:ind w:left="771" w:right="-6"/>
              <w:jc w:val="both"/>
              <w:rPr>
                <w:rFonts w:ascii="Arial" w:hAnsi="Arial" w:cs="Arial"/>
              </w:rPr>
            </w:pPr>
            <w:r w:rsidRPr="009B7ECD">
              <w:rPr>
                <w:rFonts w:ascii="Arial" w:hAnsi="Arial" w:cs="Arial"/>
              </w:rPr>
              <w:t xml:space="preserve">Analiza impactului noilor versiuni ale platformei si prezentarea masurilor de optimizare  și sau adaptare a elementelor de arhitectură; </w:t>
            </w:r>
          </w:p>
          <w:p w14:paraId="50F6EF3C" w14:textId="77777777" w:rsidR="009B7ECD" w:rsidRPr="009B7ECD" w:rsidRDefault="009B7ECD" w:rsidP="00CD2A63">
            <w:pPr>
              <w:pStyle w:val="ListParagraph"/>
              <w:numPr>
                <w:ilvl w:val="0"/>
                <w:numId w:val="45"/>
              </w:numPr>
              <w:ind w:left="771" w:right="-6"/>
              <w:jc w:val="both"/>
              <w:rPr>
                <w:rFonts w:ascii="Arial" w:hAnsi="Arial" w:cs="Arial"/>
              </w:rPr>
            </w:pPr>
            <w:r w:rsidRPr="009B7ECD">
              <w:rPr>
                <w:rFonts w:ascii="Arial" w:hAnsi="Arial" w:cs="Arial"/>
              </w:rPr>
              <w:t xml:space="preserve">Analiza arhitecturii actuale a sistemului și prezentarea măsurilor necesare pentru optimizarea proceselor și fluxurilor de lucru; </w:t>
            </w:r>
          </w:p>
          <w:p w14:paraId="2C44C337" w14:textId="77777777" w:rsidR="009B7ECD" w:rsidRPr="009B7ECD" w:rsidRDefault="009B7ECD" w:rsidP="00CD2A63">
            <w:pPr>
              <w:pStyle w:val="ListParagraph"/>
              <w:numPr>
                <w:ilvl w:val="0"/>
                <w:numId w:val="45"/>
              </w:numPr>
              <w:ind w:left="771" w:right="-6"/>
              <w:jc w:val="both"/>
              <w:rPr>
                <w:rFonts w:ascii="Arial" w:hAnsi="Arial" w:cs="Arial"/>
              </w:rPr>
            </w:pPr>
            <w:r w:rsidRPr="009B7ECD">
              <w:rPr>
                <w:rFonts w:ascii="Arial" w:hAnsi="Arial" w:cs="Arial"/>
              </w:rPr>
              <w:t xml:space="preserve">Identificarea și documentarea problemelor ce se manifesta la nivelul sistemului, ca urmare a unei arhitecturi necorespunzătoare scopului; </w:t>
            </w:r>
          </w:p>
          <w:p w14:paraId="0B49144C" w14:textId="6FB9555B" w:rsidR="003A158D" w:rsidRPr="003A158D" w:rsidRDefault="009B7ECD" w:rsidP="00CD2A63">
            <w:pPr>
              <w:pStyle w:val="ListParagraph"/>
              <w:numPr>
                <w:ilvl w:val="0"/>
                <w:numId w:val="45"/>
              </w:numPr>
              <w:spacing w:after="0" w:line="240" w:lineRule="auto"/>
              <w:ind w:left="771" w:right="-6"/>
              <w:jc w:val="both"/>
              <w:rPr>
                <w:rFonts w:ascii="Arial" w:hAnsi="Arial" w:cs="Arial"/>
              </w:rPr>
            </w:pPr>
            <w:r w:rsidRPr="009B7ECD">
              <w:rPr>
                <w:rFonts w:ascii="Arial" w:hAnsi="Arial" w:cs="Arial"/>
              </w:rPr>
              <w:t>Participă la elaborarea soluțiilor tehnice pentru noi funcționalități sau capabilități.</w:t>
            </w:r>
            <w:r w:rsidR="0021678B" w:rsidRPr="00C81486">
              <w:rPr>
                <w:rFonts w:ascii="Arial" w:hAnsi="Arial" w:cs="Arial"/>
              </w:rPr>
              <w:t>;</w:t>
            </w:r>
          </w:p>
          <w:p w14:paraId="4F3FB88B" w14:textId="77777777" w:rsidR="009B7ECD" w:rsidRDefault="0021678B" w:rsidP="00CD2A63">
            <w:pPr>
              <w:pStyle w:val="ListParagraph"/>
              <w:numPr>
                <w:ilvl w:val="0"/>
                <w:numId w:val="65"/>
              </w:numPr>
              <w:spacing w:line="240" w:lineRule="auto"/>
              <w:ind w:left="346" w:right="-6"/>
              <w:jc w:val="both"/>
              <w:rPr>
                <w:rFonts w:ascii="Arial" w:hAnsi="Arial" w:cs="Arial"/>
              </w:rPr>
            </w:pPr>
            <w:r w:rsidRPr="009B7ECD">
              <w:rPr>
                <w:rFonts w:ascii="Arial" w:hAnsi="Arial" w:cs="Arial"/>
              </w:rPr>
              <w:t xml:space="preserve">elaborează, pe baza cerințelor funcționale primite de la Achizitor, specificațiile de arhitectură software și hardware necesare în vederea achiziționării produselor software/hardware, aplicațiilor informatice, serviciilor de consultanță, dezvoltare și implementare de aplicații informatice și a altor servicii asociate, cu caracter informatic; </w:t>
            </w:r>
          </w:p>
          <w:p w14:paraId="0E80FDBF" w14:textId="77777777" w:rsidR="0021678B" w:rsidRDefault="0021678B" w:rsidP="00CD2A63">
            <w:pPr>
              <w:pStyle w:val="ListParagraph"/>
              <w:numPr>
                <w:ilvl w:val="0"/>
                <w:numId w:val="65"/>
              </w:numPr>
              <w:spacing w:line="240" w:lineRule="auto"/>
              <w:ind w:left="346" w:right="-6"/>
              <w:jc w:val="both"/>
              <w:rPr>
                <w:rFonts w:ascii="Arial" w:hAnsi="Arial" w:cs="Arial"/>
              </w:rPr>
            </w:pPr>
            <w:r w:rsidRPr="009B7ECD">
              <w:rPr>
                <w:rFonts w:ascii="Arial" w:hAnsi="Arial" w:cs="Arial"/>
              </w:rPr>
              <w:t>participă la analiza detaliată a tuturor aspectelor sau propunerilor ce pot avea un impact semnificativ asupra sistemului informatic existent.</w:t>
            </w:r>
          </w:p>
          <w:p w14:paraId="582E4612" w14:textId="77777777" w:rsidR="003A158D" w:rsidRPr="003A158D" w:rsidRDefault="003A158D" w:rsidP="00CD2A63">
            <w:pPr>
              <w:pStyle w:val="ListParagraph"/>
              <w:numPr>
                <w:ilvl w:val="0"/>
                <w:numId w:val="65"/>
              </w:numPr>
              <w:spacing w:line="240" w:lineRule="auto"/>
              <w:ind w:left="346" w:right="-6"/>
              <w:jc w:val="both"/>
              <w:rPr>
                <w:rFonts w:ascii="Arial" w:hAnsi="Arial" w:cs="Arial"/>
              </w:rPr>
            </w:pPr>
            <w:r w:rsidRPr="003A158D">
              <w:rPr>
                <w:rFonts w:ascii="Arial" w:hAnsi="Arial" w:cs="Arial"/>
              </w:rPr>
              <w:t>planificarea, instalarea, configurarea și administrarea platformei GIS folosite în cadrul sistemului;</w:t>
            </w:r>
          </w:p>
          <w:p w14:paraId="02430C11" w14:textId="77777777" w:rsidR="003A158D" w:rsidRPr="003A158D" w:rsidRDefault="003A158D" w:rsidP="00CD2A63">
            <w:pPr>
              <w:pStyle w:val="ListParagraph"/>
              <w:numPr>
                <w:ilvl w:val="0"/>
                <w:numId w:val="65"/>
              </w:numPr>
              <w:spacing w:line="240" w:lineRule="auto"/>
              <w:ind w:left="346" w:right="-6"/>
              <w:jc w:val="both"/>
              <w:rPr>
                <w:rFonts w:ascii="Arial" w:hAnsi="Arial" w:cs="Arial"/>
              </w:rPr>
            </w:pPr>
            <w:r w:rsidRPr="003A158D">
              <w:rPr>
                <w:rFonts w:ascii="Arial" w:hAnsi="Arial" w:cs="Arial"/>
              </w:rPr>
              <w:t>analiza log-urilor din sistem și identificarea potențialelor riscuri/probleme în cadrul acestuia;</w:t>
            </w:r>
          </w:p>
          <w:p w14:paraId="61328E63" w14:textId="77777777" w:rsidR="003A158D" w:rsidRPr="003A158D" w:rsidRDefault="003A158D" w:rsidP="00CD2A63">
            <w:pPr>
              <w:pStyle w:val="ListParagraph"/>
              <w:numPr>
                <w:ilvl w:val="0"/>
                <w:numId w:val="65"/>
              </w:numPr>
              <w:spacing w:line="240" w:lineRule="auto"/>
              <w:ind w:left="346" w:right="-6"/>
              <w:jc w:val="both"/>
              <w:rPr>
                <w:rFonts w:ascii="Arial" w:hAnsi="Arial" w:cs="Arial"/>
              </w:rPr>
            </w:pPr>
            <w:r w:rsidRPr="003A158D">
              <w:rPr>
                <w:rFonts w:ascii="Arial" w:hAnsi="Arial" w:cs="Arial"/>
              </w:rPr>
              <w:t>supervizarea instalării și configurării software de către echipa de implementare;</w:t>
            </w:r>
          </w:p>
          <w:p w14:paraId="6B8D5E3B" w14:textId="77777777" w:rsidR="003A158D" w:rsidRPr="003A158D" w:rsidRDefault="003A158D" w:rsidP="00CD2A63">
            <w:pPr>
              <w:pStyle w:val="ListParagraph"/>
              <w:numPr>
                <w:ilvl w:val="0"/>
                <w:numId w:val="65"/>
              </w:numPr>
              <w:spacing w:line="240" w:lineRule="auto"/>
              <w:ind w:left="346" w:right="-6"/>
              <w:jc w:val="both"/>
              <w:rPr>
                <w:rFonts w:ascii="Arial" w:hAnsi="Arial" w:cs="Arial"/>
              </w:rPr>
            </w:pPr>
            <w:r w:rsidRPr="003A158D">
              <w:rPr>
                <w:rFonts w:ascii="Arial" w:hAnsi="Arial" w:cs="Arial"/>
              </w:rPr>
              <w:t>suport pentru utilizatori pentru testarea funcțională;</w:t>
            </w:r>
          </w:p>
          <w:p w14:paraId="6DD48DEA" w14:textId="2964EE5A" w:rsidR="003A158D" w:rsidRPr="009B7ECD" w:rsidRDefault="003A158D" w:rsidP="00CD2A63">
            <w:pPr>
              <w:pStyle w:val="ListParagraph"/>
              <w:numPr>
                <w:ilvl w:val="0"/>
                <w:numId w:val="65"/>
              </w:numPr>
              <w:spacing w:line="240" w:lineRule="auto"/>
              <w:ind w:left="346" w:right="-6"/>
              <w:jc w:val="both"/>
              <w:rPr>
                <w:rFonts w:ascii="Arial" w:hAnsi="Arial" w:cs="Arial"/>
              </w:rPr>
            </w:pPr>
            <w:r w:rsidRPr="003A158D">
              <w:rPr>
                <w:rFonts w:ascii="Arial" w:hAnsi="Arial" w:cs="Arial"/>
              </w:rPr>
              <w:t>asigurarea suportul utilizatorilor cheie pentru testarea funcționala (la nivel software-ului de baza).</w:t>
            </w:r>
          </w:p>
        </w:tc>
      </w:tr>
      <w:tr w:rsidR="0021678B" w:rsidRPr="00C81486" w14:paraId="2D40EDEF" w14:textId="77777777" w:rsidTr="00FF5699">
        <w:trPr>
          <w:jc w:val="center"/>
        </w:trPr>
        <w:tc>
          <w:tcPr>
            <w:tcW w:w="1951" w:type="dxa"/>
            <w:vAlign w:val="center"/>
          </w:tcPr>
          <w:p w14:paraId="77915C6F"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Studii</w:t>
            </w:r>
          </w:p>
        </w:tc>
        <w:tc>
          <w:tcPr>
            <w:tcW w:w="7105" w:type="dxa"/>
          </w:tcPr>
          <w:p w14:paraId="1E93F594" w14:textId="7ADBD124" w:rsidR="00246C95" w:rsidRPr="00B8226E" w:rsidRDefault="0021678B" w:rsidP="00B8226E">
            <w:pPr>
              <w:pStyle w:val="ListParagraph"/>
              <w:numPr>
                <w:ilvl w:val="0"/>
                <w:numId w:val="45"/>
              </w:numPr>
              <w:spacing w:after="0" w:line="240" w:lineRule="auto"/>
              <w:ind w:right="-6"/>
              <w:jc w:val="both"/>
              <w:rPr>
                <w:rFonts w:ascii="Arial" w:hAnsi="Arial" w:cs="Arial"/>
              </w:rPr>
            </w:pPr>
            <w:r w:rsidRPr="00C81486">
              <w:rPr>
                <w:rFonts w:ascii="Arial" w:hAnsi="Arial" w:cs="Arial"/>
              </w:rPr>
              <w:t>superioare absolvite cu diplomă de licență sau echivalent</w:t>
            </w:r>
          </w:p>
        </w:tc>
      </w:tr>
      <w:tr w:rsidR="0021678B" w:rsidRPr="00C81486" w14:paraId="6E1732E0" w14:textId="77777777" w:rsidTr="00FF5699">
        <w:trPr>
          <w:jc w:val="center"/>
        </w:trPr>
        <w:tc>
          <w:tcPr>
            <w:tcW w:w="1951" w:type="dxa"/>
            <w:vAlign w:val="center"/>
          </w:tcPr>
          <w:p w14:paraId="2EF4A206"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Experiență profesională</w:t>
            </w:r>
          </w:p>
        </w:tc>
        <w:tc>
          <w:tcPr>
            <w:tcW w:w="7105" w:type="dxa"/>
          </w:tcPr>
          <w:p w14:paraId="79F87C7E" w14:textId="77777777" w:rsidR="0021678B" w:rsidRPr="00C81486" w:rsidRDefault="0021678B" w:rsidP="00CD2A63">
            <w:pPr>
              <w:pStyle w:val="ListParagraph"/>
              <w:numPr>
                <w:ilvl w:val="0"/>
                <w:numId w:val="45"/>
              </w:numPr>
              <w:spacing w:after="0" w:line="240" w:lineRule="auto"/>
              <w:ind w:right="-6"/>
              <w:jc w:val="both"/>
              <w:rPr>
                <w:rFonts w:ascii="Arial" w:hAnsi="Arial" w:cs="Arial"/>
              </w:rPr>
            </w:pPr>
            <w:r w:rsidRPr="00C81486">
              <w:rPr>
                <w:rFonts w:ascii="Arial" w:hAnsi="Arial" w:cs="Arial"/>
              </w:rPr>
              <w:t>specifică, de minim 3 ani în ocuparea unei poziții prin prisma căreia a avut responsabilități și sarcini de arhitect de sistem;</w:t>
            </w:r>
          </w:p>
          <w:p w14:paraId="4CCCF671" w14:textId="408FB203" w:rsidR="0021678B" w:rsidRPr="00C81486" w:rsidRDefault="0021678B" w:rsidP="00CD2A63">
            <w:pPr>
              <w:pStyle w:val="ListParagraph"/>
              <w:numPr>
                <w:ilvl w:val="0"/>
                <w:numId w:val="45"/>
              </w:numPr>
              <w:spacing w:after="0" w:line="240" w:lineRule="auto"/>
              <w:ind w:right="-6"/>
              <w:jc w:val="both"/>
              <w:rPr>
                <w:rFonts w:ascii="Arial" w:hAnsi="Arial" w:cs="Arial"/>
              </w:rPr>
            </w:pPr>
            <w:r w:rsidRPr="00C81486">
              <w:rPr>
                <w:rFonts w:ascii="Arial" w:hAnsi="Arial" w:cs="Arial"/>
              </w:rPr>
              <w:t>în cadrul unui contract de suport tehnic/mentenanță/asistență tehn</w:t>
            </w:r>
            <w:r w:rsidR="007846BD">
              <w:rPr>
                <w:rFonts w:ascii="Arial" w:hAnsi="Arial" w:cs="Arial"/>
              </w:rPr>
              <w:t>ică pentru un sistem</w:t>
            </w:r>
            <w:r w:rsidR="007846BD">
              <w:t xml:space="preserve"> </w:t>
            </w:r>
            <w:r w:rsidR="007846BD" w:rsidRPr="007846BD">
              <w:rPr>
                <w:rFonts w:ascii="Arial" w:hAnsi="Arial" w:cs="Arial"/>
              </w:rPr>
              <w:t xml:space="preserve">informatic bazat pe componenta </w:t>
            </w:r>
            <w:r w:rsidR="0013636A" w:rsidRPr="00C81486">
              <w:rPr>
                <w:rFonts w:ascii="Arial" w:hAnsi="Arial" w:cs="Arial"/>
              </w:rPr>
              <w:t xml:space="preserve">ESRI </w:t>
            </w:r>
            <w:proofErr w:type="spellStart"/>
            <w:r w:rsidR="0013636A" w:rsidRPr="00C81486">
              <w:rPr>
                <w:rFonts w:ascii="Arial" w:hAnsi="Arial" w:cs="Arial"/>
              </w:rPr>
              <w:t>ArcGIS</w:t>
            </w:r>
            <w:proofErr w:type="spellEnd"/>
            <w:r w:rsidR="0013636A" w:rsidRPr="00C81486">
              <w:rPr>
                <w:rFonts w:ascii="Arial" w:hAnsi="Arial" w:cs="Arial"/>
              </w:rPr>
              <w:t xml:space="preserve"> for Server</w:t>
            </w:r>
            <w:r w:rsidRPr="00C81486">
              <w:rPr>
                <w:rFonts w:ascii="Arial" w:hAnsi="Arial" w:cs="Arial"/>
              </w:rPr>
              <w:t>, prin ocuparea unei poziții prin prisma căreia a avut responsabilități și sarcini similare celei pentru care este propus.</w:t>
            </w:r>
          </w:p>
        </w:tc>
      </w:tr>
      <w:tr w:rsidR="0021678B" w:rsidRPr="00C81486" w14:paraId="1A5CDBF7" w14:textId="77777777" w:rsidTr="00D90E8B">
        <w:trPr>
          <w:trHeight w:val="359"/>
          <w:jc w:val="center"/>
        </w:trPr>
        <w:tc>
          <w:tcPr>
            <w:tcW w:w="1951" w:type="dxa"/>
            <w:vAlign w:val="center"/>
          </w:tcPr>
          <w:p w14:paraId="0B07B5D0"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Cunoștințe</w:t>
            </w:r>
          </w:p>
        </w:tc>
        <w:tc>
          <w:tcPr>
            <w:tcW w:w="7105" w:type="dxa"/>
          </w:tcPr>
          <w:p w14:paraId="5DF3435E" w14:textId="586C5F90" w:rsidR="00B8226E" w:rsidRDefault="00B8226E" w:rsidP="00CD2A63">
            <w:pPr>
              <w:pStyle w:val="ListParagraph"/>
              <w:numPr>
                <w:ilvl w:val="0"/>
                <w:numId w:val="45"/>
              </w:numPr>
              <w:spacing w:after="0" w:line="240" w:lineRule="auto"/>
              <w:ind w:right="-6"/>
              <w:jc w:val="both"/>
              <w:rPr>
                <w:rFonts w:ascii="Arial" w:hAnsi="Arial" w:cs="Arial"/>
              </w:rPr>
            </w:pPr>
            <w:r w:rsidRPr="00D90E8B">
              <w:rPr>
                <w:rFonts w:ascii="Arial" w:hAnsi="Arial" w:cs="Arial"/>
              </w:rPr>
              <w:t xml:space="preserve">Certificare ESRI – Enterprise </w:t>
            </w:r>
            <w:proofErr w:type="spellStart"/>
            <w:r w:rsidRPr="00D90E8B">
              <w:rPr>
                <w:rFonts w:ascii="Arial" w:hAnsi="Arial" w:cs="Arial"/>
              </w:rPr>
              <w:t>System</w:t>
            </w:r>
            <w:proofErr w:type="spellEnd"/>
            <w:r w:rsidRPr="00D90E8B">
              <w:rPr>
                <w:rFonts w:ascii="Arial" w:hAnsi="Arial" w:cs="Arial"/>
              </w:rPr>
              <w:t xml:space="preserve"> Design sau echivalent</w:t>
            </w:r>
          </w:p>
          <w:p w14:paraId="62D4D784" w14:textId="4C7BEA5E" w:rsidR="0013636A" w:rsidRPr="00C81486" w:rsidRDefault="00B8226E" w:rsidP="00B8226E">
            <w:pPr>
              <w:pStyle w:val="ListParagraph"/>
              <w:numPr>
                <w:ilvl w:val="0"/>
                <w:numId w:val="45"/>
              </w:numPr>
              <w:spacing w:after="0" w:line="240" w:lineRule="auto"/>
              <w:ind w:right="-6"/>
              <w:jc w:val="both"/>
              <w:rPr>
                <w:rFonts w:ascii="Arial" w:hAnsi="Arial" w:cs="Arial"/>
              </w:rPr>
            </w:pPr>
            <w:r>
              <w:rPr>
                <w:rFonts w:ascii="Arial" w:hAnsi="Arial" w:cs="Arial"/>
              </w:rPr>
              <w:t>privind planificarea/ instalarea/ configurarea/ optimizarea</w:t>
            </w:r>
            <w:r w:rsidR="0013636A" w:rsidRPr="00C81486">
              <w:rPr>
                <w:rFonts w:ascii="Arial" w:hAnsi="Arial" w:cs="Arial"/>
              </w:rPr>
              <w:t>/ administrarea</w:t>
            </w:r>
            <w:r>
              <w:rPr>
                <w:rFonts w:ascii="Arial" w:hAnsi="Arial" w:cs="Arial"/>
              </w:rPr>
              <w:t xml:space="preserve"> </w:t>
            </w:r>
            <w:r w:rsidR="0013636A" w:rsidRPr="00C81486">
              <w:rPr>
                <w:rFonts w:ascii="Arial" w:hAnsi="Arial" w:cs="Arial"/>
              </w:rPr>
              <w:t>platformelor GIS</w:t>
            </w:r>
          </w:p>
        </w:tc>
      </w:tr>
    </w:tbl>
    <w:p w14:paraId="069F85FE" w14:textId="77777777" w:rsidR="0021678B" w:rsidRDefault="0021678B" w:rsidP="0021678B">
      <w:pPr>
        <w:rPr>
          <w:rFonts w:ascii="Arial" w:hAnsi="Arial" w:cs="Arial"/>
        </w:rPr>
      </w:pPr>
    </w:p>
    <w:p w14:paraId="30E42157" w14:textId="77777777" w:rsidR="0021678B" w:rsidRDefault="0021678B" w:rsidP="0021678B">
      <w:pPr>
        <w:rPr>
          <w:rFonts w:ascii="Arial" w:hAnsi="Arial" w:cs="Arial"/>
        </w:rPr>
      </w:pPr>
    </w:p>
    <w:p w14:paraId="60564443" w14:textId="77777777" w:rsidR="00246C95" w:rsidRPr="00C81486" w:rsidRDefault="00246C95" w:rsidP="0021678B">
      <w:pPr>
        <w:rPr>
          <w:rFonts w:ascii="Arial" w:hAnsi="Arial" w:cs="Arial"/>
        </w:rPr>
      </w:pPr>
    </w:p>
    <w:p w14:paraId="3ADFC5B2" w14:textId="77777777" w:rsidR="0021678B" w:rsidRPr="00C81486" w:rsidRDefault="0021678B" w:rsidP="0021678B">
      <w:pPr>
        <w:pStyle w:val="Heading3"/>
        <w:keepNext w:val="0"/>
        <w:spacing w:before="0" w:after="0"/>
        <w:ind w:left="1560" w:hanging="851"/>
        <w:contextualSpacing/>
        <w:jc w:val="both"/>
        <w:rPr>
          <w:i/>
        </w:rPr>
      </w:pPr>
      <w:r w:rsidRPr="00C81486">
        <w:rPr>
          <w:i/>
        </w:rPr>
        <w:t>Analist cerințe</w:t>
      </w:r>
    </w:p>
    <w:p w14:paraId="35B01542" w14:textId="77777777" w:rsidR="0021678B" w:rsidRPr="00C81486" w:rsidRDefault="0021678B" w:rsidP="0021678B">
      <w:pPr>
        <w:rPr>
          <w:rFonts w:ascii="Arial" w:hAnsi="Arial" w:cs="Arial"/>
        </w:rPr>
      </w:pPr>
    </w:p>
    <w:tbl>
      <w:tblPr>
        <w:tblStyle w:val="TableGrid"/>
        <w:tblW w:w="0" w:type="auto"/>
        <w:jc w:val="center"/>
        <w:tblLook w:val="04A0" w:firstRow="1" w:lastRow="0" w:firstColumn="1" w:lastColumn="0" w:noHBand="0" w:noVBand="1"/>
      </w:tblPr>
      <w:tblGrid>
        <w:gridCol w:w="1951"/>
        <w:gridCol w:w="7105"/>
      </w:tblGrid>
      <w:tr w:rsidR="0021678B" w:rsidRPr="00C81486" w14:paraId="2AFB38EE" w14:textId="77777777" w:rsidTr="00FF5699">
        <w:trPr>
          <w:jc w:val="center"/>
        </w:trPr>
        <w:tc>
          <w:tcPr>
            <w:tcW w:w="1951" w:type="dxa"/>
            <w:vAlign w:val="center"/>
          </w:tcPr>
          <w:p w14:paraId="3F2C456A"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Responsabilități</w:t>
            </w:r>
          </w:p>
          <w:p w14:paraId="206FD571" w14:textId="77777777" w:rsidR="0021678B" w:rsidRPr="00C81486" w:rsidRDefault="0021678B" w:rsidP="00FF5699">
            <w:pPr>
              <w:jc w:val="center"/>
              <w:rPr>
                <w:rFonts w:ascii="Arial" w:hAnsi="Arial" w:cs="Arial"/>
                <w:b/>
                <w:sz w:val="22"/>
                <w:szCs w:val="22"/>
              </w:rPr>
            </w:pPr>
          </w:p>
        </w:tc>
        <w:tc>
          <w:tcPr>
            <w:tcW w:w="7105" w:type="dxa"/>
          </w:tcPr>
          <w:p w14:paraId="7D5C1309"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utilizarea unei metodologii de analiza standardizata a proceselor de lucru, planificarea și monitorizarea lor în conformitate cu o metodologie de lucru recunoscută la nivel național/internațional;</w:t>
            </w:r>
          </w:p>
          <w:p w14:paraId="505328F2"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analiza cerințelor privind actualizarea sistemului informatic existent/modificarea funcționalităților existente;</w:t>
            </w:r>
          </w:p>
          <w:p w14:paraId="21569C50"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identificarea cerințelor de actualizare a proceselor de lucru existente și a fluxurilor noi;</w:t>
            </w:r>
          </w:p>
          <w:p w14:paraId="12B77F15"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identificarea schimbărilor necesare pentru asigurarea funcționalității sistemului;</w:t>
            </w:r>
          </w:p>
          <w:p w14:paraId="24931030"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definirea specificațiilor funcționale și elaborarea documentelor de analiza;</w:t>
            </w:r>
          </w:p>
          <w:p w14:paraId="38E0C6D2"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analiza și interpretarea cerințelor;</w:t>
            </w:r>
          </w:p>
          <w:p w14:paraId="223847C6"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identificarea problemelor în rândul proceselor, inițierea de acțiuni de îmbunătățire a proceselor;</w:t>
            </w:r>
          </w:p>
          <w:p w14:paraId="64263678"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propunerea de soluții pentru transpunerea proceselor de lucru în aplicațiile dezvoltate;</w:t>
            </w:r>
          </w:p>
          <w:p w14:paraId="290474A2"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utilizarea de limbaje grafice de modelare și reguli de creare a diagramelor de proces folosind astfel de limbaje.</w:t>
            </w:r>
          </w:p>
        </w:tc>
      </w:tr>
      <w:tr w:rsidR="0021678B" w:rsidRPr="00C81486" w14:paraId="5ED5AB39" w14:textId="77777777" w:rsidTr="00FF5699">
        <w:trPr>
          <w:jc w:val="center"/>
        </w:trPr>
        <w:tc>
          <w:tcPr>
            <w:tcW w:w="1951" w:type="dxa"/>
            <w:vAlign w:val="center"/>
          </w:tcPr>
          <w:p w14:paraId="02C3C048"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Studii</w:t>
            </w:r>
          </w:p>
        </w:tc>
        <w:tc>
          <w:tcPr>
            <w:tcW w:w="7105" w:type="dxa"/>
          </w:tcPr>
          <w:p w14:paraId="2AB43804" w14:textId="77777777" w:rsidR="0021678B" w:rsidRPr="00C81486"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superioare absolvite cu diplomă de licență sau echivalent</w:t>
            </w:r>
          </w:p>
        </w:tc>
      </w:tr>
      <w:tr w:rsidR="0021678B" w:rsidRPr="00C81486" w14:paraId="04D8B1B8" w14:textId="77777777" w:rsidTr="00FF5699">
        <w:trPr>
          <w:jc w:val="center"/>
        </w:trPr>
        <w:tc>
          <w:tcPr>
            <w:tcW w:w="1951" w:type="dxa"/>
            <w:vAlign w:val="center"/>
          </w:tcPr>
          <w:p w14:paraId="46169C46"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Experiență profesională</w:t>
            </w:r>
          </w:p>
        </w:tc>
        <w:tc>
          <w:tcPr>
            <w:tcW w:w="7105" w:type="dxa"/>
          </w:tcPr>
          <w:p w14:paraId="6C75F8DA" w14:textId="4C8EDFB4" w:rsidR="0021678B" w:rsidRPr="00C81486" w:rsidRDefault="0021678B" w:rsidP="00CD2A63">
            <w:pPr>
              <w:pStyle w:val="ListParagraph"/>
              <w:numPr>
                <w:ilvl w:val="0"/>
                <w:numId w:val="44"/>
              </w:numPr>
              <w:spacing w:after="0" w:line="240" w:lineRule="auto"/>
              <w:jc w:val="both"/>
              <w:rPr>
                <w:rFonts w:ascii="Arial" w:hAnsi="Arial" w:cs="Arial"/>
              </w:rPr>
            </w:pPr>
            <w:r w:rsidRPr="00C81486">
              <w:rPr>
                <w:rFonts w:ascii="Arial" w:hAnsi="Arial" w:cs="Arial"/>
              </w:rPr>
              <w:t>în cadrul unui contract de suport tehnic/</w:t>
            </w:r>
            <w:r w:rsidR="00036D03">
              <w:rPr>
                <w:rFonts w:ascii="Arial" w:hAnsi="Arial" w:cs="Arial"/>
              </w:rPr>
              <w:t xml:space="preserve"> </w:t>
            </w:r>
            <w:r w:rsidRPr="00C81486">
              <w:rPr>
                <w:rFonts w:ascii="Arial" w:hAnsi="Arial" w:cs="Arial"/>
              </w:rPr>
              <w:t>mentenanță/</w:t>
            </w:r>
            <w:r w:rsidR="00036D03">
              <w:rPr>
                <w:rFonts w:ascii="Arial" w:hAnsi="Arial" w:cs="Arial"/>
              </w:rPr>
              <w:t xml:space="preserve"> dezvoltare/ </w:t>
            </w:r>
            <w:r w:rsidRPr="00C81486">
              <w:rPr>
                <w:rFonts w:ascii="Arial" w:hAnsi="Arial" w:cs="Arial"/>
              </w:rPr>
              <w:t xml:space="preserve">asistență tehnică </w:t>
            </w:r>
            <w:r w:rsidR="00036D03">
              <w:rPr>
                <w:rFonts w:ascii="Arial" w:hAnsi="Arial" w:cs="Arial"/>
              </w:rPr>
              <w:t>î</w:t>
            </w:r>
            <w:r w:rsidR="00036D03" w:rsidRPr="00036D03">
              <w:rPr>
                <w:rFonts w:ascii="Arial" w:hAnsi="Arial" w:cs="Arial"/>
              </w:rPr>
              <w:t xml:space="preserve">n cadrul unui sistem informatic care a inclus si o componenta </w:t>
            </w:r>
            <w:proofErr w:type="spellStart"/>
            <w:r w:rsidR="00036D03" w:rsidRPr="00036D03">
              <w:rPr>
                <w:rFonts w:ascii="Arial" w:hAnsi="Arial" w:cs="Arial"/>
              </w:rPr>
              <w:t>spatiala</w:t>
            </w:r>
            <w:proofErr w:type="spellEnd"/>
            <w:r w:rsidR="00036D03" w:rsidRPr="00036D03">
              <w:rPr>
                <w:rFonts w:ascii="Arial" w:hAnsi="Arial" w:cs="Arial"/>
              </w:rPr>
              <w:t xml:space="preserve"> (GIS)</w:t>
            </w:r>
            <w:r w:rsidRPr="00C81486">
              <w:rPr>
                <w:rFonts w:ascii="Arial" w:hAnsi="Arial" w:cs="Arial"/>
              </w:rPr>
              <w:t>, prin ocuparea unei poziții prin prisma căreia a avut responsabilități și sarcini similare celei pentru care este propus</w:t>
            </w:r>
          </w:p>
        </w:tc>
      </w:tr>
      <w:tr w:rsidR="0021678B" w:rsidRPr="00C81486" w14:paraId="62AFA417" w14:textId="77777777" w:rsidTr="00FF5699">
        <w:trPr>
          <w:jc w:val="center"/>
        </w:trPr>
        <w:tc>
          <w:tcPr>
            <w:tcW w:w="1951" w:type="dxa"/>
            <w:vAlign w:val="center"/>
          </w:tcPr>
          <w:p w14:paraId="08269053"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Cunoștințe</w:t>
            </w:r>
          </w:p>
        </w:tc>
        <w:tc>
          <w:tcPr>
            <w:tcW w:w="7105" w:type="dxa"/>
          </w:tcPr>
          <w:p w14:paraId="000F36A2" w14:textId="483B4A5F" w:rsidR="0021678B" w:rsidRPr="00246C95" w:rsidRDefault="0021678B" w:rsidP="00CD2A63">
            <w:pPr>
              <w:pStyle w:val="ListParagraph"/>
              <w:numPr>
                <w:ilvl w:val="0"/>
                <w:numId w:val="44"/>
              </w:numPr>
              <w:spacing w:after="0" w:line="240" w:lineRule="auto"/>
              <w:ind w:right="-6"/>
              <w:jc w:val="both"/>
              <w:rPr>
                <w:rFonts w:ascii="Arial" w:hAnsi="Arial" w:cs="Arial"/>
              </w:rPr>
            </w:pPr>
            <w:r w:rsidRPr="00C81486">
              <w:rPr>
                <w:rFonts w:ascii="Arial" w:hAnsi="Arial" w:cs="Arial"/>
              </w:rPr>
              <w:t>privind analiza de business în contextul sistemelor informatice conform unei metodologii de lucru standardizate, în scopul de a determina soluția optimă de dezvoltare, definirea procesului de management al cerințelor, verificarea și validarea cerințelor, identificarea problemelor din cadrul proceselor și inițierea acțiunilor în vederea îmbunătățirii acestora;</w:t>
            </w:r>
          </w:p>
        </w:tc>
      </w:tr>
    </w:tbl>
    <w:p w14:paraId="0736EBE3" w14:textId="77777777" w:rsidR="0021678B" w:rsidRDefault="0021678B" w:rsidP="0021678B">
      <w:pPr>
        <w:rPr>
          <w:rFonts w:ascii="Arial" w:hAnsi="Arial" w:cs="Arial"/>
        </w:rPr>
      </w:pPr>
    </w:p>
    <w:p w14:paraId="78C0CD0A" w14:textId="77777777" w:rsidR="0013636A" w:rsidRDefault="0013636A" w:rsidP="0021678B">
      <w:pPr>
        <w:rPr>
          <w:rFonts w:ascii="Arial" w:hAnsi="Arial" w:cs="Arial"/>
        </w:rPr>
      </w:pPr>
    </w:p>
    <w:p w14:paraId="2A1F94FC" w14:textId="77777777" w:rsidR="00246C95" w:rsidRPr="00C81486" w:rsidRDefault="00246C95" w:rsidP="0021678B">
      <w:pPr>
        <w:rPr>
          <w:rFonts w:ascii="Arial" w:hAnsi="Arial" w:cs="Arial"/>
        </w:rPr>
      </w:pPr>
    </w:p>
    <w:p w14:paraId="6104294C" w14:textId="77777777" w:rsidR="0021678B" w:rsidRPr="00C81486" w:rsidRDefault="0021678B" w:rsidP="0021678B">
      <w:pPr>
        <w:pStyle w:val="Heading3"/>
        <w:keepNext w:val="0"/>
        <w:spacing w:before="0" w:after="0"/>
        <w:ind w:left="1560" w:hanging="851"/>
        <w:contextualSpacing/>
        <w:jc w:val="both"/>
        <w:rPr>
          <w:i/>
        </w:rPr>
      </w:pPr>
      <w:r w:rsidRPr="00C81486">
        <w:rPr>
          <w:i/>
        </w:rPr>
        <w:t>Expert baze de date</w:t>
      </w:r>
    </w:p>
    <w:p w14:paraId="77B12D89" w14:textId="77777777" w:rsidR="0021678B" w:rsidRPr="00C81486" w:rsidRDefault="0021678B" w:rsidP="0021678B">
      <w:pPr>
        <w:rPr>
          <w:rFonts w:ascii="Arial" w:hAnsi="Arial" w:cs="Arial"/>
        </w:rPr>
      </w:pPr>
    </w:p>
    <w:tbl>
      <w:tblPr>
        <w:tblStyle w:val="TableGrid"/>
        <w:tblW w:w="0" w:type="auto"/>
        <w:jc w:val="center"/>
        <w:tblLook w:val="04A0" w:firstRow="1" w:lastRow="0" w:firstColumn="1" w:lastColumn="0" w:noHBand="0" w:noVBand="1"/>
      </w:tblPr>
      <w:tblGrid>
        <w:gridCol w:w="1951"/>
        <w:gridCol w:w="7105"/>
      </w:tblGrid>
      <w:tr w:rsidR="0021678B" w:rsidRPr="00C81486" w14:paraId="1715E784" w14:textId="77777777" w:rsidTr="00FF5699">
        <w:trPr>
          <w:jc w:val="center"/>
        </w:trPr>
        <w:tc>
          <w:tcPr>
            <w:tcW w:w="1951" w:type="dxa"/>
            <w:vAlign w:val="center"/>
          </w:tcPr>
          <w:p w14:paraId="632CD44F"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Responsabilități</w:t>
            </w:r>
          </w:p>
          <w:p w14:paraId="49D9B822" w14:textId="77777777" w:rsidR="0021678B" w:rsidRPr="00C81486" w:rsidRDefault="0021678B" w:rsidP="00FF5699">
            <w:pPr>
              <w:jc w:val="center"/>
              <w:rPr>
                <w:rFonts w:ascii="Arial" w:hAnsi="Arial" w:cs="Arial"/>
                <w:b/>
                <w:sz w:val="22"/>
                <w:szCs w:val="22"/>
              </w:rPr>
            </w:pPr>
          </w:p>
        </w:tc>
        <w:tc>
          <w:tcPr>
            <w:tcW w:w="7105" w:type="dxa"/>
          </w:tcPr>
          <w:p w14:paraId="4079DD99"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administrare, monitorizare și optimizare baze de date;</w:t>
            </w:r>
          </w:p>
          <w:p w14:paraId="1E3709FB"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stabilirea strategiei de backup pentru bazele de date;</w:t>
            </w:r>
          </w:p>
          <w:p w14:paraId="40869C07"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realizarea managementul performantelor bazelor de date, diagnosticarea potențialelor blocaje de performanta din cadrul bazelor de date si metode/soluții de optimizare a acestora;</w:t>
            </w:r>
          </w:p>
          <w:p w14:paraId="071C9B14"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implementarea strategiei de securitate pentru bazele de date;</w:t>
            </w:r>
          </w:p>
          <w:p w14:paraId="6F75FC45"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analiza, planificarea și evaluarea infrastructurii specifice rolului;</w:t>
            </w:r>
          </w:p>
          <w:p w14:paraId="1C5BD123"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 xml:space="preserve">monitorizarea indicatorilor de performanță și capacitate a bazelor de date; </w:t>
            </w:r>
          </w:p>
          <w:p w14:paraId="0972FF1D" w14:textId="701FED0F"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asigur</w:t>
            </w:r>
            <w:r w:rsidR="00C102DE">
              <w:rPr>
                <w:rFonts w:ascii="Arial" w:hAnsi="Arial" w:cs="Arial"/>
              </w:rPr>
              <w:t>ă expertiza</w:t>
            </w:r>
            <w:r w:rsidR="00C102DE" w:rsidRPr="00C102DE">
              <w:rPr>
                <w:rFonts w:ascii="Arial" w:hAnsi="Arial" w:cs="Arial"/>
              </w:rPr>
              <w:t xml:space="preserve"> de specialitate în vederea optimizării și îmbunătățirii procedurilor si funcțiilor, dezvoltate la nivelul bazelor de date, în corelare cu recomandările specifice proceselor G.I.S.</w:t>
            </w:r>
          </w:p>
          <w:p w14:paraId="1BB1B562"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redactarea specificațiilor tehnice pe baza specificațiilor funcționale;</w:t>
            </w:r>
          </w:p>
          <w:p w14:paraId="0B882CC6"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testarea bazelor de date;</w:t>
            </w:r>
          </w:p>
          <w:p w14:paraId="022A55F1"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rezolvare disfuncționalități (</w:t>
            </w:r>
            <w:proofErr w:type="spellStart"/>
            <w:r w:rsidRPr="00C81486">
              <w:rPr>
                <w:rFonts w:ascii="Arial" w:hAnsi="Arial" w:cs="Arial"/>
              </w:rPr>
              <w:t>bug</w:t>
            </w:r>
            <w:proofErr w:type="spellEnd"/>
            <w:r w:rsidRPr="00C81486">
              <w:rPr>
                <w:rFonts w:ascii="Arial" w:hAnsi="Arial" w:cs="Arial"/>
              </w:rPr>
              <w:t>-uri);</w:t>
            </w:r>
          </w:p>
          <w:p w14:paraId="2D2F9FE5"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lastRenderedPageBreak/>
              <w:t>asigurare suport tehnic.</w:t>
            </w:r>
          </w:p>
        </w:tc>
      </w:tr>
      <w:tr w:rsidR="0021678B" w:rsidRPr="00C81486" w14:paraId="1BAADC8D" w14:textId="77777777" w:rsidTr="00FF5699">
        <w:trPr>
          <w:jc w:val="center"/>
        </w:trPr>
        <w:tc>
          <w:tcPr>
            <w:tcW w:w="1951" w:type="dxa"/>
            <w:vAlign w:val="center"/>
          </w:tcPr>
          <w:p w14:paraId="3E5F7CD5"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lastRenderedPageBreak/>
              <w:t>Studii</w:t>
            </w:r>
          </w:p>
        </w:tc>
        <w:tc>
          <w:tcPr>
            <w:tcW w:w="7105" w:type="dxa"/>
          </w:tcPr>
          <w:p w14:paraId="7044D4F6" w14:textId="77777777" w:rsidR="0021678B" w:rsidRPr="00C81486" w:rsidRDefault="0021678B" w:rsidP="00CD2A63">
            <w:pPr>
              <w:pStyle w:val="ListParagraph"/>
              <w:numPr>
                <w:ilvl w:val="0"/>
                <w:numId w:val="43"/>
              </w:numPr>
              <w:spacing w:after="0" w:line="240" w:lineRule="auto"/>
              <w:jc w:val="both"/>
              <w:rPr>
                <w:rFonts w:ascii="Arial" w:hAnsi="Arial" w:cs="Arial"/>
              </w:rPr>
            </w:pPr>
            <w:r w:rsidRPr="00C81486">
              <w:rPr>
                <w:rFonts w:ascii="Arial" w:hAnsi="Arial" w:cs="Arial"/>
              </w:rPr>
              <w:t>superioare absolvite cu diplomă de licență sau echivalent</w:t>
            </w:r>
          </w:p>
        </w:tc>
      </w:tr>
      <w:tr w:rsidR="0021678B" w:rsidRPr="00C81486" w14:paraId="471AB5DE" w14:textId="77777777" w:rsidTr="00FF5699">
        <w:trPr>
          <w:jc w:val="center"/>
        </w:trPr>
        <w:tc>
          <w:tcPr>
            <w:tcW w:w="1951" w:type="dxa"/>
            <w:vAlign w:val="center"/>
          </w:tcPr>
          <w:p w14:paraId="04DBD861"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Experiență profesională</w:t>
            </w:r>
          </w:p>
        </w:tc>
        <w:tc>
          <w:tcPr>
            <w:tcW w:w="7105" w:type="dxa"/>
          </w:tcPr>
          <w:p w14:paraId="0108BBD6" w14:textId="3F83C844"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 xml:space="preserve">în cadrul unui contract care să fi presupus servicii de suport tehnic/mentenanță/asistență tehnică/dezvoltare </w:t>
            </w:r>
            <w:r w:rsidR="00C102DE">
              <w:rPr>
                <w:rFonts w:ascii="Arial" w:hAnsi="Arial" w:cs="Arial"/>
              </w:rPr>
              <w:t>î</w:t>
            </w:r>
            <w:r w:rsidR="00C102DE" w:rsidRPr="00036D03">
              <w:rPr>
                <w:rFonts w:ascii="Arial" w:hAnsi="Arial" w:cs="Arial"/>
              </w:rPr>
              <w:t xml:space="preserve">n cadrul unui sistem informatic care a inclus si o componenta </w:t>
            </w:r>
            <w:proofErr w:type="spellStart"/>
            <w:r w:rsidR="00C102DE" w:rsidRPr="00036D03">
              <w:rPr>
                <w:rFonts w:ascii="Arial" w:hAnsi="Arial" w:cs="Arial"/>
              </w:rPr>
              <w:t>spatiala</w:t>
            </w:r>
            <w:proofErr w:type="spellEnd"/>
            <w:r w:rsidR="00C102DE" w:rsidRPr="00036D03">
              <w:rPr>
                <w:rFonts w:ascii="Arial" w:hAnsi="Arial" w:cs="Arial"/>
              </w:rPr>
              <w:t xml:space="preserve"> (GIS)</w:t>
            </w:r>
            <w:r w:rsidRPr="00C81486">
              <w:rPr>
                <w:rFonts w:ascii="Arial" w:hAnsi="Arial" w:cs="Arial"/>
              </w:rPr>
              <w:t>,  prin ocuparea unei poziții prin prisma căreia a avut responsabilități și sarcini celei pentru care este propus</w:t>
            </w:r>
          </w:p>
        </w:tc>
      </w:tr>
      <w:tr w:rsidR="0021678B" w:rsidRPr="00C81486" w14:paraId="488BC3CE" w14:textId="77777777" w:rsidTr="00FF5699">
        <w:trPr>
          <w:jc w:val="center"/>
        </w:trPr>
        <w:tc>
          <w:tcPr>
            <w:tcW w:w="1951" w:type="dxa"/>
            <w:vAlign w:val="center"/>
          </w:tcPr>
          <w:p w14:paraId="66BFD72B"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Cunoștințe</w:t>
            </w:r>
          </w:p>
        </w:tc>
        <w:tc>
          <w:tcPr>
            <w:tcW w:w="7105" w:type="dxa"/>
          </w:tcPr>
          <w:p w14:paraId="68AE89E6" w14:textId="093CD0D8"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 xml:space="preserve">privind </w:t>
            </w:r>
            <w:r w:rsidR="003E7E5E" w:rsidRPr="003E7E5E">
              <w:rPr>
                <w:rFonts w:ascii="Arial" w:hAnsi="Arial" w:cs="Arial"/>
              </w:rPr>
              <w:t>administrarea/ dezvoltarea sistemul</w:t>
            </w:r>
            <w:r w:rsidR="00700608">
              <w:rPr>
                <w:rFonts w:ascii="Arial" w:hAnsi="Arial" w:cs="Arial"/>
              </w:rPr>
              <w:t>ui</w:t>
            </w:r>
            <w:r w:rsidR="003E7E5E" w:rsidRPr="003E7E5E">
              <w:rPr>
                <w:rFonts w:ascii="Arial" w:hAnsi="Arial" w:cs="Arial"/>
              </w:rPr>
              <w:t xml:space="preserve"> de gestiune baze de date utilizat de platforma </w:t>
            </w:r>
            <w:r w:rsidR="003E7E5E">
              <w:rPr>
                <w:rFonts w:ascii="Arial" w:hAnsi="Arial" w:cs="Arial"/>
              </w:rPr>
              <w:t>E</w:t>
            </w:r>
            <w:r w:rsidR="003E7E5E" w:rsidRPr="003E7E5E">
              <w:rPr>
                <w:rFonts w:ascii="Arial" w:hAnsi="Arial" w:cs="Arial"/>
              </w:rPr>
              <w:t>nterprise GIS</w:t>
            </w:r>
            <w:r w:rsidR="00700608">
              <w:rPr>
                <w:rFonts w:ascii="Arial" w:hAnsi="Arial" w:cs="Arial"/>
              </w:rPr>
              <w:t xml:space="preserve"> </w:t>
            </w:r>
            <w:r w:rsidR="00710A6A">
              <w:rPr>
                <w:rFonts w:ascii="Arial" w:hAnsi="Arial" w:cs="Arial"/>
              </w:rPr>
              <w:t>din cadrul ANCPI (</w:t>
            </w:r>
            <w:r w:rsidR="00700608">
              <w:rPr>
                <w:rFonts w:ascii="Arial" w:hAnsi="Arial" w:cs="Arial"/>
              </w:rPr>
              <w:t>baze de date Oracle</w:t>
            </w:r>
            <w:r w:rsidR="00710A6A">
              <w:rPr>
                <w:rFonts w:ascii="Arial" w:hAnsi="Arial" w:cs="Arial"/>
              </w:rPr>
              <w:t>)</w:t>
            </w:r>
            <w:r w:rsidR="003E7E5E" w:rsidRPr="003E7E5E">
              <w:rPr>
                <w:rFonts w:ascii="Arial" w:hAnsi="Arial" w:cs="Arial"/>
              </w:rPr>
              <w:t xml:space="preserve"> si limbajul de interogare structurata aferent</w:t>
            </w:r>
            <w:r w:rsidR="003E7E5E">
              <w:rPr>
                <w:rFonts w:ascii="Arial" w:hAnsi="Arial" w:cs="Arial"/>
              </w:rPr>
              <w:t>,</w:t>
            </w:r>
            <w:r w:rsidR="003E7E5E" w:rsidRPr="003E7E5E">
              <w:rPr>
                <w:rFonts w:ascii="Arial" w:hAnsi="Arial" w:cs="Arial"/>
              </w:rPr>
              <w:t xml:space="preserve"> </w:t>
            </w:r>
            <w:r w:rsidRPr="00C81486">
              <w:rPr>
                <w:rFonts w:ascii="Arial" w:hAnsi="Arial" w:cs="Arial"/>
              </w:rPr>
              <w:t>definirea utilizatorilor și a nivelelor de acces la baza de date, aplicarea de proceduri de realizare copii de siguranța și recuperare date, asigurarea mentenanței unei baze de date;</w:t>
            </w:r>
          </w:p>
          <w:p w14:paraId="0AED315F" w14:textId="77777777" w:rsidR="0021678B" w:rsidRPr="00C81486" w:rsidRDefault="0021678B" w:rsidP="00CD2A63">
            <w:pPr>
              <w:pStyle w:val="ListParagraph"/>
              <w:numPr>
                <w:ilvl w:val="0"/>
                <w:numId w:val="43"/>
              </w:numPr>
              <w:spacing w:after="0" w:line="240" w:lineRule="auto"/>
              <w:ind w:right="-6"/>
              <w:jc w:val="both"/>
              <w:rPr>
                <w:rFonts w:ascii="Arial" w:hAnsi="Arial" w:cs="Arial"/>
              </w:rPr>
            </w:pPr>
            <w:r w:rsidRPr="00C81486">
              <w:rPr>
                <w:rFonts w:ascii="Arial" w:hAnsi="Arial" w:cs="Arial"/>
              </w:rPr>
              <w:t>privind monitorizarea performantei bazelor de date, diagnosticarea si definirea blocajelor de performanță apărute în cadrul bazelor de date, privind un instrument/o soluție de optimizare baze de date.</w:t>
            </w:r>
          </w:p>
        </w:tc>
      </w:tr>
    </w:tbl>
    <w:p w14:paraId="34E39BD0" w14:textId="77777777" w:rsidR="0021678B" w:rsidRPr="00C81486" w:rsidRDefault="0021678B" w:rsidP="0021678B">
      <w:pPr>
        <w:rPr>
          <w:rFonts w:ascii="Arial" w:hAnsi="Arial" w:cs="Arial"/>
        </w:rPr>
      </w:pPr>
    </w:p>
    <w:p w14:paraId="718571FD" w14:textId="77777777" w:rsidR="0021678B" w:rsidRDefault="0021678B" w:rsidP="0021678B">
      <w:pPr>
        <w:rPr>
          <w:rFonts w:ascii="Arial" w:hAnsi="Arial" w:cs="Arial"/>
        </w:rPr>
      </w:pPr>
    </w:p>
    <w:p w14:paraId="18A33FE5" w14:textId="77777777" w:rsidR="00246C95" w:rsidRDefault="00246C95" w:rsidP="0021678B">
      <w:pPr>
        <w:rPr>
          <w:rFonts w:ascii="Arial" w:hAnsi="Arial" w:cs="Arial"/>
        </w:rPr>
      </w:pPr>
    </w:p>
    <w:p w14:paraId="49D6FE72" w14:textId="77777777" w:rsidR="00246C95" w:rsidRPr="00C81486" w:rsidRDefault="00246C95" w:rsidP="0021678B">
      <w:pPr>
        <w:rPr>
          <w:rFonts w:ascii="Arial" w:hAnsi="Arial" w:cs="Arial"/>
        </w:rPr>
      </w:pPr>
    </w:p>
    <w:p w14:paraId="671432B3" w14:textId="77777777" w:rsidR="0021678B" w:rsidRPr="00C81486" w:rsidRDefault="0021678B" w:rsidP="0021678B">
      <w:pPr>
        <w:pStyle w:val="Heading3"/>
        <w:keepNext w:val="0"/>
        <w:spacing w:before="0" w:after="0"/>
        <w:ind w:left="1560" w:hanging="851"/>
        <w:contextualSpacing/>
        <w:jc w:val="both"/>
        <w:rPr>
          <w:i/>
        </w:rPr>
      </w:pPr>
      <w:r w:rsidRPr="00C81486">
        <w:rPr>
          <w:i/>
        </w:rPr>
        <w:t>Expert dezvoltare software</w:t>
      </w:r>
    </w:p>
    <w:p w14:paraId="0CE9DBD1" w14:textId="77777777" w:rsidR="0021678B" w:rsidRPr="00C81486" w:rsidRDefault="0021678B" w:rsidP="0021678B">
      <w:pPr>
        <w:rPr>
          <w:rFonts w:ascii="Arial" w:hAnsi="Arial" w:cs="Arial"/>
        </w:rPr>
      </w:pPr>
    </w:p>
    <w:tbl>
      <w:tblPr>
        <w:tblStyle w:val="TableGrid"/>
        <w:tblW w:w="0" w:type="auto"/>
        <w:jc w:val="center"/>
        <w:tblLook w:val="04A0" w:firstRow="1" w:lastRow="0" w:firstColumn="1" w:lastColumn="0" w:noHBand="0" w:noVBand="1"/>
      </w:tblPr>
      <w:tblGrid>
        <w:gridCol w:w="1951"/>
        <w:gridCol w:w="7105"/>
      </w:tblGrid>
      <w:tr w:rsidR="0021678B" w:rsidRPr="00C81486" w14:paraId="6D5FA1F8" w14:textId="77777777" w:rsidTr="00FF5699">
        <w:trPr>
          <w:jc w:val="center"/>
        </w:trPr>
        <w:tc>
          <w:tcPr>
            <w:tcW w:w="1951" w:type="dxa"/>
            <w:vAlign w:val="center"/>
          </w:tcPr>
          <w:p w14:paraId="02A28BCA"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Responsabilități</w:t>
            </w:r>
          </w:p>
          <w:p w14:paraId="30D973F7" w14:textId="77777777" w:rsidR="0021678B" w:rsidRPr="00C81486" w:rsidRDefault="0021678B" w:rsidP="00FF5699">
            <w:pPr>
              <w:jc w:val="center"/>
              <w:rPr>
                <w:rFonts w:ascii="Arial" w:hAnsi="Arial" w:cs="Arial"/>
                <w:b/>
                <w:sz w:val="22"/>
                <w:szCs w:val="22"/>
              </w:rPr>
            </w:pPr>
          </w:p>
        </w:tc>
        <w:tc>
          <w:tcPr>
            <w:tcW w:w="7105" w:type="dxa"/>
          </w:tcPr>
          <w:p w14:paraId="21428B53" w14:textId="77777777" w:rsidR="0021678B"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dezvoltare de aplicații software, extindere și actualizare funcționalități în cadrul sistemului existent, pe baza documentelor de analiza, specificațiilor funcționale/tehnice;</w:t>
            </w:r>
          </w:p>
          <w:p w14:paraId="7BED1C49" w14:textId="27FDF9E4" w:rsidR="0013636A" w:rsidRPr="0013636A" w:rsidRDefault="0013636A" w:rsidP="00CD2A63">
            <w:pPr>
              <w:pStyle w:val="ListParagraph"/>
              <w:numPr>
                <w:ilvl w:val="0"/>
                <w:numId w:val="42"/>
              </w:numPr>
              <w:spacing w:after="0" w:line="240" w:lineRule="auto"/>
              <w:ind w:right="-6"/>
              <w:jc w:val="both"/>
              <w:rPr>
                <w:rFonts w:ascii="Arial" w:hAnsi="Arial" w:cs="Arial"/>
                <w:sz w:val="24"/>
              </w:rPr>
            </w:pPr>
            <w:r>
              <w:rPr>
                <w:rFonts w:ascii="Arial" w:hAnsi="Arial" w:cs="Arial"/>
                <w:color w:val="000000"/>
                <w:szCs w:val="20"/>
              </w:rPr>
              <w:t>f</w:t>
            </w:r>
            <w:r w:rsidRPr="0013636A">
              <w:rPr>
                <w:rFonts w:ascii="Arial" w:hAnsi="Arial" w:cs="Arial"/>
                <w:color w:val="000000"/>
                <w:szCs w:val="20"/>
              </w:rPr>
              <w:t>ixarea unor defecte constatate în funcționarea sistemului și care au efecte asupra modului de lucru a utilizatorilor</w:t>
            </w:r>
            <w:r>
              <w:rPr>
                <w:rFonts w:ascii="Arial" w:hAnsi="Arial" w:cs="Arial"/>
                <w:color w:val="000000"/>
                <w:szCs w:val="20"/>
              </w:rPr>
              <w:t>;</w:t>
            </w:r>
          </w:p>
          <w:p w14:paraId="10E7A94D"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instalarea, configurarea si testarea aplicațiilor;</w:t>
            </w:r>
          </w:p>
          <w:p w14:paraId="2256A0A7" w14:textId="210E0974" w:rsidR="0021678B" w:rsidRPr="00C81486" w:rsidRDefault="0013636A" w:rsidP="00CD2A63">
            <w:pPr>
              <w:pStyle w:val="ListParagraph"/>
              <w:numPr>
                <w:ilvl w:val="0"/>
                <w:numId w:val="42"/>
              </w:numPr>
              <w:spacing w:after="0" w:line="240" w:lineRule="auto"/>
              <w:ind w:right="-6"/>
              <w:jc w:val="both"/>
              <w:rPr>
                <w:rFonts w:ascii="Arial" w:hAnsi="Arial" w:cs="Arial"/>
              </w:rPr>
            </w:pPr>
            <w:r>
              <w:rPr>
                <w:rFonts w:ascii="Arial" w:hAnsi="Arial" w:cs="Arial"/>
              </w:rPr>
              <w:t xml:space="preserve">elaborare planuri de </w:t>
            </w:r>
            <w:r w:rsidR="0021678B" w:rsidRPr="00C81486">
              <w:rPr>
                <w:rFonts w:ascii="Arial" w:hAnsi="Arial" w:cs="Arial"/>
              </w:rPr>
              <w:t>testare (interna);</w:t>
            </w:r>
          </w:p>
          <w:p w14:paraId="705DEA8D"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suport în activitățile de implementare;</w:t>
            </w:r>
          </w:p>
          <w:p w14:paraId="5DFC12CA"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suport acordat utilizatorilor pentru testarea funcțională;</w:t>
            </w:r>
          </w:p>
          <w:p w14:paraId="2A69BB0E"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rezolvare disfuncționalități (</w:t>
            </w:r>
            <w:proofErr w:type="spellStart"/>
            <w:r w:rsidRPr="00C81486">
              <w:rPr>
                <w:rFonts w:ascii="Arial" w:hAnsi="Arial" w:cs="Arial"/>
              </w:rPr>
              <w:t>bug</w:t>
            </w:r>
            <w:proofErr w:type="spellEnd"/>
            <w:r w:rsidRPr="00C81486">
              <w:rPr>
                <w:rFonts w:ascii="Arial" w:hAnsi="Arial" w:cs="Arial"/>
              </w:rPr>
              <w:t>-uri);</w:t>
            </w:r>
          </w:p>
          <w:p w14:paraId="3539E29A"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dezvoltare rapoarte identificate în cadrul actualizării, extinderii, modificării sistemului;</w:t>
            </w:r>
          </w:p>
          <w:p w14:paraId="08B6F19C"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asigurare suport tehnic.</w:t>
            </w:r>
          </w:p>
        </w:tc>
      </w:tr>
      <w:tr w:rsidR="0021678B" w:rsidRPr="00C81486" w14:paraId="6D8D6371" w14:textId="77777777" w:rsidTr="00FF5699">
        <w:trPr>
          <w:jc w:val="center"/>
        </w:trPr>
        <w:tc>
          <w:tcPr>
            <w:tcW w:w="1951" w:type="dxa"/>
            <w:vAlign w:val="center"/>
          </w:tcPr>
          <w:p w14:paraId="08D59F0F"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Studii</w:t>
            </w:r>
          </w:p>
        </w:tc>
        <w:tc>
          <w:tcPr>
            <w:tcW w:w="7105" w:type="dxa"/>
          </w:tcPr>
          <w:p w14:paraId="0643AE96"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superioare absolvite cu diplomă de licență sau echivalent</w:t>
            </w:r>
          </w:p>
        </w:tc>
      </w:tr>
      <w:tr w:rsidR="0021678B" w:rsidRPr="00C81486" w14:paraId="5E5E9DE5" w14:textId="77777777" w:rsidTr="00FF5699">
        <w:trPr>
          <w:jc w:val="center"/>
        </w:trPr>
        <w:tc>
          <w:tcPr>
            <w:tcW w:w="1951" w:type="dxa"/>
            <w:vAlign w:val="center"/>
          </w:tcPr>
          <w:p w14:paraId="642CD3AB"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Experiență profesională</w:t>
            </w:r>
          </w:p>
        </w:tc>
        <w:tc>
          <w:tcPr>
            <w:tcW w:w="7105" w:type="dxa"/>
          </w:tcPr>
          <w:p w14:paraId="26C13D6F" w14:textId="4EEC0F18"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 xml:space="preserve">în cadrul unui contract care să fi presupus servicii de suport tehnic/mentenanță/asistență tehnică </w:t>
            </w:r>
            <w:r w:rsidR="0013636A">
              <w:rPr>
                <w:rFonts w:ascii="Arial" w:hAnsi="Arial" w:cs="Arial"/>
              </w:rPr>
              <w:t>î</w:t>
            </w:r>
            <w:r w:rsidR="0013636A" w:rsidRPr="00036D03">
              <w:rPr>
                <w:rFonts w:ascii="Arial" w:hAnsi="Arial" w:cs="Arial"/>
              </w:rPr>
              <w:t xml:space="preserve">n cadrul unui sistem informatic care a inclus si o componenta </w:t>
            </w:r>
            <w:proofErr w:type="spellStart"/>
            <w:r w:rsidR="0013636A" w:rsidRPr="00036D03">
              <w:rPr>
                <w:rFonts w:ascii="Arial" w:hAnsi="Arial" w:cs="Arial"/>
              </w:rPr>
              <w:t>spatiala</w:t>
            </w:r>
            <w:proofErr w:type="spellEnd"/>
            <w:r w:rsidR="0013636A" w:rsidRPr="00036D03">
              <w:rPr>
                <w:rFonts w:ascii="Arial" w:hAnsi="Arial" w:cs="Arial"/>
              </w:rPr>
              <w:t xml:space="preserve"> (GIS)</w:t>
            </w:r>
            <w:r w:rsidR="0013636A">
              <w:rPr>
                <w:rFonts w:ascii="Arial" w:hAnsi="Arial" w:cs="Arial"/>
              </w:rPr>
              <w:t xml:space="preserve">, </w:t>
            </w:r>
            <w:r w:rsidRPr="00C81486">
              <w:rPr>
                <w:rFonts w:ascii="Arial" w:hAnsi="Arial" w:cs="Arial"/>
              </w:rPr>
              <w:t>prin ocuparea unei poziții prin prisma căreia a avut responsabilități și sarcini similare celei pentru care este propus</w:t>
            </w:r>
          </w:p>
        </w:tc>
      </w:tr>
      <w:tr w:rsidR="0021678B" w:rsidRPr="00C81486" w14:paraId="78C2E1C0" w14:textId="77777777" w:rsidTr="00FF5699">
        <w:trPr>
          <w:jc w:val="center"/>
        </w:trPr>
        <w:tc>
          <w:tcPr>
            <w:tcW w:w="1951" w:type="dxa"/>
            <w:vAlign w:val="center"/>
          </w:tcPr>
          <w:p w14:paraId="6EDC3A79"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Cunoștințe</w:t>
            </w:r>
          </w:p>
        </w:tc>
        <w:tc>
          <w:tcPr>
            <w:tcW w:w="7105" w:type="dxa"/>
          </w:tcPr>
          <w:p w14:paraId="11BC1D76" w14:textId="523E2E83"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 xml:space="preserve">privind un limbaj de programare, similar tehnologiilor/componentelor folosite </w:t>
            </w:r>
            <w:r w:rsidR="0013636A" w:rsidRPr="0013636A">
              <w:rPr>
                <w:rFonts w:ascii="Arial" w:hAnsi="Arial" w:cs="Arial"/>
              </w:rPr>
              <w:t>la dezvoltarea platformei</w:t>
            </w:r>
            <w:r w:rsidR="00C476C8">
              <w:rPr>
                <w:rFonts w:ascii="Arial" w:hAnsi="Arial" w:cs="Arial"/>
              </w:rPr>
              <w:t xml:space="preserve"> ESRI -</w:t>
            </w:r>
            <w:r w:rsidR="0013636A" w:rsidRPr="0013636A">
              <w:rPr>
                <w:rFonts w:ascii="Arial" w:hAnsi="Arial" w:cs="Arial"/>
              </w:rPr>
              <w:t xml:space="preserve"> </w:t>
            </w:r>
            <w:r w:rsidR="0013636A">
              <w:rPr>
                <w:rFonts w:ascii="Arial" w:hAnsi="Arial" w:cs="Arial"/>
              </w:rPr>
              <w:t>E</w:t>
            </w:r>
            <w:r w:rsidR="0013636A" w:rsidRPr="003E7E5E">
              <w:rPr>
                <w:rFonts w:ascii="Arial" w:hAnsi="Arial" w:cs="Arial"/>
              </w:rPr>
              <w:t>nterprise GIS din cadrul ANCPI</w:t>
            </w:r>
          </w:p>
        </w:tc>
      </w:tr>
    </w:tbl>
    <w:p w14:paraId="675B7131" w14:textId="77777777" w:rsidR="0021678B" w:rsidRPr="00C81486" w:rsidRDefault="0021678B" w:rsidP="0021678B">
      <w:pPr>
        <w:rPr>
          <w:rFonts w:ascii="Arial" w:hAnsi="Arial" w:cs="Arial"/>
        </w:rPr>
      </w:pPr>
    </w:p>
    <w:p w14:paraId="6FEBA1ED" w14:textId="77777777" w:rsidR="0021678B" w:rsidRPr="00C81486" w:rsidRDefault="0021678B" w:rsidP="0021678B">
      <w:pPr>
        <w:rPr>
          <w:rFonts w:ascii="Arial" w:hAnsi="Arial" w:cs="Arial"/>
        </w:rPr>
      </w:pPr>
    </w:p>
    <w:p w14:paraId="3DAFFEAE" w14:textId="77777777" w:rsidR="0021678B" w:rsidRDefault="0021678B" w:rsidP="0021678B">
      <w:pPr>
        <w:rPr>
          <w:rFonts w:ascii="Arial" w:hAnsi="Arial" w:cs="Arial"/>
        </w:rPr>
      </w:pPr>
    </w:p>
    <w:p w14:paraId="368B3BC5" w14:textId="77777777" w:rsidR="00C476C8" w:rsidRDefault="00C476C8" w:rsidP="0021678B">
      <w:pPr>
        <w:rPr>
          <w:rFonts w:ascii="Arial" w:hAnsi="Arial" w:cs="Arial"/>
        </w:rPr>
      </w:pPr>
    </w:p>
    <w:p w14:paraId="1680C8CA" w14:textId="77777777" w:rsidR="00C476C8" w:rsidRDefault="00C476C8" w:rsidP="0021678B">
      <w:pPr>
        <w:rPr>
          <w:rFonts w:ascii="Arial" w:hAnsi="Arial" w:cs="Arial"/>
        </w:rPr>
      </w:pPr>
    </w:p>
    <w:p w14:paraId="65A3A727" w14:textId="77777777" w:rsidR="00C476C8" w:rsidRDefault="00C476C8" w:rsidP="0021678B">
      <w:pPr>
        <w:rPr>
          <w:rFonts w:ascii="Arial" w:hAnsi="Arial" w:cs="Arial"/>
        </w:rPr>
      </w:pPr>
    </w:p>
    <w:p w14:paraId="52505EBB" w14:textId="77777777" w:rsidR="00C476C8" w:rsidRDefault="00C476C8" w:rsidP="0021678B">
      <w:pPr>
        <w:rPr>
          <w:rFonts w:ascii="Arial" w:hAnsi="Arial" w:cs="Arial"/>
        </w:rPr>
      </w:pPr>
    </w:p>
    <w:p w14:paraId="704F046C" w14:textId="77777777" w:rsidR="00C476C8" w:rsidRDefault="00C476C8" w:rsidP="0021678B">
      <w:pPr>
        <w:rPr>
          <w:rFonts w:ascii="Arial" w:hAnsi="Arial" w:cs="Arial"/>
        </w:rPr>
      </w:pPr>
    </w:p>
    <w:p w14:paraId="46E9D14D" w14:textId="77777777" w:rsidR="00C476C8" w:rsidRPr="00C81486" w:rsidRDefault="00C476C8" w:rsidP="0021678B">
      <w:pPr>
        <w:rPr>
          <w:rFonts w:ascii="Arial" w:hAnsi="Arial" w:cs="Arial"/>
        </w:rPr>
      </w:pPr>
    </w:p>
    <w:p w14:paraId="23CA1D2C" w14:textId="670BD976" w:rsidR="0021678B" w:rsidRPr="00C81486" w:rsidRDefault="0021678B" w:rsidP="0021678B">
      <w:pPr>
        <w:pStyle w:val="Heading2"/>
        <w:keepNext w:val="0"/>
        <w:spacing w:before="0" w:after="0"/>
        <w:ind w:left="1276" w:hanging="567"/>
        <w:contextualSpacing/>
        <w:jc w:val="both"/>
        <w:rPr>
          <w:i w:val="0"/>
        </w:rPr>
      </w:pPr>
      <w:bookmarkStart w:id="29" w:name="_Toc1659854"/>
      <w:r w:rsidRPr="00C81486">
        <w:rPr>
          <w:i w:val="0"/>
        </w:rPr>
        <w:lastRenderedPageBreak/>
        <w:t>Cerințe pentru experții secundari (experți non-cheie)</w:t>
      </w:r>
      <w:bookmarkEnd w:id="29"/>
    </w:p>
    <w:p w14:paraId="1BCDF129" w14:textId="77777777" w:rsidR="0021678B" w:rsidRPr="00C81486" w:rsidRDefault="0021678B" w:rsidP="0021678B">
      <w:pPr>
        <w:rPr>
          <w:rFonts w:ascii="Arial" w:hAnsi="Arial" w:cs="Arial"/>
        </w:rPr>
      </w:pPr>
    </w:p>
    <w:p w14:paraId="46A97302" w14:textId="77777777" w:rsidR="0021678B" w:rsidRPr="00C81486" w:rsidRDefault="0021678B" w:rsidP="0021678B">
      <w:pPr>
        <w:pStyle w:val="Heading3"/>
        <w:keepNext w:val="0"/>
        <w:spacing w:before="0" w:after="0"/>
        <w:ind w:left="1560" w:hanging="851"/>
        <w:contextualSpacing/>
        <w:jc w:val="both"/>
        <w:rPr>
          <w:i/>
        </w:rPr>
      </w:pPr>
      <w:r w:rsidRPr="00C81486">
        <w:rPr>
          <w:i/>
        </w:rPr>
        <w:t>Expert suport tehnic software</w:t>
      </w:r>
    </w:p>
    <w:p w14:paraId="6DADE7A5" w14:textId="77777777" w:rsidR="0021678B" w:rsidRPr="00C81486" w:rsidRDefault="0021678B" w:rsidP="0021678B">
      <w:pPr>
        <w:rPr>
          <w:rFonts w:ascii="Arial" w:hAnsi="Arial" w:cs="Arial"/>
        </w:rPr>
      </w:pPr>
    </w:p>
    <w:tbl>
      <w:tblPr>
        <w:tblStyle w:val="TableGrid"/>
        <w:tblW w:w="0" w:type="auto"/>
        <w:jc w:val="center"/>
        <w:tblLook w:val="04A0" w:firstRow="1" w:lastRow="0" w:firstColumn="1" w:lastColumn="0" w:noHBand="0" w:noVBand="1"/>
      </w:tblPr>
      <w:tblGrid>
        <w:gridCol w:w="1951"/>
        <w:gridCol w:w="7105"/>
      </w:tblGrid>
      <w:tr w:rsidR="0021678B" w:rsidRPr="00C81486" w14:paraId="6CF0D735" w14:textId="77777777" w:rsidTr="00FF5699">
        <w:trPr>
          <w:jc w:val="center"/>
        </w:trPr>
        <w:tc>
          <w:tcPr>
            <w:tcW w:w="1951" w:type="dxa"/>
            <w:vAlign w:val="center"/>
          </w:tcPr>
          <w:p w14:paraId="439C8F91"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Responsabilități</w:t>
            </w:r>
          </w:p>
          <w:p w14:paraId="683C736F" w14:textId="77777777" w:rsidR="0021678B" w:rsidRPr="00C81486" w:rsidRDefault="0021678B" w:rsidP="00FF5699">
            <w:pPr>
              <w:jc w:val="center"/>
              <w:rPr>
                <w:rFonts w:ascii="Arial" w:hAnsi="Arial" w:cs="Arial"/>
                <w:b/>
                <w:sz w:val="22"/>
                <w:szCs w:val="22"/>
              </w:rPr>
            </w:pPr>
          </w:p>
        </w:tc>
        <w:tc>
          <w:tcPr>
            <w:tcW w:w="7105" w:type="dxa"/>
          </w:tcPr>
          <w:p w14:paraId="5DC7120B" w14:textId="77777777" w:rsidR="00C476C8" w:rsidRPr="00C476C8" w:rsidRDefault="00C476C8" w:rsidP="00CD2A63">
            <w:pPr>
              <w:pStyle w:val="ListParagraph"/>
              <w:numPr>
                <w:ilvl w:val="0"/>
                <w:numId w:val="42"/>
              </w:numPr>
              <w:jc w:val="both"/>
              <w:rPr>
                <w:rFonts w:ascii="Arial" w:hAnsi="Arial" w:cs="Arial"/>
              </w:rPr>
            </w:pPr>
            <w:proofErr w:type="spellStart"/>
            <w:r w:rsidRPr="00C476C8">
              <w:rPr>
                <w:rFonts w:ascii="Arial" w:hAnsi="Arial" w:cs="Arial"/>
              </w:rPr>
              <w:t>Coordoneaza</w:t>
            </w:r>
            <w:proofErr w:type="spellEnd"/>
            <w:r w:rsidRPr="00C476C8">
              <w:rPr>
                <w:rFonts w:ascii="Arial" w:hAnsi="Arial" w:cs="Arial"/>
              </w:rPr>
              <w:t xml:space="preserve"> activitatea echipei de suport tehnic, in vederea </w:t>
            </w:r>
            <w:proofErr w:type="spellStart"/>
            <w:r w:rsidRPr="00C476C8">
              <w:rPr>
                <w:rFonts w:ascii="Arial" w:hAnsi="Arial" w:cs="Arial"/>
              </w:rPr>
              <w:t>solutionarii</w:t>
            </w:r>
            <w:proofErr w:type="spellEnd"/>
            <w:r w:rsidRPr="00C476C8">
              <w:rPr>
                <w:rFonts w:ascii="Arial" w:hAnsi="Arial" w:cs="Arial"/>
              </w:rPr>
              <w:t xml:space="preserve"> </w:t>
            </w:r>
            <w:proofErr w:type="spellStart"/>
            <w:r w:rsidRPr="00C476C8">
              <w:rPr>
                <w:rFonts w:ascii="Arial" w:hAnsi="Arial" w:cs="Arial"/>
              </w:rPr>
              <w:t>ticketelor</w:t>
            </w:r>
            <w:proofErr w:type="spellEnd"/>
            <w:r w:rsidRPr="00C476C8">
              <w:rPr>
                <w:rFonts w:ascii="Arial" w:hAnsi="Arial" w:cs="Arial"/>
              </w:rPr>
              <w:t xml:space="preserve"> de suport, in conformitate cu termenii </w:t>
            </w:r>
            <w:proofErr w:type="spellStart"/>
            <w:r w:rsidRPr="00C476C8">
              <w:rPr>
                <w:rFonts w:ascii="Arial" w:hAnsi="Arial" w:cs="Arial"/>
              </w:rPr>
              <w:t>stabiliti</w:t>
            </w:r>
            <w:proofErr w:type="spellEnd"/>
            <w:r w:rsidRPr="00C476C8">
              <w:rPr>
                <w:rFonts w:ascii="Arial" w:hAnsi="Arial" w:cs="Arial"/>
              </w:rPr>
              <w:t xml:space="preserve"> in SLA; </w:t>
            </w:r>
          </w:p>
          <w:p w14:paraId="7A2500FD" w14:textId="00D77956" w:rsidR="00C476C8" w:rsidRDefault="00C476C8" w:rsidP="00CD2A63">
            <w:pPr>
              <w:pStyle w:val="ListParagraph"/>
              <w:numPr>
                <w:ilvl w:val="0"/>
                <w:numId w:val="42"/>
              </w:numPr>
              <w:spacing w:after="0" w:line="240" w:lineRule="auto"/>
              <w:ind w:right="-6"/>
              <w:jc w:val="both"/>
              <w:rPr>
                <w:rFonts w:ascii="Arial" w:hAnsi="Arial" w:cs="Arial"/>
              </w:rPr>
            </w:pPr>
            <w:r w:rsidRPr="00C476C8">
              <w:rPr>
                <w:rFonts w:ascii="Arial" w:hAnsi="Arial" w:cs="Arial"/>
              </w:rPr>
              <w:t xml:space="preserve">Mediază împreuna cu omologul beneficiarului, </w:t>
            </w:r>
            <w:proofErr w:type="spellStart"/>
            <w:r w:rsidRPr="00C476C8">
              <w:rPr>
                <w:rFonts w:ascii="Arial" w:hAnsi="Arial" w:cs="Arial"/>
              </w:rPr>
              <w:t>reincadrarea</w:t>
            </w:r>
            <w:proofErr w:type="spellEnd"/>
            <w:r w:rsidRPr="00C476C8">
              <w:rPr>
                <w:rFonts w:ascii="Arial" w:hAnsi="Arial" w:cs="Arial"/>
              </w:rPr>
              <w:t xml:space="preserve"> </w:t>
            </w:r>
            <w:proofErr w:type="spellStart"/>
            <w:r w:rsidRPr="00C476C8">
              <w:rPr>
                <w:rFonts w:ascii="Arial" w:hAnsi="Arial" w:cs="Arial"/>
              </w:rPr>
              <w:t>ticketelor</w:t>
            </w:r>
            <w:proofErr w:type="spellEnd"/>
            <w:r w:rsidRPr="00C476C8">
              <w:rPr>
                <w:rFonts w:ascii="Arial" w:hAnsi="Arial" w:cs="Arial"/>
              </w:rPr>
              <w:t xml:space="preserve"> de suport pe nivelele de severitate corespunzătoare</w:t>
            </w:r>
            <w:r>
              <w:rPr>
                <w:rFonts w:ascii="Arial" w:hAnsi="Arial" w:cs="Arial"/>
              </w:rPr>
              <w:t>;</w:t>
            </w:r>
          </w:p>
          <w:p w14:paraId="78D1112E" w14:textId="0CC2AE39" w:rsidR="00C476C8" w:rsidRDefault="00C476C8" w:rsidP="00CD2A63">
            <w:pPr>
              <w:pStyle w:val="ListParagraph"/>
              <w:numPr>
                <w:ilvl w:val="0"/>
                <w:numId w:val="42"/>
              </w:numPr>
              <w:spacing w:after="0" w:line="240" w:lineRule="auto"/>
              <w:ind w:right="-6"/>
              <w:jc w:val="both"/>
              <w:rPr>
                <w:rFonts w:ascii="Arial" w:hAnsi="Arial" w:cs="Arial"/>
              </w:rPr>
            </w:pPr>
            <w:r w:rsidRPr="00C476C8">
              <w:rPr>
                <w:rFonts w:ascii="Arial" w:hAnsi="Arial" w:cs="Arial"/>
              </w:rPr>
              <w:t>Elaborează rapoartele periodice de activitate cu privire la activitățile de suport tehnic</w:t>
            </w:r>
          </w:p>
          <w:p w14:paraId="72254748"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analiza log-urilor din sistem și identificarea potențialelor riscuri/probleme în cadrul acestuia;</w:t>
            </w:r>
          </w:p>
          <w:p w14:paraId="1B2C8CD2"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instalarea si configurarea noilor componente hardware și software;</w:t>
            </w:r>
          </w:p>
          <w:p w14:paraId="17230AEA"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adăugarea, ștergerea sau actualizarea informațiilor privind conturile utilizatorilor;</w:t>
            </w:r>
          </w:p>
          <w:p w14:paraId="36667672"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documentarea configurației și capacității sistemului, a manualului de „</w:t>
            </w:r>
            <w:proofErr w:type="spellStart"/>
            <w:r w:rsidRPr="00C81486">
              <w:rPr>
                <w:rFonts w:ascii="Arial" w:hAnsi="Arial" w:cs="Arial"/>
              </w:rPr>
              <w:t>troubleshooting</w:t>
            </w:r>
            <w:proofErr w:type="spellEnd"/>
            <w:r w:rsidRPr="00C81486">
              <w:rPr>
                <w:rFonts w:ascii="Arial" w:hAnsi="Arial" w:cs="Arial"/>
              </w:rPr>
              <w:t>” și raportarea problemelor;</w:t>
            </w:r>
          </w:p>
          <w:p w14:paraId="13DAB92D"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 xml:space="preserve">monitorizarea serverelor, update-urilor de securitate, </w:t>
            </w:r>
            <w:proofErr w:type="spellStart"/>
            <w:r w:rsidRPr="00C81486">
              <w:rPr>
                <w:rFonts w:ascii="Arial" w:hAnsi="Arial" w:cs="Arial"/>
              </w:rPr>
              <w:t>patch</w:t>
            </w:r>
            <w:proofErr w:type="spellEnd"/>
            <w:r w:rsidRPr="00C81486">
              <w:rPr>
                <w:rFonts w:ascii="Arial" w:hAnsi="Arial" w:cs="Arial"/>
              </w:rPr>
              <w:t>-urilor, realizarea politicii de backup si „</w:t>
            </w:r>
            <w:proofErr w:type="spellStart"/>
            <w:r w:rsidRPr="00C81486">
              <w:rPr>
                <w:rFonts w:ascii="Arial" w:hAnsi="Arial" w:cs="Arial"/>
              </w:rPr>
              <w:t>disaster</w:t>
            </w:r>
            <w:proofErr w:type="spellEnd"/>
            <w:r w:rsidRPr="00C81486">
              <w:rPr>
                <w:rFonts w:ascii="Arial" w:hAnsi="Arial" w:cs="Arial"/>
              </w:rPr>
              <w:t xml:space="preserve"> </w:t>
            </w:r>
            <w:proofErr w:type="spellStart"/>
            <w:r w:rsidRPr="00C81486">
              <w:rPr>
                <w:rFonts w:ascii="Arial" w:hAnsi="Arial" w:cs="Arial"/>
              </w:rPr>
              <w:t>recovery</w:t>
            </w:r>
            <w:proofErr w:type="spellEnd"/>
            <w:r w:rsidRPr="00C81486">
              <w:rPr>
                <w:rFonts w:ascii="Arial" w:hAnsi="Arial" w:cs="Arial"/>
              </w:rPr>
              <w:t>”;</w:t>
            </w:r>
          </w:p>
          <w:p w14:paraId="48FEAAF2"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administrarea conturilor utilizatorilor;</w:t>
            </w:r>
          </w:p>
        </w:tc>
      </w:tr>
      <w:tr w:rsidR="0021678B" w:rsidRPr="00C81486" w14:paraId="25C7AB55" w14:textId="77777777" w:rsidTr="00FF5699">
        <w:trPr>
          <w:jc w:val="center"/>
        </w:trPr>
        <w:tc>
          <w:tcPr>
            <w:tcW w:w="1951" w:type="dxa"/>
            <w:vAlign w:val="center"/>
          </w:tcPr>
          <w:p w14:paraId="6E7D0F87"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Studii</w:t>
            </w:r>
          </w:p>
        </w:tc>
        <w:tc>
          <w:tcPr>
            <w:tcW w:w="7105" w:type="dxa"/>
          </w:tcPr>
          <w:p w14:paraId="4EC990DF" w14:textId="77777777" w:rsidR="0021678B" w:rsidRPr="00C81486" w:rsidRDefault="0021678B" w:rsidP="00CD2A63">
            <w:pPr>
              <w:pStyle w:val="ListParagraph"/>
              <w:numPr>
                <w:ilvl w:val="0"/>
                <w:numId w:val="42"/>
              </w:numPr>
              <w:spacing w:after="0" w:line="240" w:lineRule="auto"/>
              <w:jc w:val="both"/>
              <w:rPr>
                <w:rFonts w:ascii="Arial" w:hAnsi="Arial" w:cs="Arial"/>
              </w:rPr>
            </w:pPr>
            <w:r w:rsidRPr="00C81486">
              <w:rPr>
                <w:rFonts w:ascii="Arial" w:hAnsi="Arial" w:cs="Arial"/>
              </w:rPr>
              <w:t>superioare absolvite cu diplomă de licență sau echivalent</w:t>
            </w:r>
          </w:p>
        </w:tc>
      </w:tr>
      <w:tr w:rsidR="0021678B" w:rsidRPr="00C81486" w14:paraId="447970C3" w14:textId="77777777" w:rsidTr="00FF5699">
        <w:trPr>
          <w:jc w:val="center"/>
        </w:trPr>
        <w:tc>
          <w:tcPr>
            <w:tcW w:w="1951" w:type="dxa"/>
            <w:vAlign w:val="center"/>
          </w:tcPr>
          <w:p w14:paraId="78049A11"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Experiență profesională</w:t>
            </w:r>
          </w:p>
        </w:tc>
        <w:tc>
          <w:tcPr>
            <w:tcW w:w="7105" w:type="dxa"/>
          </w:tcPr>
          <w:p w14:paraId="6397753C" w14:textId="0C19E26A"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 xml:space="preserve">în cadrul unui contract de suport tehnic/mentenanță/asistență tehnică </w:t>
            </w:r>
            <w:r w:rsidR="00A4364C">
              <w:rPr>
                <w:rFonts w:ascii="Arial" w:hAnsi="Arial" w:cs="Arial"/>
              </w:rPr>
              <w:t>î</w:t>
            </w:r>
            <w:r w:rsidR="00A4364C" w:rsidRPr="00036D03">
              <w:rPr>
                <w:rFonts w:ascii="Arial" w:hAnsi="Arial" w:cs="Arial"/>
              </w:rPr>
              <w:t xml:space="preserve">n cadrul unui sistem informatic care a inclus si o componenta </w:t>
            </w:r>
            <w:proofErr w:type="spellStart"/>
            <w:r w:rsidR="00A4364C" w:rsidRPr="00036D03">
              <w:rPr>
                <w:rFonts w:ascii="Arial" w:hAnsi="Arial" w:cs="Arial"/>
              </w:rPr>
              <w:t>spatiala</w:t>
            </w:r>
            <w:proofErr w:type="spellEnd"/>
            <w:r w:rsidR="00A4364C" w:rsidRPr="00036D03">
              <w:rPr>
                <w:rFonts w:ascii="Arial" w:hAnsi="Arial" w:cs="Arial"/>
              </w:rPr>
              <w:t xml:space="preserve"> (GIS)</w:t>
            </w:r>
            <w:r w:rsidR="00246C95">
              <w:rPr>
                <w:rFonts w:ascii="Arial" w:hAnsi="Arial" w:cs="Arial"/>
              </w:rPr>
              <w:t xml:space="preserve">, </w:t>
            </w:r>
            <w:r w:rsidR="00246C95" w:rsidRPr="00C81486">
              <w:rPr>
                <w:rFonts w:ascii="Arial" w:hAnsi="Arial" w:cs="Arial"/>
              </w:rPr>
              <w:t>prin ocuparea unei poziții prin prisma căreia a avut responsabilități și sarcini similare celei pentru care este propus</w:t>
            </w:r>
          </w:p>
        </w:tc>
      </w:tr>
      <w:tr w:rsidR="0021678B" w:rsidRPr="00C81486" w14:paraId="52213013" w14:textId="77777777" w:rsidTr="00FF5699">
        <w:trPr>
          <w:jc w:val="center"/>
        </w:trPr>
        <w:tc>
          <w:tcPr>
            <w:tcW w:w="1951" w:type="dxa"/>
            <w:vAlign w:val="center"/>
          </w:tcPr>
          <w:p w14:paraId="01E7CD3F"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Cunoștințe</w:t>
            </w:r>
          </w:p>
        </w:tc>
        <w:tc>
          <w:tcPr>
            <w:tcW w:w="7105" w:type="dxa"/>
          </w:tcPr>
          <w:p w14:paraId="34B9ACA6" w14:textId="44662F67" w:rsidR="0021678B" w:rsidRPr="00C81486" w:rsidRDefault="0021678B" w:rsidP="00CD2A63">
            <w:pPr>
              <w:pStyle w:val="ListParagraph"/>
              <w:numPr>
                <w:ilvl w:val="0"/>
                <w:numId w:val="42"/>
              </w:numPr>
              <w:spacing w:after="0" w:line="240" w:lineRule="auto"/>
              <w:jc w:val="both"/>
              <w:rPr>
                <w:rFonts w:ascii="Arial" w:hAnsi="Arial" w:cs="Arial"/>
              </w:rPr>
            </w:pPr>
            <w:r w:rsidRPr="00C81486">
              <w:rPr>
                <w:rFonts w:ascii="Arial" w:hAnsi="Arial" w:cs="Arial"/>
              </w:rPr>
              <w:t xml:space="preserve">privind acordarea suportului tehnic pentru baze de date/aplicații, similare tehnologiilor/componentelor folosite în cadrul </w:t>
            </w:r>
            <w:r w:rsidR="00A4364C" w:rsidRPr="00A4364C">
              <w:rPr>
                <w:rFonts w:ascii="Arial" w:hAnsi="Arial" w:cs="Arial"/>
              </w:rPr>
              <w:t>platform</w:t>
            </w:r>
            <w:r w:rsidR="00A4364C">
              <w:rPr>
                <w:rFonts w:ascii="Arial" w:hAnsi="Arial" w:cs="Arial"/>
              </w:rPr>
              <w:t>ei</w:t>
            </w:r>
            <w:r w:rsidR="00A4364C" w:rsidRPr="00A4364C">
              <w:rPr>
                <w:rFonts w:ascii="Arial" w:hAnsi="Arial" w:cs="Arial"/>
              </w:rPr>
              <w:t xml:space="preserve"> ESRI</w:t>
            </w:r>
            <w:r w:rsidR="00A4364C">
              <w:rPr>
                <w:rFonts w:ascii="Arial" w:hAnsi="Arial" w:cs="Arial"/>
              </w:rPr>
              <w:t xml:space="preserve"> a ANCPI</w:t>
            </w:r>
          </w:p>
        </w:tc>
      </w:tr>
    </w:tbl>
    <w:p w14:paraId="5E3E3C97" w14:textId="77777777" w:rsidR="0021678B" w:rsidRDefault="0021678B" w:rsidP="0021678B">
      <w:pPr>
        <w:rPr>
          <w:rFonts w:ascii="Arial" w:hAnsi="Arial" w:cs="Arial"/>
        </w:rPr>
      </w:pPr>
    </w:p>
    <w:p w14:paraId="57EC357A" w14:textId="77777777" w:rsidR="00246C95" w:rsidRDefault="00246C95" w:rsidP="0021678B">
      <w:pPr>
        <w:rPr>
          <w:rFonts w:ascii="Arial" w:hAnsi="Arial" w:cs="Arial"/>
        </w:rPr>
      </w:pPr>
    </w:p>
    <w:p w14:paraId="1BCC6FE6" w14:textId="77777777" w:rsidR="00246C95" w:rsidRPr="00C81486" w:rsidRDefault="00246C95" w:rsidP="0021678B">
      <w:pPr>
        <w:rPr>
          <w:rFonts w:ascii="Arial" w:hAnsi="Arial" w:cs="Arial"/>
        </w:rPr>
      </w:pPr>
    </w:p>
    <w:p w14:paraId="14A75815" w14:textId="77777777" w:rsidR="0021678B" w:rsidRPr="00C81486" w:rsidRDefault="0021678B" w:rsidP="0021678B">
      <w:pPr>
        <w:pStyle w:val="Heading3"/>
        <w:keepNext w:val="0"/>
        <w:spacing w:before="0" w:after="0"/>
        <w:ind w:left="1560" w:hanging="851"/>
        <w:contextualSpacing/>
        <w:jc w:val="both"/>
        <w:rPr>
          <w:i/>
        </w:rPr>
      </w:pPr>
      <w:r w:rsidRPr="00C81486">
        <w:rPr>
          <w:i/>
        </w:rPr>
        <w:t>Expert infrastructură</w:t>
      </w:r>
    </w:p>
    <w:p w14:paraId="72EACE54" w14:textId="77777777" w:rsidR="0021678B" w:rsidRPr="00C81486" w:rsidRDefault="0021678B" w:rsidP="0021678B">
      <w:pPr>
        <w:rPr>
          <w:rFonts w:ascii="Arial" w:hAnsi="Arial" w:cs="Arial"/>
        </w:rPr>
      </w:pPr>
    </w:p>
    <w:tbl>
      <w:tblPr>
        <w:tblStyle w:val="TableGrid"/>
        <w:tblW w:w="0" w:type="auto"/>
        <w:jc w:val="center"/>
        <w:tblLook w:val="04A0" w:firstRow="1" w:lastRow="0" w:firstColumn="1" w:lastColumn="0" w:noHBand="0" w:noVBand="1"/>
      </w:tblPr>
      <w:tblGrid>
        <w:gridCol w:w="1951"/>
        <w:gridCol w:w="7105"/>
      </w:tblGrid>
      <w:tr w:rsidR="0021678B" w:rsidRPr="00C81486" w14:paraId="26A29632" w14:textId="77777777" w:rsidTr="00FF5699">
        <w:trPr>
          <w:jc w:val="center"/>
        </w:trPr>
        <w:tc>
          <w:tcPr>
            <w:tcW w:w="1951" w:type="dxa"/>
            <w:vAlign w:val="center"/>
          </w:tcPr>
          <w:p w14:paraId="34FA6F44"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Responsabilități</w:t>
            </w:r>
          </w:p>
          <w:p w14:paraId="068B5C33" w14:textId="77777777" w:rsidR="0021678B" w:rsidRPr="00C81486" w:rsidRDefault="0021678B" w:rsidP="00FF5699">
            <w:pPr>
              <w:jc w:val="center"/>
              <w:rPr>
                <w:rFonts w:ascii="Arial" w:hAnsi="Arial" w:cs="Arial"/>
                <w:b/>
                <w:sz w:val="22"/>
                <w:szCs w:val="22"/>
              </w:rPr>
            </w:pPr>
          </w:p>
        </w:tc>
        <w:tc>
          <w:tcPr>
            <w:tcW w:w="7105" w:type="dxa"/>
          </w:tcPr>
          <w:p w14:paraId="0E5CB125" w14:textId="5C8F9D1F" w:rsidR="00246C95" w:rsidRDefault="00246C95" w:rsidP="00CD2A63">
            <w:pPr>
              <w:pStyle w:val="ListParagraph"/>
              <w:numPr>
                <w:ilvl w:val="0"/>
                <w:numId w:val="42"/>
              </w:numPr>
              <w:spacing w:after="0" w:line="240" w:lineRule="auto"/>
              <w:ind w:right="-6"/>
              <w:jc w:val="both"/>
              <w:rPr>
                <w:rFonts w:ascii="Arial" w:hAnsi="Arial" w:cs="Arial"/>
              </w:rPr>
            </w:pPr>
            <w:r>
              <w:rPr>
                <w:rFonts w:ascii="Arial" w:hAnsi="Arial" w:cs="Arial"/>
              </w:rPr>
              <w:t>a</w:t>
            </w:r>
            <w:r w:rsidRPr="00246C95">
              <w:rPr>
                <w:rFonts w:ascii="Arial" w:hAnsi="Arial" w:cs="Arial"/>
              </w:rPr>
              <w:t xml:space="preserve">sigura expertiza necesara </w:t>
            </w:r>
            <w:proofErr w:type="spellStart"/>
            <w:r w:rsidRPr="00246C95">
              <w:rPr>
                <w:rFonts w:ascii="Arial" w:hAnsi="Arial" w:cs="Arial"/>
              </w:rPr>
              <w:t>integrarii</w:t>
            </w:r>
            <w:proofErr w:type="spellEnd"/>
            <w:r w:rsidRPr="00246C95">
              <w:rPr>
                <w:rFonts w:ascii="Arial" w:hAnsi="Arial" w:cs="Arial"/>
              </w:rPr>
              <w:t xml:space="preserve"> platformei G.I.S. cu elementele de sistem ale SICPI e-</w:t>
            </w:r>
            <w:proofErr w:type="spellStart"/>
            <w:r w:rsidRPr="00246C95">
              <w:rPr>
                <w:rFonts w:ascii="Arial" w:hAnsi="Arial" w:cs="Arial"/>
              </w:rPr>
              <w:t>terra</w:t>
            </w:r>
            <w:proofErr w:type="spellEnd"/>
            <w:r w:rsidRPr="00246C95">
              <w:rPr>
                <w:rFonts w:ascii="Arial" w:hAnsi="Arial" w:cs="Arial"/>
              </w:rPr>
              <w:t>, in vederea unei funcționari optime</w:t>
            </w:r>
            <w:r>
              <w:rPr>
                <w:rFonts w:ascii="Arial" w:hAnsi="Arial" w:cs="Arial"/>
              </w:rPr>
              <w:t>;</w:t>
            </w:r>
          </w:p>
          <w:p w14:paraId="2B5CB17F" w14:textId="77777777" w:rsidR="0021678B"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planificarea, instalarea, configurarea și administrarea de soluții de salvare și restaurare a datelor, aplicarea metodelor de salvare (backup) a datelor, tehnologii de stocare si criptare a datelor si metodologiilor de automatizare a proceselor de salvare și restaurare a datelor;</w:t>
            </w:r>
          </w:p>
          <w:p w14:paraId="3C643C52" w14:textId="77777777" w:rsidR="00246C95" w:rsidRPr="00246C95" w:rsidRDefault="00246C95" w:rsidP="00CD2A63">
            <w:pPr>
              <w:pStyle w:val="ListParagraph"/>
              <w:numPr>
                <w:ilvl w:val="0"/>
                <w:numId w:val="42"/>
              </w:numPr>
              <w:ind w:right="-6"/>
              <w:jc w:val="both"/>
              <w:rPr>
                <w:rFonts w:ascii="Arial" w:hAnsi="Arial" w:cs="Arial"/>
              </w:rPr>
            </w:pPr>
            <w:r w:rsidRPr="00246C95">
              <w:rPr>
                <w:rFonts w:ascii="Arial" w:hAnsi="Arial" w:cs="Arial"/>
              </w:rPr>
              <w:t>Administrarea infrastructurii software aferentă platformei E.S.R.I, la nivelul:</w:t>
            </w:r>
          </w:p>
          <w:p w14:paraId="6C6AED27" w14:textId="77777777" w:rsidR="00246C95" w:rsidRPr="00246C95" w:rsidRDefault="00246C95" w:rsidP="00CD2A63">
            <w:pPr>
              <w:pStyle w:val="ListParagraph"/>
              <w:numPr>
                <w:ilvl w:val="0"/>
                <w:numId w:val="42"/>
              </w:numPr>
              <w:ind w:left="771" w:right="-6"/>
              <w:jc w:val="both"/>
              <w:rPr>
                <w:rFonts w:ascii="Arial" w:hAnsi="Arial" w:cs="Arial"/>
              </w:rPr>
            </w:pPr>
            <w:r w:rsidRPr="00246C95">
              <w:rPr>
                <w:rFonts w:ascii="Arial" w:hAnsi="Arial" w:cs="Arial"/>
              </w:rPr>
              <w:t>Componentelor E.S.R.I (</w:t>
            </w:r>
            <w:proofErr w:type="spellStart"/>
            <w:r w:rsidRPr="00246C95">
              <w:rPr>
                <w:rFonts w:ascii="Arial" w:hAnsi="Arial" w:cs="Arial"/>
              </w:rPr>
              <w:t>arcGIS</w:t>
            </w:r>
            <w:proofErr w:type="spellEnd"/>
            <w:r w:rsidRPr="00246C95">
              <w:rPr>
                <w:rFonts w:ascii="Arial" w:hAnsi="Arial" w:cs="Arial"/>
              </w:rPr>
              <w:t xml:space="preserve"> Server, </w:t>
            </w:r>
            <w:proofErr w:type="spellStart"/>
            <w:r w:rsidRPr="00246C95">
              <w:rPr>
                <w:rFonts w:ascii="Arial" w:hAnsi="Arial" w:cs="Arial"/>
              </w:rPr>
              <w:t>arcGIS</w:t>
            </w:r>
            <w:proofErr w:type="spellEnd"/>
            <w:r w:rsidRPr="00246C95">
              <w:rPr>
                <w:rFonts w:ascii="Arial" w:hAnsi="Arial" w:cs="Arial"/>
              </w:rPr>
              <w:t xml:space="preserve"> adaptor, etc)</w:t>
            </w:r>
          </w:p>
          <w:p w14:paraId="5D18E96D" w14:textId="77777777" w:rsidR="00246C95" w:rsidRPr="00246C95" w:rsidRDefault="00246C95" w:rsidP="00CD2A63">
            <w:pPr>
              <w:pStyle w:val="ListParagraph"/>
              <w:numPr>
                <w:ilvl w:val="0"/>
                <w:numId w:val="42"/>
              </w:numPr>
              <w:ind w:left="771" w:right="-6"/>
              <w:jc w:val="both"/>
              <w:rPr>
                <w:rFonts w:ascii="Arial" w:hAnsi="Arial" w:cs="Arial"/>
              </w:rPr>
            </w:pPr>
            <w:r w:rsidRPr="00246C95">
              <w:rPr>
                <w:rFonts w:ascii="Arial" w:hAnsi="Arial" w:cs="Arial"/>
              </w:rPr>
              <w:t>Sistemelor de operare (</w:t>
            </w:r>
            <w:proofErr w:type="spellStart"/>
            <w:r w:rsidRPr="00246C95">
              <w:rPr>
                <w:rFonts w:ascii="Arial" w:hAnsi="Arial" w:cs="Arial"/>
              </w:rPr>
              <w:t>clustering</w:t>
            </w:r>
            <w:proofErr w:type="spellEnd"/>
            <w:r w:rsidRPr="00246C95">
              <w:rPr>
                <w:rFonts w:ascii="Arial" w:hAnsi="Arial" w:cs="Arial"/>
              </w:rPr>
              <w:t>, GFS2, etc.)</w:t>
            </w:r>
          </w:p>
          <w:p w14:paraId="247080DE" w14:textId="2AE026B3" w:rsidR="00246C95" w:rsidRPr="00C81486" w:rsidRDefault="00246C95" w:rsidP="00CD2A63">
            <w:pPr>
              <w:pStyle w:val="ListParagraph"/>
              <w:numPr>
                <w:ilvl w:val="0"/>
                <w:numId w:val="42"/>
              </w:numPr>
              <w:spacing w:after="0" w:line="240" w:lineRule="auto"/>
              <w:ind w:right="-6"/>
              <w:jc w:val="both"/>
              <w:rPr>
                <w:rFonts w:ascii="Arial" w:hAnsi="Arial" w:cs="Arial"/>
              </w:rPr>
            </w:pPr>
            <w:r w:rsidRPr="00246C95">
              <w:rPr>
                <w:rFonts w:ascii="Arial" w:hAnsi="Arial" w:cs="Arial"/>
              </w:rPr>
              <w:t xml:space="preserve">Identificarea si documentarea defectelor ce se manifesta la nivelul infrastructurii si recomandarea unor </w:t>
            </w:r>
            <w:proofErr w:type="spellStart"/>
            <w:r w:rsidRPr="00246C95">
              <w:rPr>
                <w:rFonts w:ascii="Arial" w:hAnsi="Arial" w:cs="Arial"/>
              </w:rPr>
              <w:t>solutii</w:t>
            </w:r>
            <w:proofErr w:type="spellEnd"/>
            <w:r w:rsidRPr="00246C95">
              <w:rPr>
                <w:rFonts w:ascii="Arial" w:hAnsi="Arial" w:cs="Arial"/>
              </w:rPr>
              <w:t xml:space="preserve"> de fixare</w:t>
            </w:r>
            <w:r>
              <w:rPr>
                <w:rFonts w:ascii="Arial" w:hAnsi="Arial" w:cs="Arial"/>
              </w:rPr>
              <w:t>;</w:t>
            </w:r>
          </w:p>
          <w:p w14:paraId="1E122BFB"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planificarea, instalarea, configurarea și administrarea de soluții de monitorizare pentru asigurarea disponibilității infrastructurii IT;</w:t>
            </w:r>
          </w:p>
          <w:p w14:paraId="3A2E03AA"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 xml:space="preserve">instalarea, configurarea și gestionarea soluțiilor de virtualizare, incluzând managementul resurselor virtuale (servere virtuale, </w:t>
            </w:r>
            <w:r w:rsidRPr="00C81486">
              <w:rPr>
                <w:rFonts w:ascii="Arial" w:hAnsi="Arial" w:cs="Arial"/>
              </w:rPr>
              <w:lastRenderedPageBreak/>
              <w:t>stocare virtuală), migrarea mașinilor virtuale, monitorizarea utilizării resurselor;</w:t>
            </w:r>
          </w:p>
          <w:p w14:paraId="4131980A" w14:textId="3B239AAA" w:rsidR="0021678B" w:rsidRPr="00246C95"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implementarea și administrarea sistemului de operare folosit la platformele server pentru asigurarea infrastructurii de baza;</w:t>
            </w:r>
          </w:p>
        </w:tc>
      </w:tr>
      <w:tr w:rsidR="0021678B" w:rsidRPr="00C81486" w14:paraId="7B8357BC" w14:textId="77777777" w:rsidTr="00FF5699">
        <w:trPr>
          <w:jc w:val="center"/>
        </w:trPr>
        <w:tc>
          <w:tcPr>
            <w:tcW w:w="1951" w:type="dxa"/>
            <w:vAlign w:val="center"/>
          </w:tcPr>
          <w:p w14:paraId="4668B87B"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lastRenderedPageBreak/>
              <w:t>Studii</w:t>
            </w:r>
          </w:p>
        </w:tc>
        <w:tc>
          <w:tcPr>
            <w:tcW w:w="7105" w:type="dxa"/>
          </w:tcPr>
          <w:p w14:paraId="3A7A28FD" w14:textId="77777777" w:rsidR="0021678B" w:rsidRPr="00C81486" w:rsidRDefault="0021678B" w:rsidP="00CD2A63">
            <w:pPr>
              <w:pStyle w:val="ListParagraph"/>
              <w:numPr>
                <w:ilvl w:val="0"/>
                <w:numId w:val="42"/>
              </w:numPr>
              <w:spacing w:after="0" w:line="240" w:lineRule="auto"/>
              <w:jc w:val="both"/>
              <w:rPr>
                <w:rFonts w:ascii="Arial" w:hAnsi="Arial" w:cs="Arial"/>
              </w:rPr>
            </w:pPr>
            <w:r w:rsidRPr="00C81486">
              <w:rPr>
                <w:rFonts w:ascii="Arial" w:hAnsi="Arial" w:cs="Arial"/>
              </w:rPr>
              <w:t>superioare absolvite cu diplomă de licență sau echivalent</w:t>
            </w:r>
          </w:p>
        </w:tc>
      </w:tr>
      <w:tr w:rsidR="0021678B" w:rsidRPr="00C81486" w14:paraId="51E3969C" w14:textId="77777777" w:rsidTr="00FF5699">
        <w:trPr>
          <w:jc w:val="center"/>
        </w:trPr>
        <w:tc>
          <w:tcPr>
            <w:tcW w:w="1951" w:type="dxa"/>
            <w:vAlign w:val="center"/>
          </w:tcPr>
          <w:p w14:paraId="78C9C1BA"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Experiență profesională</w:t>
            </w:r>
          </w:p>
        </w:tc>
        <w:tc>
          <w:tcPr>
            <w:tcW w:w="7105" w:type="dxa"/>
          </w:tcPr>
          <w:p w14:paraId="6F19F547" w14:textId="6EDB026B" w:rsidR="0021678B" w:rsidRPr="00C81486" w:rsidRDefault="0021678B" w:rsidP="00CD2A63">
            <w:pPr>
              <w:pStyle w:val="ListParagraph"/>
              <w:numPr>
                <w:ilvl w:val="0"/>
                <w:numId w:val="42"/>
              </w:numPr>
              <w:spacing w:after="0" w:line="240" w:lineRule="auto"/>
              <w:jc w:val="both"/>
              <w:rPr>
                <w:rFonts w:ascii="Arial" w:hAnsi="Arial" w:cs="Arial"/>
              </w:rPr>
            </w:pPr>
            <w:r w:rsidRPr="00C81486">
              <w:rPr>
                <w:rFonts w:ascii="Arial" w:hAnsi="Arial" w:cs="Arial"/>
              </w:rPr>
              <w:t xml:space="preserve">minim 1 an, în cadrul unui contract care să fi presupus activități de proiectare, implementare sau management sisteme informatice </w:t>
            </w:r>
            <w:r w:rsidR="00246C95">
              <w:rPr>
                <w:rFonts w:ascii="Arial" w:hAnsi="Arial" w:cs="Arial"/>
              </w:rPr>
              <w:t>î</w:t>
            </w:r>
            <w:r w:rsidR="00246C95" w:rsidRPr="00036D03">
              <w:rPr>
                <w:rFonts w:ascii="Arial" w:hAnsi="Arial" w:cs="Arial"/>
              </w:rPr>
              <w:t xml:space="preserve">n cadrul unui sistem informatic care a inclus si o componenta </w:t>
            </w:r>
            <w:proofErr w:type="spellStart"/>
            <w:r w:rsidR="00246C95" w:rsidRPr="00036D03">
              <w:rPr>
                <w:rFonts w:ascii="Arial" w:hAnsi="Arial" w:cs="Arial"/>
              </w:rPr>
              <w:t>spatiala</w:t>
            </w:r>
            <w:proofErr w:type="spellEnd"/>
            <w:r w:rsidR="00246C95" w:rsidRPr="00036D03">
              <w:rPr>
                <w:rFonts w:ascii="Arial" w:hAnsi="Arial" w:cs="Arial"/>
              </w:rPr>
              <w:t xml:space="preserve"> (GIS)</w:t>
            </w:r>
            <w:r w:rsidR="00246C95">
              <w:rPr>
                <w:rFonts w:ascii="Arial" w:hAnsi="Arial" w:cs="Arial"/>
              </w:rPr>
              <w:t>,</w:t>
            </w:r>
            <w:r w:rsidRPr="00C81486">
              <w:rPr>
                <w:rFonts w:ascii="Arial" w:hAnsi="Arial" w:cs="Arial"/>
              </w:rPr>
              <w:t xml:space="preserve"> prin ocuparea unei poziții prin prisma căreia a avut responsabilități și sarcini similare celei pentru care este propus</w:t>
            </w:r>
          </w:p>
        </w:tc>
      </w:tr>
      <w:tr w:rsidR="0021678B" w:rsidRPr="00C81486" w14:paraId="2FBDEF8B" w14:textId="77777777" w:rsidTr="00FF5699">
        <w:trPr>
          <w:jc w:val="center"/>
        </w:trPr>
        <w:tc>
          <w:tcPr>
            <w:tcW w:w="1951" w:type="dxa"/>
            <w:vAlign w:val="center"/>
          </w:tcPr>
          <w:p w14:paraId="2315B537"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Cunoștințe</w:t>
            </w:r>
          </w:p>
        </w:tc>
        <w:tc>
          <w:tcPr>
            <w:tcW w:w="7105" w:type="dxa"/>
          </w:tcPr>
          <w:p w14:paraId="12D5D0F5" w14:textId="23499847" w:rsidR="0021678B" w:rsidRPr="00C81486" w:rsidRDefault="0021678B" w:rsidP="00700608">
            <w:pPr>
              <w:pStyle w:val="ListParagraph"/>
              <w:numPr>
                <w:ilvl w:val="0"/>
                <w:numId w:val="42"/>
              </w:numPr>
              <w:spacing w:after="0" w:line="240" w:lineRule="auto"/>
              <w:jc w:val="both"/>
              <w:rPr>
                <w:rFonts w:ascii="Arial" w:hAnsi="Arial" w:cs="Arial"/>
              </w:rPr>
            </w:pPr>
            <w:r w:rsidRPr="00C81486">
              <w:rPr>
                <w:rFonts w:ascii="Arial" w:hAnsi="Arial" w:cs="Arial"/>
              </w:rPr>
              <w:t>privind instalarea, configurarea și administrarea infrastructuri</w:t>
            </w:r>
            <w:r w:rsidR="00246C95">
              <w:rPr>
                <w:rFonts w:ascii="Arial" w:hAnsi="Arial" w:cs="Arial"/>
              </w:rPr>
              <w:t>i</w:t>
            </w:r>
            <w:r w:rsidRPr="00C81486">
              <w:rPr>
                <w:rFonts w:ascii="Arial" w:hAnsi="Arial" w:cs="Arial"/>
              </w:rPr>
              <w:t xml:space="preserve"> </w:t>
            </w:r>
            <w:r w:rsidR="00246C95">
              <w:rPr>
                <w:rFonts w:ascii="Arial" w:hAnsi="Arial" w:cs="Arial"/>
              </w:rPr>
              <w:t xml:space="preserve"> specifice </w:t>
            </w:r>
            <w:r w:rsidR="00700608">
              <w:rPr>
                <w:rFonts w:ascii="Arial" w:hAnsi="Arial" w:cs="Arial"/>
              </w:rPr>
              <w:t>platformelor GIS</w:t>
            </w:r>
          </w:p>
        </w:tc>
      </w:tr>
    </w:tbl>
    <w:p w14:paraId="249B653D" w14:textId="77777777" w:rsidR="0021678B" w:rsidRPr="00C81486" w:rsidRDefault="0021678B" w:rsidP="0021678B">
      <w:pPr>
        <w:rPr>
          <w:rFonts w:ascii="Arial" w:hAnsi="Arial" w:cs="Arial"/>
        </w:rPr>
      </w:pPr>
    </w:p>
    <w:p w14:paraId="0BFB1C77" w14:textId="77777777" w:rsidR="0021678B" w:rsidRPr="00C81486" w:rsidRDefault="0021678B" w:rsidP="0021678B">
      <w:pPr>
        <w:rPr>
          <w:rFonts w:ascii="Arial" w:hAnsi="Arial" w:cs="Arial"/>
        </w:rPr>
      </w:pPr>
    </w:p>
    <w:p w14:paraId="2241CFE6" w14:textId="77777777" w:rsidR="0021678B" w:rsidRPr="00C81486" w:rsidRDefault="0021678B" w:rsidP="0021678B">
      <w:pPr>
        <w:rPr>
          <w:rFonts w:ascii="Arial" w:hAnsi="Arial" w:cs="Arial"/>
        </w:rPr>
      </w:pPr>
    </w:p>
    <w:p w14:paraId="51D17DE0" w14:textId="77777777" w:rsidR="0021678B" w:rsidRPr="00C81486" w:rsidRDefault="0021678B" w:rsidP="0021678B">
      <w:pPr>
        <w:pStyle w:val="Heading3"/>
        <w:keepNext w:val="0"/>
        <w:spacing w:before="0" w:after="0"/>
        <w:ind w:left="1560" w:hanging="851"/>
        <w:contextualSpacing/>
        <w:jc w:val="both"/>
        <w:rPr>
          <w:i/>
        </w:rPr>
      </w:pPr>
      <w:r w:rsidRPr="00C81486">
        <w:rPr>
          <w:i/>
        </w:rPr>
        <w:t>Expert testare</w:t>
      </w:r>
    </w:p>
    <w:p w14:paraId="6CD6D39D" w14:textId="77777777" w:rsidR="0021678B" w:rsidRPr="00C81486" w:rsidRDefault="0021678B" w:rsidP="0021678B">
      <w:pPr>
        <w:rPr>
          <w:rFonts w:ascii="Arial" w:hAnsi="Arial" w:cs="Arial"/>
        </w:rPr>
      </w:pPr>
    </w:p>
    <w:tbl>
      <w:tblPr>
        <w:tblStyle w:val="TableGrid"/>
        <w:tblW w:w="0" w:type="auto"/>
        <w:jc w:val="center"/>
        <w:tblLook w:val="04A0" w:firstRow="1" w:lastRow="0" w:firstColumn="1" w:lastColumn="0" w:noHBand="0" w:noVBand="1"/>
      </w:tblPr>
      <w:tblGrid>
        <w:gridCol w:w="1951"/>
        <w:gridCol w:w="7105"/>
      </w:tblGrid>
      <w:tr w:rsidR="0021678B" w:rsidRPr="00C81486" w14:paraId="4D5F59FE" w14:textId="77777777" w:rsidTr="00FF5699">
        <w:trPr>
          <w:jc w:val="center"/>
        </w:trPr>
        <w:tc>
          <w:tcPr>
            <w:tcW w:w="1951" w:type="dxa"/>
            <w:vAlign w:val="center"/>
          </w:tcPr>
          <w:p w14:paraId="088114B1"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Responsabilități</w:t>
            </w:r>
          </w:p>
          <w:p w14:paraId="5B037815" w14:textId="77777777" w:rsidR="0021678B" w:rsidRPr="00C81486" w:rsidRDefault="0021678B" w:rsidP="00FF5699">
            <w:pPr>
              <w:jc w:val="center"/>
              <w:rPr>
                <w:rFonts w:ascii="Arial" w:hAnsi="Arial" w:cs="Arial"/>
                <w:b/>
                <w:sz w:val="22"/>
                <w:szCs w:val="22"/>
              </w:rPr>
            </w:pPr>
          </w:p>
        </w:tc>
        <w:tc>
          <w:tcPr>
            <w:tcW w:w="7105" w:type="dxa"/>
          </w:tcPr>
          <w:p w14:paraId="2F2296CC" w14:textId="1C8366D1"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asigur</w:t>
            </w:r>
            <w:r w:rsidR="00E55B22">
              <w:rPr>
                <w:rFonts w:ascii="Arial" w:hAnsi="Arial" w:cs="Arial"/>
              </w:rPr>
              <w:t>ă</w:t>
            </w:r>
            <w:r w:rsidRPr="00C81486">
              <w:rPr>
                <w:rFonts w:ascii="Arial" w:hAnsi="Arial" w:cs="Arial"/>
              </w:rPr>
              <w:t xml:space="preserve"> test</w:t>
            </w:r>
            <w:r w:rsidR="00E55B22">
              <w:rPr>
                <w:rFonts w:ascii="Arial" w:hAnsi="Arial" w:cs="Arial"/>
              </w:rPr>
              <w:t>area</w:t>
            </w:r>
            <w:r w:rsidRPr="00C81486">
              <w:rPr>
                <w:rFonts w:ascii="Arial" w:hAnsi="Arial" w:cs="Arial"/>
              </w:rPr>
              <w:t xml:space="preserve"> funcționalității sistemelor dezvoltate și implementate conform metodologiei de testare agreate cu </w:t>
            </w:r>
            <w:r w:rsidR="003F4849">
              <w:rPr>
                <w:rFonts w:ascii="Arial" w:hAnsi="Arial" w:cs="Arial"/>
              </w:rPr>
              <w:t>Autoritatea Contractantă</w:t>
            </w:r>
            <w:r w:rsidRPr="00C81486">
              <w:rPr>
                <w:rFonts w:ascii="Arial" w:hAnsi="Arial" w:cs="Arial"/>
              </w:rPr>
              <w:t>;</w:t>
            </w:r>
          </w:p>
          <w:p w14:paraId="5CFFC96E"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realizarea documentelor de analiză și specificații a scenariilor de test;</w:t>
            </w:r>
          </w:p>
          <w:p w14:paraId="5BDF5913"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suport acordat utilizatorilor pentru testarea funcțională;</w:t>
            </w:r>
          </w:p>
          <w:p w14:paraId="22691F1F"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 xml:space="preserve">planificarea activităților de testare; </w:t>
            </w:r>
          </w:p>
          <w:p w14:paraId="35DBAD59"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elaborarea planurilor, scenariilor și cazurilor de test;</w:t>
            </w:r>
          </w:p>
          <w:p w14:paraId="4795F4F1"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întocmirea și livrarea rapoartelor de testare;</w:t>
            </w:r>
          </w:p>
          <w:p w14:paraId="5EE29193"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realizarea testelor de acceptanță specifice;</w:t>
            </w:r>
          </w:p>
          <w:p w14:paraId="34F78DF1"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coordonarea activităților de testare la nivelul echipei de testare a Prestatorului;</w:t>
            </w:r>
          </w:p>
          <w:p w14:paraId="180D32B7" w14:textId="77777777"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asigurarea funcționarii corecte a sistemului din punct de vedere al respectării cerințelor, consistenței datelor, al constrângerilor de timp, al validărilor de date și al gestiunii erorilor.</w:t>
            </w:r>
          </w:p>
        </w:tc>
      </w:tr>
      <w:tr w:rsidR="0021678B" w:rsidRPr="00C81486" w14:paraId="7D8B20C6" w14:textId="77777777" w:rsidTr="00FF5699">
        <w:trPr>
          <w:jc w:val="center"/>
        </w:trPr>
        <w:tc>
          <w:tcPr>
            <w:tcW w:w="1951" w:type="dxa"/>
            <w:vAlign w:val="center"/>
          </w:tcPr>
          <w:p w14:paraId="5E0C3200"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Studii</w:t>
            </w:r>
          </w:p>
        </w:tc>
        <w:tc>
          <w:tcPr>
            <w:tcW w:w="7105" w:type="dxa"/>
          </w:tcPr>
          <w:p w14:paraId="14E703D8" w14:textId="77777777" w:rsidR="0021678B" w:rsidRPr="00C81486" w:rsidRDefault="0021678B" w:rsidP="00CD2A63">
            <w:pPr>
              <w:pStyle w:val="ListParagraph"/>
              <w:numPr>
                <w:ilvl w:val="0"/>
                <w:numId w:val="42"/>
              </w:numPr>
              <w:spacing w:after="0" w:line="240" w:lineRule="auto"/>
              <w:jc w:val="both"/>
              <w:rPr>
                <w:rFonts w:ascii="Arial" w:hAnsi="Arial" w:cs="Arial"/>
              </w:rPr>
            </w:pPr>
            <w:r w:rsidRPr="00C81486">
              <w:rPr>
                <w:rFonts w:ascii="Arial" w:hAnsi="Arial" w:cs="Arial"/>
              </w:rPr>
              <w:t>superioare absolvite cu diplomă de licență sau echivalent</w:t>
            </w:r>
          </w:p>
        </w:tc>
      </w:tr>
      <w:tr w:rsidR="0021678B" w:rsidRPr="00C81486" w14:paraId="31DCD219" w14:textId="77777777" w:rsidTr="00FF5699">
        <w:trPr>
          <w:jc w:val="center"/>
        </w:trPr>
        <w:tc>
          <w:tcPr>
            <w:tcW w:w="1951" w:type="dxa"/>
            <w:vAlign w:val="center"/>
          </w:tcPr>
          <w:p w14:paraId="5D754BAE"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Experiență profesională</w:t>
            </w:r>
          </w:p>
        </w:tc>
        <w:tc>
          <w:tcPr>
            <w:tcW w:w="7105" w:type="dxa"/>
          </w:tcPr>
          <w:p w14:paraId="77E546DF" w14:textId="19D19280" w:rsidR="0021678B" w:rsidRPr="00C81486" w:rsidRDefault="0021678B" w:rsidP="00CD2A63">
            <w:pPr>
              <w:pStyle w:val="ListParagraph"/>
              <w:numPr>
                <w:ilvl w:val="0"/>
                <w:numId w:val="42"/>
              </w:numPr>
              <w:spacing w:after="0" w:line="240" w:lineRule="auto"/>
              <w:ind w:right="-6"/>
              <w:jc w:val="both"/>
              <w:rPr>
                <w:rFonts w:ascii="Arial" w:hAnsi="Arial" w:cs="Arial"/>
              </w:rPr>
            </w:pPr>
            <w:r w:rsidRPr="00C81486">
              <w:rPr>
                <w:rFonts w:ascii="Arial" w:hAnsi="Arial" w:cs="Arial"/>
              </w:rPr>
              <w:t>în cadrul unui contract</w:t>
            </w:r>
            <w:r w:rsidR="00251EB8">
              <w:rPr>
                <w:rFonts w:ascii="Arial" w:hAnsi="Arial" w:cs="Arial"/>
              </w:rPr>
              <w:t xml:space="preserve"> </w:t>
            </w:r>
            <w:r w:rsidR="00251EB8" w:rsidRPr="00C81486">
              <w:rPr>
                <w:rFonts w:ascii="Arial" w:hAnsi="Arial" w:cs="Arial"/>
              </w:rPr>
              <w:t>care să fi presupus activități de</w:t>
            </w:r>
            <w:r w:rsidR="00251EB8">
              <w:rPr>
                <w:rFonts w:ascii="Arial" w:hAnsi="Arial" w:cs="Arial"/>
              </w:rPr>
              <w:t xml:space="preserve"> </w:t>
            </w:r>
            <w:r w:rsidRPr="00C81486">
              <w:rPr>
                <w:rFonts w:ascii="Arial" w:hAnsi="Arial" w:cs="Arial"/>
              </w:rPr>
              <w:t>suport tehnic/</w:t>
            </w:r>
            <w:r w:rsidR="00251EB8">
              <w:rPr>
                <w:rFonts w:ascii="Arial" w:hAnsi="Arial" w:cs="Arial"/>
              </w:rPr>
              <w:t xml:space="preserve"> </w:t>
            </w:r>
            <w:r w:rsidRPr="00C81486">
              <w:rPr>
                <w:rFonts w:ascii="Arial" w:hAnsi="Arial" w:cs="Arial"/>
              </w:rPr>
              <w:t>mentenanță/</w:t>
            </w:r>
            <w:r w:rsidR="00251EB8">
              <w:rPr>
                <w:rFonts w:ascii="Arial" w:hAnsi="Arial" w:cs="Arial"/>
              </w:rPr>
              <w:t xml:space="preserve"> </w:t>
            </w:r>
            <w:r w:rsidRPr="00C81486">
              <w:rPr>
                <w:rFonts w:ascii="Arial" w:hAnsi="Arial" w:cs="Arial"/>
              </w:rPr>
              <w:t xml:space="preserve">asistență tehnică </w:t>
            </w:r>
            <w:r w:rsidR="00251EB8">
              <w:rPr>
                <w:rFonts w:ascii="Arial" w:hAnsi="Arial" w:cs="Arial"/>
              </w:rPr>
              <w:t>î</w:t>
            </w:r>
            <w:r w:rsidR="00251EB8" w:rsidRPr="00036D03">
              <w:rPr>
                <w:rFonts w:ascii="Arial" w:hAnsi="Arial" w:cs="Arial"/>
              </w:rPr>
              <w:t xml:space="preserve">n cadrul unui sistem informatic care a inclus si o componenta </w:t>
            </w:r>
            <w:proofErr w:type="spellStart"/>
            <w:r w:rsidR="00251EB8" w:rsidRPr="00036D03">
              <w:rPr>
                <w:rFonts w:ascii="Arial" w:hAnsi="Arial" w:cs="Arial"/>
              </w:rPr>
              <w:t>spatiala</w:t>
            </w:r>
            <w:proofErr w:type="spellEnd"/>
            <w:r w:rsidR="00251EB8" w:rsidRPr="00036D03">
              <w:rPr>
                <w:rFonts w:ascii="Arial" w:hAnsi="Arial" w:cs="Arial"/>
              </w:rPr>
              <w:t xml:space="preserve"> (GIS)</w:t>
            </w:r>
            <w:r w:rsidR="00251EB8">
              <w:rPr>
                <w:rFonts w:ascii="Arial" w:hAnsi="Arial" w:cs="Arial"/>
              </w:rPr>
              <w:t>,</w:t>
            </w:r>
            <w:r w:rsidR="00251EB8" w:rsidRPr="00C81486">
              <w:rPr>
                <w:rFonts w:ascii="Arial" w:hAnsi="Arial" w:cs="Arial"/>
              </w:rPr>
              <w:t xml:space="preserve"> prin ocuparea unei poziții prin prisma căreia a avut responsabilități și sarcini similare celei pentru care este propus</w:t>
            </w:r>
          </w:p>
        </w:tc>
      </w:tr>
      <w:tr w:rsidR="0021678B" w:rsidRPr="00C81486" w14:paraId="3C33AE90" w14:textId="77777777" w:rsidTr="00FF5699">
        <w:trPr>
          <w:jc w:val="center"/>
        </w:trPr>
        <w:tc>
          <w:tcPr>
            <w:tcW w:w="1951" w:type="dxa"/>
            <w:vAlign w:val="center"/>
          </w:tcPr>
          <w:p w14:paraId="7F74D0EF" w14:textId="77777777" w:rsidR="0021678B" w:rsidRPr="00C81486" w:rsidRDefault="0021678B" w:rsidP="00FF5699">
            <w:pPr>
              <w:jc w:val="center"/>
              <w:rPr>
                <w:rFonts w:ascii="Arial" w:hAnsi="Arial" w:cs="Arial"/>
                <w:b/>
                <w:sz w:val="22"/>
                <w:szCs w:val="22"/>
              </w:rPr>
            </w:pPr>
            <w:r w:rsidRPr="00C81486">
              <w:rPr>
                <w:rFonts w:ascii="Arial" w:hAnsi="Arial" w:cs="Arial"/>
                <w:b/>
                <w:sz w:val="22"/>
                <w:szCs w:val="22"/>
              </w:rPr>
              <w:t>Cunoștințe</w:t>
            </w:r>
          </w:p>
        </w:tc>
        <w:tc>
          <w:tcPr>
            <w:tcW w:w="7105" w:type="dxa"/>
          </w:tcPr>
          <w:p w14:paraId="3F806872" w14:textId="77777777" w:rsidR="0021678B" w:rsidRPr="00C81486" w:rsidRDefault="0021678B" w:rsidP="00CD2A63">
            <w:pPr>
              <w:pStyle w:val="ListParagraph"/>
              <w:numPr>
                <w:ilvl w:val="0"/>
                <w:numId w:val="42"/>
              </w:numPr>
              <w:spacing w:after="0" w:line="240" w:lineRule="auto"/>
              <w:jc w:val="both"/>
              <w:rPr>
                <w:rFonts w:ascii="Arial" w:hAnsi="Arial" w:cs="Arial"/>
              </w:rPr>
            </w:pPr>
            <w:r w:rsidRPr="00C81486">
              <w:rPr>
                <w:rFonts w:ascii="Arial" w:hAnsi="Arial" w:cs="Arial"/>
              </w:rPr>
              <w:t>privind analiza cerințelor, proiectarea „</w:t>
            </w:r>
            <w:proofErr w:type="spellStart"/>
            <w:r w:rsidRPr="00C81486">
              <w:rPr>
                <w:rFonts w:ascii="Arial" w:hAnsi="Arial" w:cs="Arial"/>
              </w:rPr>
              <w:t>testcase</w:t>
            </w:r>
            <w:proofErr w:type="spellEnd"/>
            <w:r w:rsidRPr="00C81486">
              <w:rPr>
                <w:rFonts w:ascii="Arial" w:hAnsi="Arial" w:cs="Arial"/>
              </w:rPr>
              <w:t xml:space="preserve">”-urilor, dezvoltarea de </w:t>
            </w:r>
            <w:proofErr w:type="spellStart"/>
            <w:r w:rsidRPr="00C81486">
              <w:rPr>
                <w:rFonts w:ascii="Arial" w:hAnsi="Arial" w:cs="Arial"/>
              </w:rPr>
              <w:t>tool</w:t>
            </w:r>
            <w:proofErr w:type="spellEnd"/>
            <w:r w:rsidRPr="00C81486">
              <w:rPr>
                <w:rFonts w:ascii="Arial" w:hAnsi="Arial" w:cs="Arial"/>
              </w:rPr>
              <w:t>-uri pentru automatizarea procesului de testare, aplicarea instrumentelor de testare, executarea de teste și interpretarea acestora in conformitate cu specificații de testare agreate</w:t>
            </w:r>
          </w:p>
        </w:tc>
      </w:tr>
    </w:tbl>
    <w:p w14:paraId="66764A4C" w14:textId="77777777" w:rsidR="00F1318A" w:rsidRDefault="00F1318A" w:rsidP="00F1318A">
      <w:pPr>
        <w:spacing w:line="276" w:lineRule="auto"/>
        <w:ind w:left="567" w:right="132"/>
        <w:contextualSpacing/>
        <w:mirrorIndents/>
        <w:jc w:val="both"/>
        <w:rPr>
          <w:rFonts w:ascii="Arial" w:hAnsi="Arial" w:cs="Arial"/>
          <w:b/>
          <w:i/>
          <w:sz w:val="20"/>
          <w:szCs w:val="20"/>
        </w:rPr>
      </w:pPr>
    </w:p>
    <w:p w14:paraId="3F7EBB11" w14:textId="77777777" w:rsidR="00F1318A" w:rsidRDefault="00F1318A" w:rsidP="00F1318A">
      <w:pPr>
        <w:spacing w:line="276" w:lineRule="auto"/>
        <w:ind w:left="113" w:right="130" w:firstLine="153"/>
        <w:jc w:val="both"/>
        <w:rPr>
          <w:rFonts w:ascii="Arial" w:hAnsi="Arial" w:cs="Arial"/>
          <w:b/>
          <w:i/>
          <w:sz w:val="20"/>
          <w:szCs w:val="20"/>
        </w:rPr>
      </w:pPr>
      <w:r w:rsidRPr="00C60987">
        <w:rPr>
          <w:rFonts w:ascii="Arial" w:hAnsi="Arial" w:cs="Arial"/>
          <w:b/>
          <w:i/>
          <w:sz w:val="20"/>
          <w:szCs w:val="20"/>
        </w:rPr>
        <w:t xml:space="preserve">Nota: </w:t>
      </w:r>
    </w:p>
    <w:p w14:paraId="7BDB58E8" w14:textId="77777777" w:rsidR="00F1318A" w:rsidRDefault="00F1318A" w:rsidP="00F1318A">
      <w:pPr>
        <w:spacing w:line="276" w:lineRule="auto"/>
        <w:ind w:left="113" w:right="130" w:firstLine="153"/>
        <w:jc w:val="both"/>
        <w:rPr>
          <w:rFonts w:ascii="Arial" w:hAnsi="Arial" w:cs="Arial"/>
          <w:b/>
          <w:i/>
          <w:sz w:val="20"/>
          <w:szCs w:val="20"/>
        </w:rPr>
      </w:pPr>
      <w:r>
        <w:rPr>
          <w:rFonts w:ascii="Arial" w:hAnsi="Arial" w:cs="Arial"/>
          <w:b/>
          <w:i/>
          <w:sz w:val="20"/>
          <w:szCs w:val="20"/>
        </w:rPr>
        <w:t>*</w:t>
      </w:r>
      <w:r w:rsidRPr="00C60987">
        <w:rPr>
          <w:rFonts w:ascii="Arial" w:hAnsi="Arial" w:cs="Arial"/>
          <w:b/>
          <w:i/>
          <w:sz w:val="20"/>
          <w:szCs w:val="20"/>
        </w:rPr>
        <w:t xml:space="preserve">Caracterul special </w:t>
      </w:r>
      <w:r w:rsidRPr="00BB0623">
        <w:rPr>
          <w:rFonts w:ascii="Arial" w:hAnsi="Arial" w:cs="Arial"/>
          <w:b/>
          <w:i/>
          <w:sz w:val="20"/>
          <w:szCs w:val="20"/>
        </w:rPr>
        <w:t>“/” are semnifica</w:t>
      </w:r>
      <w:r w:rsidRPr="00C60987">
        <w:rPr>
          <w:rFonts w:ascii="Arial" w:hAnsi="Arial" w:cs="Arial"/>
          <w:b/>
          <w:i/>
          <w:sz w:val="20"/>
          <w:szCs w:val="20"/>
        </w:rPr>
        <w:t xml:space="preserve">ția conjuncției </w:t>
      </w:r>
      <w:r w:rsidRPr="00BB0623">
        <w:rPr>
          <w:rFonts w:ascii="Arial" w:hAnsi="Arial" w:cs="Arial"/>
          <w:b/>
          <w:i/>
          <w:sz w:val="20"/>
          <w:szCs w:val="20"/>
        </w:rPr>
        <w:t>“</w:t>
      </w:r>
      <w:r w:rsidRPr="00C60987">
        <w:rPr>
          <w:rFonts w:ascii="Arial" w:hAnsi="Arial" w:cs="Arial"/>
          <w:b/>
          <w:i/>
          <w:sz w:val="20"/>
          <w:szCs w:val="20"/>
        </w:rPr>
        <w:t>sau”.</w:t>
      </w:r>
    </w:p>
    <w:p w14:paraId="062D5120" w14:textId="77777777" w:rsidR="0021678B" w:rsidRPr="00C81486" w:rsidRDefault="0021678B" w:rsidP="0021678B">
      <w:pPr>
        <w:rPr>
          <w:rFonts w:ascii="Arial" w:hAnsi="Arial" w:cs="Arial"/>
        </w:rPr>
      </w:pPr>
    </w:p>
    <w:p w14:paraId="138DDB18" w14:textId="0D2B31A2" w:rsidR="0021678B" w:rsidRPr="00C81486" w:rsidRDefault="0021678B" w:rsidP="0021678B">
      <w:pPr>
        <w:autoSpaceDE w:val="0"/>
        <w:autoSpaceDN w:val="0"/>
        <w:adjustRightInd w:val="0"/>
        <w:ind w:firstLine="567"/>
        <w:jc w:val="both"/>
        <w:rPr>
          <w:rFonts w:ascii="Arial" w:hAnsi="Arial" w:cs="Arial"/>
        </w:rPr>
      </w:pPr>
      <w:r w:rsidRPr="00C81486">
        <w:rPr>
          <w:rFonts w:ascii="Arial" w:hAnsi="Arial" w:cs="Arial"/>
        </w:rPr>
        <w:t xml:space="preserve">Experții non-cheie vor fi </w:t>
      </w:r>
      <w:r w:rsidR="00875FD0">
        <w:rPr>
          <w:rFonts w:ascii="Arial" w:hAnsi="Arial" w:cs="Arial"/>
        </w:rPr>
        <w:t>utiliza</w:t>
      </w:r>
      <w:r w:rsidRPr="00C81486">
        <w:rPr>
          <w:rFonts w:ascii="Arial" w:hAnsi="Arial" w:cs="Arial"/>
        </w:rPr>
        <w:t xml:space="preserve">ți pe parcursul derulării contractelor subsecvente prin cooptarea lor de către echipa de experți cheie. Astfel, pe parcursul implementării proiectului, cerințele solicitate mai sus experților non-cheie vor fi verificate la momentul implicării lor în contractele subsecvente. </w:t>
      </w:r>
    </w:p>
    <w:p w14:paraId="5D9C5AF8" w14:textId="77777777" w:rsidR="001D35CC" w:rsidRDefault="001D35CC" w:rsidP="001D35CC">
      <w:pPr>
        <w:rPr>
          <w:rFonts w:ascii="Arial" w:hAnsi="Arial" w:cs="Arial"/>
        </w:rPr>
      </w:pPr>
    </w:p>
    <w:p w14:paraId="3BD177F5" w14:textId="77777777" w:rsidR="00F1318A" w:rsidRDefault="00F1318A" w:rsidP="001D35CC">
      <w:pPr>
        <w:rPr>
          <w:rFonts w:ascii="Arial" w:hAnsi="Arial" w:cs="Arial"/>
        </w:rPr>
      </w:pPr>
    </w:p>
    <w:p w14:paraId="6DF3D0B6" w14:textId="77777777" w:rsidR="00F1318A" w:rsidRPr="00C81486" w:rsidRDefault="00F1318A" w:rsidP="001D35CC">
      <w:pPr>
        <w:rPr>
          <w:rFonts w:ascii="Arial" w:hAnsi="Arial" w:cs="Arial"/>
        </w:rPr>
      </w:pPr>
    </w:p>
    <w:p w14:paraId="525AC152" w14:textId="77777777" w:rsidR="001D35CC" w:rsidRPr="00C81486" w:rsidRDefault="001D35CC" w:rsidP="001D35CC">
      <w:pPr>
        <w:pStyle w:val="Heading2"/>
        <w:keepNext w:val="0"/>
        <w:spacing w:before="0" w:after="0"/>
        <w:ind w:left="1134" w:right="-6" w:hanging="567"/>
        <w:contextualSpacing/>
        <w:jc w:val="both"/>
      </w:pPr>
      <w:bookmarkStart w:id="30" w:name="_Toc1659855"/>
      <w:r w:rsidRPr="00C81486">
        <w:lastRenderedPageBreak/>
        <w:t>Personalul administrativ și personalul suport pentru activitatea experților principali în cadrul Contractului</w:t>
      </w:r>
      <w:bookmarkEnd w:id="30"/>
    </w:p>
    <w:p w14:paraId="7EB74FD6" w14:textId="77777777" w:rsidR="001D35CC" w:rsidRPr="00C81486" w:rsidRDefault="001D35CC" w:rsidP="001D35CC">
      <w:pPr>
        <w:rPr>
          <w:rFonts w:ascii="Arial" w:hAnsi="Arial" w:cs="Arial"/>
        </w:rPr>
      </w:pPr>
    </w:p>
    <w:p w14:paraId="597EB7E8" w14:textId="77777777" w:rsidR="001D35CC" w:rsidRPr="00C81486" w:rsidRDefault="001D35CC" w:rsidP="00817D05">
      <w:pPr>
        <w:ind w:firstLine="567"/>
        <w:jc w:val="both"/>
        <w:rPr>
          <w:rFonts w:ascii="Arial" w:hAnsi="Arial" w:cs="Arial"/>
        </w:rPr>
      </w:pPr>
      <w:r w:rsidRPr="00C81486">
        <w:rPr>
          <w:rFonts w:ascii="Arial" w:hAnsi="Arial" w:cs="Arial"/>
        </w:rPr>
        <w:t>Prestatorul va asigura personalul administrativ care este necesar pentru desfășurarea activității echipei sale. În plus, Prestatorul va asigura (după caz și dacă consideră necesar) pentru serviciile din contract, personal de suport pentru prestarea serviciilor.</w:t>
      </w:r>
    </w:p>
    <w:p w14:paraId="6D622029" w14:textId="77777777" w:rsidR="001D35CC" w:rsidRDefault="001D35CC" w:rsidP="001D35CC">
      <w:pPr>
        <w:rPr>
          <w:rFonts w:ascii="Arial" w:hAnsi="Arial" w:cs="Arial"/>
        </w:rPr>
      </w:pPr>
    </w:p>
    <w:p w14:paraId="20F817D3" w14:textId="77777777" w:rsidR="000B54D2" w:rsidRPr="00C81486" w:rsidRDefault="000B54D2" w:rsidP="001D35CC">
      <w:pPr>
        <w:rPr>
          <w:rFonts w:ascii="Arial" w:hAnsi="Arial" w:cs="Arial"/>
        </w:rPr>
      </w:pPr>
    </w:p>
    <w:p w14:paraId="6878BFC6" w14:textId="77777777" w:rsidR="001D35CC" w:rsidRPr="00C81486" w:rsidRDefault="001D35CC" w:rsidP="001D35CC">
      <w:pPr>
        <w:pStyle w:val="Heading2"/>
        <w:keepNext w:val="0"/>
        <w:spacing w:before="0" w:after="0"/>
        <w:ind w:left="1134" w:right="-6" w:hanging="567"/>
        <w:contextualSpacing/>
        <w:jc w:val="both"/>
      </w:pPr>
      <w:bookmarkStart w:id="31" w:name="_Toc1659856"/>
      <w:r w:rsidRPr="00C81486">
        <w:t>Alte cerințe legate de personalul direct implicat în prestarea serviciilor</w:t>
      </w:r>
      <w:bookmarkEnd w:id="31"/>
    </w:p>
    <w:p w14:paraId="7B620AEF" w14:textId="77777777" w:rsidR="001D35CC" w:rsidRPr="00C81486" w:rsidRDefault="001D35CC" w:rsidP="001D35CC">
      <w:pPr>
        <w:rPr>
          <w:rFonts w:ascii="Arial" w:hAnsi="Arial" w:cs="Arial"/>
        </w:rPr>
      </w:pPr>
    </w:p>
    <w:p w14:paraId="15767106" w14:textId="275B7373" w:rsidR="00C81486" w:rsidRPr="00C81486" w:rsidRDefault="005C511D" w:rsidP="00C81486">
      <w:pPr>
        <w:ind w:firstLine="567"/>
        <w:jc w:val="both"/>
        <w:rPr>
          <w:rFonts w:ascii="Arial" w:hAnsi="Arial" w:cs="Arial"/>
        </w:rPr>
      </w:pPr>
      <w:r w:rsidRPr="005C511D">
        <w:rPr>
          <w:rFonts w:ascii="Arial" w:hAnsi="Arial" w:cs="Arial"/>
        </w:rPr>
        <w:t>Ofertantul va propune c</w:t>
      </w:r>
      <w:r w:rsidR="00CF4505">
        <w:rPr>
          <w:rFonts w:ascii="Arial" w:hAnsi="Arial" w:cs="Arial"/>
        </w:rPr>
        <w:t>â</w:t>
      </w:r>
      <w:r w:rsidRPr="005C511D">
        <w:rPr>
          <w:rFonts w:ascii="Arial" w:hAnsi="Arial" w:cs="Arial"/>
        </w:rPr>
        <w:t>te o persoana pentru fiecare expert principal (expert cheie). Nu se accept</w:t>
      </w:r>
      <w:r w:rsidR="00CF4505">
        <w:rPr>
          <w:rFonts w:ascii="Arial" w:hAnsi="Arial" w:cs="Arial"/>
        </w:rPr>
        <w:t>ă</w:t>
      </w:r>
      <w:r w:rsidRPr="005C511D">
        <w:rPr>
          <w:rFonts w:ascii="Arial" w:hAnsi="Arial" w:cs="Arial"/>
        </w:rPr>
        <w:t xml:space="preserve"> ca aceea</w:t>
      </w:r>
      <w:r w:rsidR="00CF4505">
        <w:rPr>
          <w:rFonts w:ascii="Arial" w:hAnsi="Arial" w:cs="Arial"/>
        </w:rPr>
        <w:t>ș</w:t>
      </w:r>
      <w:r w:rsidRPr="005C511D">
        <w:rPr>
          <w:rFonts w:ascii="Arial" w:hAnsi="Arial" w:cs="Arial"/>
        </w:rPr>
        <w:t>i persoan</w:t>
      </w:r>
      <w:r w:rsidR="00CF4505">
        <w:rPr>
          <w:rFonts w:ascii="Arial" w:hAnsi="Arial" w:cs="Arial"/>
        </w:rPr>
        <w:t>ă</w:t>
      </w:r>
      <w:r w:rsidRPr="005C511D">
        <w:rPr>
          <w:rFonts w:ascii="Arial" w:hAnsi="Arial" w:cs="Arial"/>
        </w:rPr>
        <w:t xml:space="preserve"> s</w:t>
      </w:r>
      <w:r w:rsidR="00CF4505">
        <w:rPr>
          <w:rFonts w:ascii="Arial" w:hAnsi="Arial" w:cs="Arial"/>
        </w:rPr>
        <w:t>ă</w:t>
      </w:r>
      <w:r w:rsidRPr="005C511D">
        <w:rPr>
          <w:rFonts w:ascii="Arial" w:hAnsi="Arial" w:cs="Arial"/>
        </w:rPr>
        <w:t xml:space="preserve"> fie propus</w:t>
      </w:r>
      <w:r w:rsidR="00CF4505">
        <w:rPr>
          <w:rFonts w:ascii="Arial" w:hAnsi="Arial" w:cs="Arial"/>
        </w:rPr>
        <w:t>ă</w:t>
      </w:r>
      <w:r w:rsidRPr="005C511D">
        <w:rPr>
          <w:rFonts w:ascii="Arial" w:hAnsi="Arial" w:cs="Arial"/>
        </w:rPr>
        <w:t xml:space="preserve"> pentru mai multe activit</w:t>
      </w:r>
      <w:r w:rsidR="00CF4505">
        <w:rPr>
          <w:rFonts w:ascii="Arial" w:hAnsi="Arial" w:cs="Arial"/>
        </w:rPr>
        <w:t>ăț</w:t>
      </w:r>
      <w:r w:rsidRPr="005C511D">
        <w:rPr>
          <w:rFonts w:ascii="Arial" w:hAnsi="Arial" w:cs="Arial"/>
        </w:rPr>
        <w:t>i sau mai multe persoane s</w:t>
      </w:r>
      <w:r w:rsidR="00CF4505">
        <w:rPr>
          <w:rFonts w:ascii="Arial" w:hAnsi="Arial" w:cs="Arial"/>
        </w:rPr>
        <w:t>ă</w:t>
      </w:r>
      <w:r w:rsidRPr="005C511D">
        <w:rPr>
          <w:rFonts w:ascii="Arial" w:hAnsi="Arial" w:cs="Arial"/>
        </w:rPr>
        <w:t xml:space="preserve"> acopere nivelul de cuno</w:t>
      </w:r>
      <w:r w:rsidR="00CF4505">
        <w:rPr>
          <w:rFonts w:ascii="Arial" w:hAnsi="Arial" w:cs="Arial"/>
        </w:rPr>
        <w:t>ș</w:t>
      </w:r>
      <w:r w:rsidRPr="005C511D">
        <w:rPr>
          <w:rFonts w:ascii="Arial" w:hAnsi="Arial" w:cs="Arial"/>
        </w:rPr>
        <w:t>tin</w:t>
      </w:r>
      <w:r w:rsidR="00CF4505">
        <w:rPr>
          <w:rFonts w:ascii="Arial" w:hAnsi="Arial" w:cs="Arial"/>
        </w:rPr>
        <w:t>ț</w:t>
      </w:r>
      <w:r w:rsidRPr="005C511D">
        <w:rPr>
          <w:rFonts w:ascii="Arial" w:hAnsi="Arial" w:cs="Arial"/>
        </w:rPr>
        <w:t>e de specialitate necesare unei pozi</w:t>
      </w:r>
      <w:r w:rsidR="00CF4505">
        <w:rPr>
          <w:rFonts w:ascii="Arial" w:hAnsi="Arial" w:cs="Arial"/>
        </w:rPr>
        <w:t>ț</w:t>
      </w:r>
      <w:r w:rsidRPr="005C511D">
        <w:rPr>
          <w:rFonts w:ascii="Arial" w:hAnsi="Arial" w:cs="Arial"/>
        </w:rPr>
        <w:t>ii.</w:t>
      </w:r>
      <w:r w:rsidR="00C81486" w:rsidRPr="00C81486">
        <w:rPr>
          <w:rFonts w:ascii="Arial" w:hAnsi="Arial" w:cs="Arial"/>
        </w:rPr>
        <w:tab/>
      </w:r>
    </w:p>
    <w:p w14:paraId="7BDAB616" w14:textId="77777777" w:rsidR="00C81486" w:rsidRPr="00C81486" w:rsidRDefault="00C81486" w:rsidP="00C81486">
      <w:pPr>
        <w:jc w:val="both"/>
        <w:rPr>
          <w:rFonts w:ascii="Arial" w:hAnsi="Arial" w:cs="Arial"/>
        </w:rPr>
      </w:pPr>
    </w:p>
    <w:p w14:paraId="59324F21" w14:textId="47FA3AEB" w:rsidR="007B1608" w:rsidRDefault="00C81486" w:rsidP="007B1608">
      <w:pPr>
        <w:ind w:right="-6" w:firstLine="567"/>
        <w:jc w:val="both"/>
        <w:rPr>
          <w:rFonts w:ascii="Arial" w:hAnsi="Arial" w:cs="Arial"/>
        </w:rPr>
      </w:pPr>
      <w:r w:rsidRPr="00C81486">
        <w:rPr>
          <w:rFonts w:ascii="Arial" w:hAnsi="Arial" w:cs="Arial"/>
          <w:b/>
        </w:rPr>
        <w:t>Pentru experții principali (experți cheie),</w:t>
      </w:r>
      <w:r w:rsidRPr="00C81486">
        <w:rPr>
          <w:rFonts w:ascii="Arial" w:hAnsi="Arial" w:cs="Arial"/>
        </w:rPr>
        <w:t xml:space="preserve"> se vor atașa la propunerea tehnică CV-urile acestora și documente</w:t>
      </w:r>
      <w:r w:rsidR="005F7013">
        <w:rPr>
          <w:rFonts w:ascii="Arial" w:hAnsi="Arial" w:cs="Arial"/>
        </w:rPr>
        <w:t>le</w:t>
      </w:r>
      <w:r w:rsidRPr="00C81486">
        <w:rPr>
          <w:rFonts w:ascii="Arial" w:hAnsi="Arial" w:cs="Arial"/>
        </w:rPr>
        <w:t xml:space="preserve"> suport care să ateste îndeplinirea cerințelor minime stabilite de autoritatea contractantă: </w:t>
      </w:r>
    </w:p>
    <w:p w14:paraId="51C1319B" w14:textId="77777777" w:rsidR="007B1608" w:rsidRDefault="00C81486" w:rsidP="007B1608">
      <w:pPr>
        <w:pStyle w:val="ListParagraph"/>
        <w:numPr>
          <w:ilvl w:val="0"/>
          <w:numId w:val="42"/>
        </w:numPr>
        <w:spacing w:after="0" w:line="240" w:lineRule="auto"/>
        <w:ind w:left="567" w:right="-6" w:hanging="357"/>
        <w:jc w:val="both"/>
        <w:rPr>
          <w:rFonts w:ascii="Arial" w:hAnsi="Arial" w:cs="Arial"/>
          <w:sz w:val="24"/>
        </w:rPr>
      </w:pPr>
      <w:r w:rsidRPr="007B1608">
        <w:rPr>
          <w:rFonts w:ascii="Arial" w:hAnsi="Arial" w:cs="Arial"/>
          <w:sz w:val="24"/>
        </w:rPr>
        <w:t xml:space="preserve">copii ale diplomelor de studii din care să reiasă </w:t>
      </w:r>
      <w:r w:rsidRPr="002038A7">
        <w:rPr>
          <w:rFonts w:ascii="Arial" w:hAnsi="Arial" w:cs="Arial"/>
          <w:i/>
          <w:sz w:val="24"/>
        </w:rPr>
        <w:t>studiile absolvite</w:t>
      </w:r>
      <w:r w:rsidRPr="007B1608">
        <w:rPr>
          <w:rFonts w:ascii="Arial" w:hAnsi="Arial" w:cs="Arial"/>
          <w:sz w:val="24"/>
        </w:rPr>
        <w:t xml:space="preserve">,  </w:t>
      </w:r>
    </w:p>
    <w:p w14:paraId="358343A3" w14:textId="221DE665" w:rsidR="007B1608" w:rsidRDefault="00C81486" w:rsidP="007B1608">
      <w:pPr>
        <w:pStyle w:val="ListParagraph"/>
        <w:numPr>
          <w:ilvl w:val="0"/>
          <w:numId w:val="42"/>
        </w:numPr>
        <w:spacing w:after="0" w:line="240" w:lineRule="auto"/>
        <w:ind w:left="567" w:right="-6" w:hanging="357"/>
        <w:jc w:val="both"/>
        <w:rPr>
          <w:rFonts w:ascii="Arial" w:hAnsi="Arial" w:cs="Arial"/>
          <w:sz w:val="24"/>
        </w:rPr>
      </w:pPr>
      <w:r w:rsidRPr="007B1608">
        <w:rPr>
          <w:rFonts w:ascii="Arial" w:hAnsi="Arial" w:cs="Arial"/>
          <w:sz w:val="24"/>
        </w:rPr>
        <w:t>diplome și/</w:t>
      </w:r>
      <w:r w:rsidR="007B1608">
        <w:rPr>
          <w:rFonts w:ascii="Arial" w:hAnsi="Arial" w:cs="Arial"/>
          <w:sz w:val="24"/>
        </w:rPr>
        <w:t xml:space="preserve"> </w:t>
      </w:r>
      <w:r w:rsidRPr="007B1608">
        <w:rPr>
          <w:rFonts w:ascii="Arial" w:hAnsi="Arial" w:cs="Arial"/>
          <w:sz w:val="24"/>
        </w:rPr>
        <w:t>sau certificări (</w:t>
      </w:r>
      <w:r w:rsidR="007B1608">
        <w:rPr>
          <w:rFonts w:ascii="Arial" w:hAnsi="Arial" w:cs="Arial"/>
          <w:sz w:val="24"/>
        </w:rPr>
        <w:t>în copie</w:t>
      </w:r>
      <w:r w:rsidRPr="007B1608">
        <w:rPr>
          <w:rFonts w:ascii="Arial" w:hAnsi="Arial" w:cs="Arial"/>
          <w:sz w:val="24"/>
        </w:rPr>
        <w:t xml:space="preserve">) care să ateste </w:t>
      </w:r>
      <w:r w:rsidRPr="002038A7">
        <w:rPr>
          <w:rFonts w:ascii="Arial" w:hAnsi="Arial" w:cs="Arial"/>
          <w:i/>
          <w:sz w:val="24"/>
        </w:rPr>
        <w:t xml:space="preserve">cunoștințele </w:t>
      </w:r>
      <w:r w:rsidRPr="007B1608">
        <w:rPr>
          <w:rFonts w:ascii="Arial" w:hAnsi="Arial" w:cs="Arial"/>
          <w:sz w:val="24"/>
        </w:rPr>
        <w:t>deținute</w:t>
      </w:r>
      <w:r w:rsidR="007B1608">
        <w:rPr>
          <w:rFonts w:ascii="Arial" w:hAnsi="Arial" w:cs="Arial"/>
          <w:sz w:val="24"/>
        </w:rPr>
        <w:t>,</w:t>
      </w:r>
      <w:r w:rsidRPr="007B1608">
        <w:rPr>
          <w:rFonts w:ascii="Arial" w:hAnsi="Arial" w:cs="Arial"/>
          <w:sz w:val="24"/>
        </w:rPr>
        <w:t xml:space="preserve"> emise de autorități publice competente cu recunoaștere generală sau de un organism autorizat, </w:t>
      </w:r>
    </w:p>
    <w:p w14:paraId="5170E586" w14:textId="359F8BFA" w:rsidR="007B1608" w:rsidRPr="00BB0623" w:rsidRDefault="00C81486" w:rsidP="00BB0623">
      <w:pPr>
        <w:pStyle w:val="ListParagraph"/>
        <w:numPr>
          <w:ilvl w:val="0"/>
          <w:numId w:val="42"/>
        </w:numPr>
        <w:spacing w:after="0" w:line="240" w:lineRule="auto"/>
        <w:ind w:left="567" w:right="-6" w:hanging="357"/>
        <w:jc w:val="both"/>
        <w:rPr>
          <w:rFonts w:ascii="Arial" w:hAnsi="Arial" w:cs="Arial"/>
          <w:sz w:val="24"/>
        </w:rPr>
      </w:pPr>
      <w:r w:rsidRPr="007B1608">
        <w:rPr>
          <w:rFonts w:ascii="Arial" w:hAnsi="Arial" w:cs="Arial"/>
          <w:sz w:val="24"/>
        </w:rPr>
        <w:t xml:space="preserve">fișe de post, </w:t>
      </w:r>
      <w:r w:rsidRPr="00BB0623">
        <w:rPr>
          <w:rFonts w:ascii="Arial" w:hAnsi="Arial" w:cs="Arial"/>
          <w:sz w:val="24"/>
        </w:rPr>
        <w:t>recomandări/</w:t>
      </w:r>
      <w:r w:rsidR="007B1608" w:rsidRPr="00BB0623">
        <w:rPr>
          <w:rFonts w:ascii="Arial" w:hAnsi="Arial" w:cs="Arial"/>
          <w:sz w:val="24"/>
        </w:rPr>
        <w:t xml:space="preserve"> </w:t>
      </w:r>
      <w:r w:rsidRPr="00BB0623">
        <w:rPr>
          <w:rFonts w:ascii="Arial" w:hAnsi="Arial" w:cs="Arial"/>
          <w:sz w:val="24"/>
        </w:rPr>
        <w:t xml:space="preserve">certificate de bună execuție de la </w:t>
      </w:r>
      <w:r w:rsidR="007B1608" w:rsidRPr="00BB0623">
        <w:rPr>
          <w:rFonts w:ascii="Arial" w:hAnsi="Arial" w:cs="Arial"/>
          <w:sz w:val="24"/>
        </w:rPr>
        <w:t>beneficiar</w:t>
      </w:r>
      <w:r w:rsidR="002038A7" w:rsidRPr="00BB0623">
        <w:rPr>
          <w:rFonts w:ascii="Arial" w:hAnsi="Arial" w:cs="Arial"/>
          <w:sz w:val="24"/>
        </w:rPr>
        <w:t>ii</w:t>
      </w:r>
      <w:r w:rsidRPr="00BB0623">
        <w:rPr>
          <w:rFonts w:ascii="Arial" w:hAnsi="Arial" w:cs="Arial"/>
          <w:sz w:val="24"/>
        </w:rPr>
        <w:t xml:space="preserve"> contractelor</w:t>
      </w:r>
      <w:r w:rsidR="005F7013" w:rsidRPr="00BB0623">
        <w:rPr>
          <w:rFonts w:ascii="Arial" w:hAnsi="Arial" w:cs="Arial"/>
          <w:sz w:val="24"/>
        </w:rPr>
        <w:t>,</w:t>
      </w:r>
      <w:r w:rsidR="00BB0623" w:rsidRPr="00BB0623">
        <w:rPr>
          <w:rFonts w:ascii="Arial" w:hAnsi="Arial" w:cs="Arial"/>
          <w:sz w:val="24"/>
        </w:rPr>
        <w:t xml:space="preserve"> orice alte documente similare</w:t>
      </w:r>
      <w:r w:rsidR="005F7013" w:rsidRPr="00BB0623">
        <w:rPr>
          <w:rFonts w:ascii="Arial" w:hAnsi="Arial" w:cs="Arial"/>
          <w:sz w:val="24"/>
        </w:rPr>
        <w:t xml:space="preserve"> care să precizeze</w:t>
      </w:r>
      <w:r w:rsidRPr="00BB0623">
        <w:rPr>
          <w:rFonts w:ascii="Arial" w:hAnsi="Arial" w:cs="Arial"/>
          <w:sz w:val="24"/>
        </w:rPr>
        <w:t xml:space="preserve"> obiectul contractului, poziția deținută de expert și activitățile </w:t>
      </w:r>
      <w:r w:rsidR="002038A7" w:rsidRPr="00BB0623">
        <w:rPr>
          <w:rFonts w:ascii="Arial" w:hAnsi="Arial" w:cs="Arial"/>
          <w:sz w:val="24"/>
        </w:rPr>
        <w:t xml:space="preserve">desfășurate </w:t>
      </w:r>
      <w:r w:rsidRPr="00BB0623">
        <w:rPr>
          <w:rFonts w:ascii="Arial" w:hAnsi="Arial" w:cs="Arial"/>
          <w:sz w:val="24"/>
        </w:rPr>
        <w:t>în cadrul acestuia</w:t>
      </w:r>
      <w:r w:rsidR="002038A7" w:rsidRPr="00BB0623">
        <w:rPr>
          <w:rFonts w:ascii="Arial" w:hAnsi="Arial" w:cs="Arial"/>
          <w:sz w:val="24"/>
        </w:rPr>
        <w:t xml:space="preserve"> precum și perioada în care a deținut acea poziție</w:t>
      </w:r>
      <w:r w:rsidRPr="00BB0623">
        <w:rPr>
          <w:rFonts w:ascii="Arial" w:hAnsi="Arial" w:cs="Arial"/>
          <w:sz w:val="24"/>
        </w:rPr>
        <w:t xml:space="preserve">, </w:t>
      </w:r>
      <w:r w:rsidR="005F7013" w:rsidRPr="00BB0623">
        <w:rPr>
          <w:rFonts w:ascii="Arial" w:hAnsi="Arial" w:cs="Arial"/>
          <w:sz w:val="24"/>
        </w:rPr>
        <w:t xml:space="preserve">din care să reiasă </w:t>
      </w:r>
      <w:r w:rsidR="005F7013" w:rsidRPr="00BB0623">
        <w:rPr>
          <w:rFonts w:ascii="Arial" w:hAnsi="Arial" w:cs="Arial"/>
          <w:i/>
          <w:sz w:val="24"/>
        </w:rPr>
        <w:t>experiența profesională</w:t>
      </w:r>
      <w:r w:rsidR="00BB0623">
        <w:rPr>
          <w:rFonts w:ascii="Arial" w:hAnsi="Arial" w:cs="Arial"/>
          <w:i/>
          <w:sz w:val="24"/>
        </w:rPr>
        <w:t>.</w:t>
      </w:r>
    </w:p>
    <w:p w14:paraId="10887211" w14:textId="081FD6DF" w:rsidR="00C81486" w:rsidRPr="00BB0623" w:rsidRDefault="00C81486" w:rsidP="00BB0623">
      <w:pPr>
        <w:ind w:right="-6"/>
        <w:jc w:val="both"/>
        <w:rPr>
          <w:rFonts w:ascii="Arial" w:hAnsi="Arial" w:cs="Arial"/>
        </w:rPr>
      </w:pPr>
    </w:p>
    <w:p w14:paraId="1D13B39A" w14:textId="40653E18" w:rsidR="00C81486" w:rsidRPr="00C81486" w:rsidRDefault="00C81486" w:rsidP="00C81486">
      <w:pPr>
        <w:ind w:firstLine="567"/>
        <w:jc w:val="both"/>
        <w:rPr>
          <w:rFonts w:ascii="Arial" w:hAnsi="Arial" w:cs="Arial"/>
          <w:b/>
        </w:rPr>
      </w:pPr>
      <w:r w:rsidRPr="00C81486">
        <w:rPr>
          <w:rFonts w:ascii="Arial" w:hAnsi="Arial" w:cs="Arial"/>
          <w:b/>
        </w:rPr>
        <w:t xml:space="preserve">Documentele menționate mai sus se vor prezenta și pentru demonstrarea cerințelor impuse experților non-cheie, cu mențiunea că aceste documente vor fi predate </w:t>
      </w:r>
      <w:r w:rsidR="00167A25">
        <w:rPr>
          <w:rFonts w:ascii="Arial" w:hAnsi="Arial" w:cs="Arial"/>
          <w:b/>
        </w:rPr>
        <w:t>Autorității Contractante</w:t>
      </w:r>
      <w:r w:rsidRPr="00C81486">
        <w:rPr>
          <w:rFonts w:ascii="Arial" w:hAnsi="Arial" w:cs="Arial"/>
          <w:b/>
        </w:rPr>
        <w:t xml:space="preserve">, pentru  verificare, în perioada de implementare a Acordului-cadru, cu cel puțin 10 zile înainte de momentul implicării experților non-cheie în activitățile proiectului. </w:t>
      </w:r>
    </w:p>
    <w:p w14:paraId="755143DD" w14:textId="3FE87813" w:rsidR="00C81486" w:rsidRPr="00C81486" w:rsidRDefault="00C81486" w:rsidP="00C81486">
      <w:pPr>
        <w:ind w:firstLine="567"/>
        <w:jc w:val="both"/>
        <w:rPr>
          <w:rFonts w:ascii="Arial" w:hAnsi="Arial" w:cs="Arial"/>
          <w:b/>
        </w:rPr>
      </w:pPr>
      <w:r w:rsidRPr="00C81486">
        <w:rPr>
          <w:rFonts w:ascii="Arial" w:hAnsi="Arial" w:cs="Arial"/>
          <w:b/>
        </w:rPr>
        <w:t xml:space="preserve">Experții non-cheie vor primi acceptul </w:t>
      </w:r>
      <w:r w:rsidR="00167A25">
        <w:rPr>
          <w:rFonts w:ascii="Arial" w:hAnsi="Arial" w:cs="Arial"/>
          <w:b/>
        </w:rPr>
        <w:t>Autorității Contractante</w:t>
      </w:r>
      <w:r w:rsidRPr="00C81486">
        <w:rPr>
          <w:rFonts w:ascii="Arial" w:hAnsi="Arial" w:cs="Arial"/>
          <w:b/>
        </w:rPr>
        <w:t xml:space="preserve"> de a presta servicii în cadrul contractelor numai dacă îndeplinesc cerințele stabilite prin prezentul caiet de sarcini.</w:t>
      </w:r>
    </w:p>
    <w:p w14:paraId="49A57556" w14:textId="77777777" w:rsidR="00C81486" w:rsidRPr="00C81486" w:rsidRDefault="00C81486" w:rsidP="00C81486">
      <w:pPr>
        <w:ind w:firstLine="567"/>
        <w:jc w:val="both"/>
        <w:rPr>
          <w:rFonts w:ascii="Arial" w:hAnsi="Arial" w:cs="Arial"/>
        </w:rPr>
      </w:pPr>
      <w:r w:rsidRPr="00C81486">
        <w:rPr>
          <w:rFonts w:ascii="Arial" w:hAnsi="Arial" w:cs="Arial"/>
        </w:rPr>
        <w:t>Contractantul are obligația de a asigura personalul adecvat (din punct de vedere al calificării educaționale și profesionale), cât și infrastructura/echipamentele necesare pentru efectuarea eficientă a tuturor activităților enumerate în Caietul de Sarcini și pentru realizarea obiectivelor Contractului din punct de vedere al termenelor, costurilor și nivelului calitativ solicitat.</w:t>
      </w:r>
    </w:p>
    <w:p w14:paraId="6B934E6A" w14:textId="77777777" w:rsidR="00C81486" w:rsidRPr="00C81486" w:rsidRDefault="00C81486" w:rsidP="00C81486">
      <w:pPr>
        <w:ind w:right="-6" w:firstLine="567"/>
        <w:jc w:val="both"/>
        <w:rPr>
          <w:rFonts w:ascii="Arial" w:hAnsi="Arial" w:cs="Arial"/>
        </w:rPr>
      </w:pPr>
      <w:r w:rsidRPr="00C81486">
        <w:rPr>
          <w:rFonts w:ascii="Arial" w:hAnsi="Arial" w:cs="Arial"/>
        </w:rPr>
        <w:t>Înlocuirea personalului de specialitate nominalizat pentru îndeplinirea contractului se realizează numai cu acceptul Autorității Contractante și nu trebuie să reprezinte o modificare substanțială, așa cum este aceasta definită în art. 221 din Legea 98/2016. Noul personal de specialitate nominalizat pentru îndeplinirea contractului trebuie să îndeplinească cel puțin criteriile de calificare prevăzute în cadrul documentației de atribuire, iar prestatorul trebuie să prezinte motive justificate pentru înlocuirea acestuia. În cazul în care expertul ce se dorește a fi înlocuit a constituit factor de evaluare în cadrul procesului de atribuire a contractului, noul expert propus trebuie să obțină</w:t>
      </w:r>
      <w:r w:rsidRPr="00C81486">
        <w:rPr>
          <w:rFonts w:ascii="Arial" w:hAnsi="Arial" w:cs="Arial"/>
          <w:color w:val="000000"/>
          <w:sz w:val="26"/>
          <w:szCs w:val="26"/>
          <w:lang w:eastAsia="ro-RO"/>
        </w:rPr>
        <w:t xml:space="preserve"> </w:t>
      </w:r>
      <w:r w:rsidRPr="00C81486">
        <w:rPr>
          <w:rFonts w:ascii="Arial" w:hAnsi="Arial" w:cs="Arial"/>
          <w:color w:val="000000"/>
          <w:lang w:eastAsia="ro-RO"/>
        </w:rPr>
        <w:t>cel puțin același punctaj ca personalul propus la momentul aplicării factorilor de evaluare</w:t>
      </w:r>
      <w:r w:rsidRPr="00C81486">
        <w:rPr>
          <w:rFonts w:ascii="Arial" w:hAnsi="Arial" w:cs="Arial"/>
        </w:rPr>
        <w:t>.</w:t>
      </w:r>
    </w:p>
    <w:p w14:paraId="68B6CC99" w14:textId="77777777" w:rsidR="000B54D2" w:rsidRDefault="00C81486" w:rsidP="00C81486">
      <w:pPr>
        <w:ind w:firstLine="567"/>
        <w:jc w:val="both"/>
        <w:rPr>
          <w:rFonts w:ascii="Arial" w:hAnsi="Arial" w:cs="Arial"/>
          <w:color w:val="000000"/>
        </w:rPr>
      </w:pPr>
      <w:r w:rsidRPr="00C81486">
        <w:rPr>
          <w:rFonts w:ascii="Arial" w:hAnsi="Arial" w:cs="Arial"/>
          <w:color w:val="000000"/>
        </w:rPr>
        <w:t xml:space="preserve">Contractantul are obligația de a transmite pentru noul personal documentele solicitate prin documentația de atribuire fie în vederea demonstrării îndeplinirii criteriilor de calificare stabilite, fie în vederea calculării punctajului aferent factorilor de evaluare. </w:t>
      </w:r>
    </w:p>
    <w:p w14:paraId="0D34211C" w14:textId="47D3E658" w:rsidR="00C81486" w:rsidRPr="00C81486" w:rsidRDefault="00C81486" w:rsidP="00C81486">
      <w:pPr>
        <w:ind w:firstLine="567"/>
        <w:jc w:val="both"/>
        <w:rPr>
          <w:rFonts w:ascii="Arial" w:hAnsi="Arial" w:cs="Arial"/>
        </w:rPr>
      </w:pPr>
      <w:r w:rsidRPr="00C81486">
        <w:rPr>
          <w:rFonts w:ascii="Arial" w:hAnsi="Arial" w:cs="Arial"/>
        </w:rPr>
        <w:lastRenderedPageBreak/>
        <w:t>Autoritatea Contractantă poate să solicite înlocuirea experților pe perioada derulării contractului, pe baza unei cereri scrise motivate și justificate, dacă consideră că un membru al personalului Prestatorului este ineficient sau nu își îndeplinește sarcinile la nivelul cerințelor stabilite. Înlocuirea experților se va face cu respectarea prevederilor din contract.</w:t>
      </w:r>
    </w:p>
    <w:p w14:paraId="10D06288" w14:textId="77777777" w:rsidR="007B1608" w:rsidRDefault="00C81486" w:rsidP="00C81486">
      <w:pPr>
        <w:ind w:firstLine="567"/>
        <w:jc w:val="both"/>
        <w:rPr>
          <w:rFonts w:ascii="Arial" w:hAnsi="Arial" w:cs="Arial"/>
        </w:rPr>
      </w:pPr>
      <w:r w:rsidRPr="00C81486">
        <w:rPr>
          <w:rFonts w:ascii="Arial" w:hAnsi="Arial" w:cs="Arial"/>
        </w:rPr>
        <w:t xml:space="preserve">Contractantul trebuie să garanteze Autorității Contractante că “experții principali” și „experții secundari” pe care îi propune sunt disponibili pe toată perioada de implicare a acestora pentru realizarea activităților prevăzute și obținerea rezultatelor agreate prin intermediul Contractului. </w:t>
      </w:r>
    </w:p>
    <w:p w14:paraId="0759631B" w14:textId="77777777" w:rsidR="007B1608" w:rsidRDefault="00C81486" w:rsidP="00C81486">
      <w:pPr>
        <w:ind w:firstLine="567"/>
        <w:jc w:val="both"/>
        <w:rPr>
          <w:rFonts w:ascii="Arial" w:hAnsi="Arial" w:cs="Arial"/>
        </w:rPr>
      </w:pPr>
      <w:r w:rsidRPr="00C81486">
        <w:rPr>
          <w:rFonts w:ascii="Arial" w:hAnsi="Arial" w:cs="Arial"/>
        </w:rPr>
        <w:t xml:space="preserve">În situația în care experții propuși nu sunt angajați ai Ofertantului, se va completa și semna de către titular o declarație de disponibilitate pentru toată perioada implicării acestora </w:t>
      </w:r>
      <w:r w:rsidR="007B1608">
        <w:rPr>
          <w:rFonts w:ascii="Arial" w:hAnsi="Arial" w:cs="Arial"/>
        </w:rPr>
        <w:t>î</w:t>
      </w:r>
      <w:r w:rsidRPr="00C81486">
        <w:rPr>
          <w:rFonts w:ascii="Arial" w:hAnsi="Arial" w:cs="Arial"/>
        </w:rPr>
        <w:t xml:space="preserve">n contractele subsecvente ce se vor atribui în perioada de valabilitate a acordului-cadru. Declarațiile de disponibilitate se vor atașa la propunerea tehnică (în cazul experților principali) </w:t>
      </w:r>
    </w:p>
    <w:p w14:paraId="23E6F887" w14:textId="0B3BB17E" w:rsidR="00C81486" w:rsidRPr="00C81486" w:rsidRDefault="00C81486" w:rsidP="00C81486">
      <w:pPr>
        <w:ind w:firstLine="567"/>
        <w:jc w:val="both"/>
        <w:rPr>
          <w:rFonts w:ascii="Arial" w:hAnsi="Arial" w:cs="Arial"/>
        </w:rPr>
      </w:pPr>
      <w:r w:rsidRPr="00C81486">
        <w:rPr>
          <w:rFonts w:ascii="Arial" w:hAnsi="Arial" w:cs="Arial"/>
        </w:rPr>
        <w:t>Pentru experții non cheie, dacă este cazul, declarațiile de disponibilitate se vor prezenta odată cu documentele pentru demonstrarea cerințelor impuse, in timpul implementării proiectului.</w:t>
      </w:r>
    </w:p>
    <w:p w14:paraId="5963A1DA" w14:textId="77777777" w:rsidR="00700608" w:rsidRDefault="00700608" w:rsidP="001D35CC">
      <w:pPr>
        <w:rPr>
          <w:rFonts w:ascii="Arial" w:hAnsi="Arial" w:cs="Arial"/>
        </w:rPr>
      </w:pPr>
    </w:p>
    <w:p w14:paraId="273892DD" w14:textId="77777777" w:rsidR="000B54D2" w:rsidRPr="00C81486" w:rsidRDefault="000B54D2" w:rsidP="001D35CC">
      <w:pPr>
        <w:rPr>
          <w:rFonts w:ascii="Arial" w:hAnsi="Arial" w:cs="Arial"/>
        </w:rPr>
      </w:pPr>
      <w:bookmarkStart w:id="32" w:name="_GoBack"/>
      <w:bookmarkEnd w:id="32"/>
    </w:p>
    <w:p w14:paraId="00526C54" w14:textId="77777777" w:rsidR="001D35CC" w:rsidRPr="00C81486" w:rsidRDefault="001D35CC" w:rsidP="001D35CC">
      <w:pPr>
        <w:pStyle w:val="Heading2"/>
        <w:keepNext w:val="0"/>
        <w:spacing w:before="0" w:after="0"/>
        <w:ind w:left="1134" w:right="-6" w:hanging="567"/>
        <w:contextualSpacing/>
        <w:jc w:val="both"/>
      </w:pPr>
      <w:bookmarkStart w:id="33" w:name="_Toc1659857"/>
      <w:r w:rsidRPr="00C81486">
        <w:t>Infrastructura Prestatorului necesară pentru desfășurarea activităților Contractului</w:t>
      </w:r>
      <w:bookmarkEnd w:id="33"/>
    </w:p>
    <w:p w14:paraId="75127834" w14:textId="77777777" w:rsidR="001D35CC" w:rsidRPr="00C81486" w:rsidRDefault="001D35CC" w:rsidP="001D35CC">
      <w:pPr>
        <w:rPr>
          <w:rFonts w:ascii="Arial" w:hAnsi="Arial" w:cs="Arial"/>
        </w:rPr>
      </w:pPr>
    </w:p>
    <w:p w14:paraId="609A4ABE" w14:textId="77777777" w:rsidR="001D35CC" w:rsidRPr="00C81486" w:rsidRDefault="001D35CC" w:rsidP="00394771">
      <w:pPr>
        <w:ind w:firstLine="720"/>
        <w:jc w:val="both"/>
        <w:rPr>
          <w:rFonts w:ascii="Arial" w:hAnsi="Arial" w:cs="Arial"/>
        </w:rPr>
      </w:pPr>
      <w:r w:rsidRPr="00C81486">
        <w:rPr>
          <w:rFonts w:ascii="Arial" w:hAnsi="Arial" w:cs="Arial"/>
        </w:rPr>
        <w:t>Prestatorul trebuie să se asigure că personalul care își desfășoară activitatea în cadrul Contractului, dispune de sprijinul material și de infrastructura necesară pentru a permite acestuia să se concentreze asupra realizării activităților din cadrul Contractului.</w:t>
      </w:r>
    </w:p>
    <w:p w14:paraId="13E08B6D" w14:textId="77777777" w:rsidR="001D35CC" w:rsidRDefault="001D35CC" w:rsidP="001D35CC">
      <w:pPr>
        <w:rPr>
          <w:rFonts w:ascii="Arial" w:hAnsi="Arial" w:cs="Arial"/>
        </w:rPr>
      </w:pPr>
    </w:p>
    <w:p w14:paraId="5E44FBAA" w14:textId="77777777" w:rsidR="00700608" w:rsidRPr="00C81486" w:rsidRDefault="00700608" w:rsidP="001D35CC">
      <w:pPr>
        <w:rPr>
          <w:rFonts w:ascii="Arial" w:hAnsi="Arial" w:cs="Arial"/>
        </w:rPr>
      </w:pPr>
    </w:p>
    <w:p w14:paraId="2851842E" w14:textId="5B17DD39" w:rsidR="001D35CC" w:rsidRPr="00C81486" w:rsidRDefault="001D35CC" w:rsidP="001D35CC">
      <w:pPr>
        <w:pStyle w:val="Heading2"/>
        <w:keepNext w:val="0"/>
        <w:spacing w:before="0" w:after="0"/>
        <w:ind w:left="1134" w:right="-6" w:hanging="567"/>
        <w:contextualSpacing/>
        <w:jc w:val="both"/>
      </w:pPr>
      <w:bookmarkStart w:id="34" w:name="_Toc1659858"/>
      <w:r w:rsidRPr="00C81486">
        <w:t>Infrastructura și resursele disponibile la nivel de Autoritate Contractantă pentru îndeplinirea Contractului</w:t>
      </w:r>
      <w:bookmarkEnd w:id="34"/>
    </w:p>
    <w:p w14:paraId="5A48994C" w14:textId="77777777" w:rsidR="001D35CC" w:rsidRPr="00C81486" w:rsidRDefault="001D35CC" w:rsidP="001D35CC">
      <w:pPr>
        <w:rPr>
          <w:rFonts w:ascii="Arial" w:hAnsi="Arial" w:cs="Arial"/>
        </w:rPr>
      </w:pPr>
    </w:p>
    <w:p w14:paraId="2E2DE87B" w14:textId="77777777" w:rsidR="001D35CC" w:rsidRPr="00C81486" w:rsidRDefault="001D35CC" w:rsidP="00394771">
      <w:pPr>
        <w:ind w:firstLine="567"/>
        <w:jc w:val="both"/>
        <w:rPr>
          <w:rFonts w:ascii="Arial" w:hAnsi="Arial" w:cs="Arial"/>
        </w:rPr>
      </w:pPr>
      <w:r w:rsidRPr="00C81486">
        <w:rPr>
          <w:rFonts w:ascii="Arial" w:hAnsi="Arial" w:cs="Arial"/>
        </w:rPr>
        <w:t>Autoritatea Contractantă va pune la dispoziție următoarele componente ce vor fi utilizate în derularea Contractului:</w:t>
      </w:r>
    </w:p>
    <w:p w14:paraId="323C716E" w14:textId="77777777" w:rsidR="001D35CC" w:rsidRPr="00C81486" w:rsidRDefault="001D35CC" w:rsidP="00CD2A63">
      <w:pPr>
        <w:pStyle w:val="ListParagraph"/>
        <w:numPr>
          <w:ilvl w:val="0"/>
          <w:numId w:val="31"/>
        </w:numPr>
        <w:spacing w:after="0" w:line="240" w:lineRule="auto"/>
        <w:ind w:right="-6"/>
        <w:jc w:val="both"/>
        <w:rPr>
          <w:rFonts w:ascii="Arial" w:hAnsi="Arial" w:cs="Arial"/>
          <w:sz w:val="24"/>
          <w:szCs w:val="24"/>
        </w:rPr>
      </w:pPr>
      <w:r w:rsidRPr="00C81486">
        <w:rPr>
          <w:rFonts w:ascii="Arial" w:hAnsi="Arial" w:cs="Arial"/>
          <w:sz w:val="24"/>
          <w:szCs w:val="24"/>
        </w:rPr>
        <w:t>Platformă de raportare și monitorizare a incidentelor;</w:t>
      </w:r>
    </w:p>
    <w:p w14:paraId="53D84C05" w14:textId="77777777" w:rsidR="001D35CC" w:rsidRPr="00C81486" w:rsidRDefault="001D35CC" w:rsidP="00CD2A63">
      <w:pPr>
        <w:pStyle w:val="ListParagraph"/>
        <w:numPr>
          <w:ilvl w:val="0"/>
          <w:numId w:val="31"/>
        </w:numPr>
        <w:spacing w:after="0" w:line="240" w:lineRule="auto"/>
        <w:ind w:right="-6"/>
        <w:jc w:val="both"/>
        <w:rPr>
          <w:rFonts w:ascii="Arial" w:hAnsi="Arial" w:cs="Arial"/>
          <w:sz w:val="24"/>
          <w:szCs w:val="24"/>
        </w:rPr>
      </w:pPr>
      <w:r w:rsidRPr="00C81486">
        <w:rPr>
          <w:rFonts w:ascii="Arial" w:hAnsi="Arial" w:cs="Arial"/>
          <w:sz w:val="24"/>
          <w:szCs w:val="24"/>
        </w:rPr>
        <w:t>Platformă de monitorizare a infrastructurii și sistemelor;</w:t>
      </w:r>
    </w:p>
    <w:p w14:paraId="2BE94B76" w14:textId="77777777" w:rsidR="001D35CC" w:rsidRPr="00C81486" w:rsidRDefault="001D35CC" w:rsidP="00CD2A63">
      <w:pPr>
        <w:pStyle w:val="ListParagraph"/>
        <w:numPr>
          <w:ilvl w:val="0"/>
          <w:numId w:val="31"/>
        </w:numPr>
        <w:spacing w:after="0" w:line="240" w:lineRule="auto"/>
        <w:ind w:right="-6"/>
        <w:jc w:val="both"/>
        <w:rPr>
          <w:rFonts w:ascii="Arial" w:hAnsi="Arial" w:cs="Arial"/>
          <w:sz w:val="24"/>
          <w:szCs w:val="24"/>
        </w:rPr>
      </w:pPr>
      <w:r w:rsidRPr="00C81486">
        <w:rPr>
          <w:rFonts w:ascii="Arial" w:hAnsi="Arial" w:cs="Arial"/>
          <w:sz w:val="24"/>
          <w:szCs w:val="24"/>
        </w:rPr>
        <w:t>Platformă de gestiune a versiunilor codului sursă;</w:t>
      </w:r>
    </w:p>
    <w:p w14:paraId="5732233C" w14:textId="397EA5A4" w:rsidR="00C81486" w:rsidRPr="00B323C6" w:rsidRDefault="00C81486" w:rsidP="00CD2A63">
      <w:pPr>
        <w:pStyle w:val="ListParagraph"/>
        <w:numPr>
          <w:ilvl w:val="0"/>
          <w:numId w:val="31"/>
        </w:numPr>
        <w:spacing w:after="0" w:line="240" w:lineRule="auto"/>
        <w:ind w:right="-6"/>
        <w:jc w:val="both"/>
        <w:rPr>
          <w:rFonts w:ascii="Arial" w:hAnsi="Arial" w:cs="Arial"/>
          <w:sz w:val="28"/>
          <w:szCs w:val="24"/>
        </w:rPr>
      </w:pPr>
      <w:r w:rsidRPr="00B323C6">
        <w:rPr>
          <w:rFonts w:ascii="Arial" w:hAnsi="Arial" w:cs="Arial"/>
          <w:sz w:val="24"/>
        </w:rPr>
        <w:t>Platformă de automatizare a „</w:t>
      </w:r>
      <w:proofErr w:type="spellStart"/>
      <w:r w:rsidRPr="00B323C6">
        <w:rPr>
          <w:rFonts w:ascii="Arial" w:hAnsi="Arial" w:cs="Arial"/>
          <w:sz w:val="24"/>
        </w:rPr>
        <w:t>deployment</w:t>
      </w:r>
      <w:proofErr w:type="spellEnd"/>
      <w:r w:rsidRPr="00B323C6">
        <w:rPr>
          <w:rFonts w:ascii="Arial" w:hAnsi="Arial" w:cs="Arial"/>
          <w:sz w:val="24"/>
        </w:rPr>
        <w:t>”-ului sistemului.</w:t>
      </w:r>
    </w:p>
    <w:p w14:paraId="6C2F60F3" w14:textId="77777777" w:rsidR="00C81486" w:rsidRPr="00C81486" w:rsidRDefault="00C81486" w:rsidP="00394771">
      <w:pPr>
        <w:ind w:firstLine="360"/>
        <w:jc w:val="both"/>
        <w:rPr>
          <w:rFonts w:ascii="Arial" w:hAnsi="Arial" w:cs="Arial"/>
        </w:rPr>
      </w:pPr>
    </w:p>
    <w:p w14:paraId="3000BA12" w14:textId="3DA8FE7E" w:rsidR="001D35CC" w:rsidRPr="00C81486" w:rsidRDefault="001D35CC" w:rsidP="00394771">
      <w:pPr>
        <w:ind w:firstLine="360"/>
        <w:jc w:val="both"/>
        <w:rPr>
          <w:rFonts w:ascii="Arial" w:hAnsi="Arial" w:cs="Arial"/>
        </w:rPr>
      </w:pPr>
      <w:r w:rsidRPr="00C81486">
        <w:rPr>
          <w:rFonts w:ascii="Arial" w:hAnsi="Arial" w:cs="Arial"/>
        </w:rPr>
        <w:t xml:space="preserve">Aceste platforme vor fi configurate/adaptate, în perioada de tranziție, în vederea îndeplinirii obligațiilor contractuale de o echipă mixtă stabilită de Prestator și Autoritatea Contractantă, de îndată, după semnarea </w:t>
      </w:r>
      <w:r w:rsidR="00C81486" w:rsidRPr="00C81486">
        <w:rPr>
          <w:rFonts w:ascii="Arial" w:hAnsi="Arial" w:cs="Arial"/>
        </w:rPr>
        <w:t>Acordului-cadru.</w:t>
      </w:r>
    </w:p>
    <w:p w14:paraId="27892934" w14:textId="77777777" w:rsidR="00CF3902" w:rsidRPr="00C81486" w:rsidRDefault="00CF3902" w:rsidP="00B77E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i/>
          <w:color w:val="000000"/>
          <w:szCs w:val="22"/>
        </w:rPr>
      </w:pPr>
    </w:p>
    <w:p w14:paraId="16070E33" w14:textId="77777777" w:rsidR="0019573B" w:rsidRDefault="0019573B" w:rsidP="00394771">
      <w:pPr>
        <w:jc w:val="both"/>
        <w:rPr>
          <w:rFonts w:ascii="Arial" w:hAnsi="Arial" w:cs="Arial"/>
          <w:sz w:val="22"/>
        </w:rPr>
      </w:pPr>
    </w:p>
    <w:p w14:paraId="27B870DA" w14:textId="77777777" w:rsidR="0019573B" w:rsidRDefault="0019573B" w:rsidP="00394771">
      <w:pPr>
        <w:jc w:val="both"/>
        <w:rPr>
          <w:rFonts w:ascii="Arial" w:hAnsi="Arial" w:cs="Arial"/>
          <w:sz w:val="22"/>
        </w:rPr>
      </w:pPr>
    </w:p>
    <w:p w14:paraId="69CE291E" w14:textId="77777777" w:rsidR="0019573B" w:rsidRPr="00DB1D2D" w:rsidRDefault="0019573B" w:rsidP="00394771">
      <w:pPr>
        <w:jc w:val="both"/>
        <w:rPr>
          <w:rFonts w:ascii="Arial" w:hAnsi="Arial" w:cs="Arial"/>
          <w:sz w:val="22"/>
        </w:rPr>
      </w:pPr>
    </w:p>
    <w:p w14:paraId="02B75362" w14:textId="0A3579D8" w:rsidR="00394771" w:rsidRPr="00DB1D2D" w:rsidRDefault="00394771" w:rsidP="00DB1D2D">
      <w:pPr>
        <w:pStyle w:val="Heading1"/>
        <w:keepNext w:val="0"/>
        <w:spacing w:before="0" w:after="0"/>
        <w:ind w:left="284" w:right="-6" w:firstLine="0"/>
        <w:contextualSpacing/>
        <w:jc w:val="center"/>
        <w:rPr>
          <w:sz w:val="28"/>
        </w:rPr>
      </w:pPr>
      <w:bookmarkStart w:id="35" w:name="_Toc1659859"/>
      <w:r w:rsidRPr="00DB1D2D">
        <w:rPr>
          <w:sz w:val="28"/>
        </w:rPr>
        <w:t xml:space="preserve">Cadrul legal care guvernează relația dintre Autoritatea Contractantă și Prestator </w:t>
      </w:r>
      <w:bookmarkEnd w:id="35"/>
    </w:p>
    <w:p w14:paraId="4E067DCA" w14:textId="77777777" w:rsidR="00394771" w:rsidRPr="00C81486" w:rsidRDefault="00394771" w:rsidP="00394771">
      <w:pPr>
        <w:rPr>
          <w:rFonts w:ascii="Arial" w:hAnsi="Arial" w:cs="Arial"/>
        </w:rPr>
      </w:pPr>
    </w:p>
    <w:p w14:paraId="6A148826" w14:textId="683A808A" w:rsidR="00394771" w:rsidRPr="00C81486" w:rsidRDefault="00394771" w:rsidP="009E5873">
      <w:pPr>
        <w:ind w:firstLine="720"/>
        <w:jc w:val="both"/>
        <w:rPr>
          <w:rFonts w:ascii="Arial" w:hAnsi="Arial" w:cs="Arial"/>
        </w:rPr>
      </w:pPr>
      <w:r w:rsidRPr="00C81486">
        <w:rPr>
          <w:rFonts w:ascii="Arial" w:hAnsi="Arial" w:cs="Arial"/>
        </w:rPr>
        <w:t>Prestator</w:t>
      </w:r>
      <w:r w:rsidR="00DB1D2D">
        <w:rPr>
          <w:rFonts w:ascii="Arial" w:hAnsi="Arial" w:cs="Arial"/>
        </w:rPr>
        <w:t>ul</w:t>
      </w:r>
      <w:r w:rsidRPr="00C81486">
        <w:rPr>
          <w:rFonts w:ascii="Arial" w:hAnsi="Arial" w:cs="Arial"/>
        </w:rPr>
        <w:t xml:space="preserve">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w:t>
      </w:r>
    </w:p>
    <w:p w14:paraId="4E57C61F" w14:textId="77777777" w:rsidR="00150880" w:rsidRDefault="00394771" w:rsidP="009E5873">
      <w:pPr>
        <w:ind w:firstLine="720"/>
        <w:jc w:val="both"/>
        <w:rPr>
          <w:rFonts w:ascii="Arial" w:hAnsi="Arial" w:cs="Arial"/>
        </w:rPr>
      </w:pPr>
      <w:r w:rsidRPr="00C81486">
        <w:rPr>
          <w:rFonts w:ascii="Arial" w:hAnsi="Arial" w:cs="Arial"/>
        </w:rPr>
        <w:lastRenderedPageBreak/>
        <w:t xml:space="preserve">Pe perioada realizării tuturor activităților din cadrul contractelor subsecvente, Prestatorul este responsabil pentru implementarea celor mai bune practici, în conformitate cu legislația și regulamentele existente la nivel național și la nivelul Uniunii Europene. Prestatorul va fi ținut deplin responsabil pentru subcontractanții săi în prestarea serviciilor prevăzute în Caietul de Sarcini, urmând să răspundă față de Autoritatea Contractantă, pentru orice nerespectare sau omisiune a respectării oricăror prevederi legale și normative aplicabile. </w:t>
      </w:r>
    </w:p>
    <w:p w14:paraId="30B7FB83" w14:textId="18587113" w:rsidR="00394771" w:rsidRPr="00C81486" w:rsidRDefault="00394771" w:rsidP="009E5873">
      <w:pPr>
        <w:ind w:firstLine="720"/>
        <w:jc w:val="both"/>
        <w:rPr>
          <w:rFonts w:ascii="Arial" w:hAnsi="Arial" w:cs="Arial"/>
        </w:rPr>
      </w:pPr>
      <w:r w:rsidRPr="00C81486">
        <w:rPr>
          <w:rFonts w:ascii="Arial" w:hAnsi="Arial" w:cs="Arial"/>
        </w:rPr>
        <w:t>Autoritatea Contractantă nu va fi ținută responsabilă pentru nerespectarea sau omisiunea respectării de către Prestator sau de către subcontractanții acestuia a oricărei prevederi legale sau a oricărui act normativ aplicabil precum și atât pentru prestarea serviciilor cât și pentru rezultatele generate de prestarea serviciilor.</w:t>
      </w:r>
    </w:p>
    <w:p w14:paraId="1D38A509" w14:textId="224C4416" w:rsidR="00394771" w:rsidRPr="00C81486" w:rsidRDefault="00394771" w:rsidP="009E5873">
      <w:pPr>
        <w:ind w:firstLine="720"/>
        <w:jc w:val="both"/>
        <w:rPr>
          <w:rFonts w:ascii="Arial" w:hAnsi="Arial" w:cs="Arial"/>
        </w:rPr>
      </w:pPr>
      <w:r w:rsidRPr="00C81486">
        <w:rPr>
          <w:rFonts w:ascii="Arial" w:hAnsi="Arial" w:cs="Arial"/>
        </w:rPr>
        <w:t>În cazul în care intervin schimbări legislative, Prestatorul are obligația de a informa Autoritatea Contractantă cu privire la consecințele asupra activităților care fac obiectul Contractului și de a-și adapta activitatea în funcție de decizia Autorității Contractante în legătură cu schimbările legislative.</w:t>
      </w:r>
    </w:p>
    <w:p w14:paraId="212018F2" w14:textId="77777777" w:rsidR="00394771" w:rsidRPr="00C81486" w:rsidRDefault="00394771" w:rsidP="009E5873">
      <w:pPr>
        <w:autoSpaceDE w:val="0"/>
        <w:autoSpaceDN w:val="0"/>
        <w:adjustRightInd w:val="0"/>
        <w:ind w:right="23" w:firstLine="720"/>
        <w:jc w:val="both"/>
        <w:rPr>
          <w:rFonts w:ascii="Arial" w:hAnsi="Arial" w:cs="Arial"/>
        </w:rPr>
      </w:pPr>
      <w:r w:rsidRPr="00C81486">
        <w:rPr>
          <w:rFonts w:ascii="Arial" w:hAnsi="Arial" w:cs="Arial"/>
        </w:rPr>
        <w:t xml:space="preserve">Prestatorul și subcontractanții propuși vor prezenta ca anexă la propunerea tehnică câte o </w:t>
      </w:r>
      <w:r w:rsidRPr="00C81486">
        <w:rPr>
          <w:rFonts w:ascii="Arial" w:hAnsi="Arial" w:cs="Arial"/>
          <w:bCs/>
        </w:rPr>
        <w:t>declarație</w:t>
      </w:r>
      <w:r w:rsidRPr="00C81486">
        <w:rPr>
          <w:rFonts w:ascii="Arial" w:hAnsi="Arial" w:cs="Arial"/>
        </w:rPr>
        <w:t xml:space="preserve"> privind respectarea reglementarilor obligatorii din domeniul mediului, social, al relațiilor de munca si privind respectarea legislației de securitate si sănătate in munca.  </w:t>
      </w:r>
    </w:p>
    <w:p w14:paraId="6769CB1C" w14:textId="77777777" w:rsidR="00394771" w:rsidRPr="00C81486" w:rsidRDefault="00394771" w:rsidP="009E5873">
      <w:pPr>
        <w:autoSpaceDE w:val="0"/>
        <w:autoSpaceDN w:val="0"/>
        <w:adjustRightInd w:val="0"/>
        <w:ind w:right="23" w:firstLine="708"/>
        <w:jc w:val="both"/>
        <w:rPr>
          <w:rFonts w:ascii="Arial" w:hAnsi="Arial" w:cs="Arial"/>
        </w:rPr>
      </w:pPr>
      <w:r w:rsidRPr="00C81486">
        <w:rPr>
          <w:rFonts w:ascii="Arial" w:hAnsi="Arial" w:cs="Arial"/>
        </w:rPr>
        <w:t>Informații suplimentare pot fi obținute de la instituțiile abilitate, respectiv:</w:t>
      </w:r>
    </w:p>
    <w:p w14:paraId="60A1F126" w14:textId="77777777" w:rsidR="00394771" w:rsidRPr="00C81486" w:rsidRDefault="00394771" w:rsidP="009E5873">
      <w:pPr>
        <w:autoSpaceDE w:val="0"/>
        <w:autoSpaceDN w:val="0"/>
        <w:adjustRightInd w:val="0"/>
        <w:ind w:right="23" w:firstLine="708"/>
        <w:jc w:val="both"/>
        <w:rPr>
          <w:rFonts w:ascii="Arial" w:hAnsi="Arial" w:cs="Arial"/>
          <w:i/>
        </w:rPr>
      </w:pPr>
      <w:r w:rsidRPr="00C81486">
        <w:rPr>
          <w:rFonts w:ascii="Arial" w:hAnsi="Arial" w:cs="Arial"/>
          <w:i/>
        </w:rPr>
        <w:t xml:space="preserve">- Ministerul Mediului, Apelor și Pădurilor, </w:t>
      </w:r>
      <w:proofErr w:type="spellStart"/>
      <w:r w:rsidRPr="00C81486">
        <w:rPr>
          <w:rFonts w:ascii="Arial" w:hAnsi="Arial" w:cs="Arial"/>
          <w:i/>
        </w:rPr>
        <w:t>Bld</w:t>
      </w:r>
      <w:proofErr w:type="spellEnd"/>
      <w:r w:rsidRPr="00C81486">
        <w:rPr>
          <w:rFonts w:ascii="Arial" w:hAnsi="Arial" w:cs="Arial"/>
          <w:i/>
        </w:rPr>
        <w:t>. Libertății nr. 12, Sector 5, București, Romania, Tel. +40 21 408 9605, Fax: +40 21 408 9615, Adresa internet (URL): http://www.mmediu.ro.</w:t>
      </w:r>
    </w:p>
    <w:p w14:paraId="3FAD21EF" w14:textId="77777777" w:rsidR="00394771" w:rsidRPr="00C81486" w:rsidRDefault="00394771" w:rsidP="009E5873">
      <w:pPr>
        <w:autoSpaceDE w:val="0"/>
        <w:autoSpaceDN w:val="0"/>
        <w:adjustRightInd w:val="0"/>
        <w:ind w:right="23" w:firstLine="708"/>
        <w:jc w:val="both"/>
        <w:rPr>
          <w:rFonts w:ascii="Arial" w:hAnsi="Arial" w:cs="Arial"/>
          <w:i/>
        </w:rPr>
      </w:pPr>
      <w:r w:rsidRPr="00C81486">
        <w:rPr>
          <w:rFonts w:ascii="Arial" w:hAnsi="Arial" w:cs="Arial"/>
          <w:i/>
        </w:rPr>
        <w:t xml:space="preserve">- Ministerul Muncii si Protecției Sociale str. </w:t>
      </w:r>
      <w:proofErr w:type="spellStart"/>
      <w:r w:rsidRPr="00C81486">
        <w:rPr>
          <w:rFonts w:ascii="Arial" w:hAnsi="Arial" w:cs="Arial"/>
          <w:i/>
        </w:rPr>
        <w:t>Dem.I.Dobrescu</w:t>
      </w:r>
      <w:proofErr w:type="spellEnd"/>
      <w:r w:rsidRPr="00C81486">
        <w:rPr>
          <w:rFonts w:ascii="Arial" w:hAnsi="Arial" w:cs="Arial"/>
          <w:i/>
        </w:rPr>
        <w:t xml:space="preserve"> nr.2-4 sectorul 1, București, Romania, Tel. +40 213136267, Fax: +40 213136267, Adresa internet (URL): www.mmuncii.ro.</w:t>
      </w:r>
    </w:p>
    <w:p w14:paraId="6FFBB393" w14:textId="0AF58CA8" w:rsidR="00394771" w:rsidRPr="00C81486" w:rsidRDefault="00394771" w:rsidP="009E5873">
      <w:pPr>
        <w:autoSpaceDE w:val="0"/>
        <w:autoSpaceDN w:val="0"/>
        <w:adjustRightInd w:val="0"/>
        <w:ind w:right="23"/>
        <w:jc w:val="both"/>
        <w:rPr>
          <w:rFonts w:ascii="Arial" w:hAnsi="Arial" w:cs="Arial"/>
        </w:rPr>
      </w:pPr>
      <w:r w:rsidRPr="00C81486">
        <w:rPr>
          <w:rFonts w:ascii="Arial" w:hAnsi="Arial" w:cs="Arial"/>
        </w:rPr>
        <w:t xml:space="preserve">        </w:t>
      </w:r>
      <w:r w:rsidRPr="00C81486">
        <w:rPr>
          <w:rFonts w:ascii="Arial" w:hAnsi="Arial" w:cs="Arial"/>
        </w:rPr>
        <w:tab/>
      </w:r>
      <w:r w:rsidR="00347C88">
        <w:rPr>
          <w:rFonts w:ascii="Arial" w:hAnsi="Arial" w:cs="Arial"/>
        </w:rPr>
        <w:t>Ofertantul</w:t>
      </w:r>
      <w:r w:rsidRPr="00C81486">
        <w:rPr>
          <w:rFonts w:ascii="Arial" w:hAnsi="Arial" w:cs="Arial"/>
        </w:rPr>
        <w:t xml:space="preserve"> si, daca este cazul, subcontractanții, au obligația de a prezenta anexat propunerii tehnice o </w:t>
      </w:r>
      <w:r w:rsidRPr="00C81486">
        <w:rPr>
          <w:rFonts w:ascii="Arial" w:hAnsi="Arial" w:cs="Arial"/>
          <w:bCs/>
        </w:rPr>
        <w:t>declarație</w:t>
      </w:r>
      <w:r w:rsidRPr="00C81486">
        <w:rPr>
          <w:rFonts w:ascii="Arial" w:hAnsi="Arial" w:cs="Arial"/>
        </w:rPr>
        <w:t xml:space="preserve"> pe propria răspundere prin care se va certifica ca serviciile prestate nu încalcă dreptul de proprietate intelectuala (brevete, nume, mărci înregistrate, patente, licențe, desene, modele, etc.) aparținând unui terț.</w:t>
      </w:r>
    </w:p>
    <w:p w14:paraId="262501DE" w14:textId="37C8D7B5" w:rsidR="00394771" w:rsidRPr="00C81486" w:rsidRDefault="00347C88" w:rsidP="009E5873">
      <w:pPr>
        <w:ind w:firstLine="720"/>
        <w:jc w:val="both"/>
        <w:rPr>
          <w:rFonts w:ascii="Arial" w:hAnsi="Arial" w:cs="Arial"/>
          <w:noProof/>
        </w:rPr>
      </w:pPr>
      <w:r>
        <w:rPr>
          <w:rFonts w:ascii="Arial" w:hAnsi="Arial" w:cs="Arial"/>
        </w:rPr>
        <w:t>Ofertanții</w:t>
      </w:r>
      <w:r w:rsidR="00394771" w:rsidRPr="00C81486">
        <w:rPr>
          <w:rFonts w:ascii="Arial" w:hAnsi="Arial" w:cs="Arial"/>
        </w:rPr>
        <w:t xml:space="preserve"> si, daca este cazul, subcontractanții, au obligația de a prezenta o </w:t>
      </w:r>
      <w:r w:rsidR="00394771" w:rsidRPr="00C81486">
        <w:rPr>
          <w:rFonts w:ascii="Arial" w:hAnsi="Arial" w:cs="Arial"/>
          <w:bCs/>
        </w:rPr>
        <w:t>declarație</w:t>
      </w:r>
      <w:r w:rsidR="00394771" w:rsidRPr="00C81486">
        <w:rPr>
          <w:rFonts w:ascii="Arial" w:hAnsi="Arial" w:cs="Arial"/>
          <w:b/>
          <w:u w:val="single"/>
        </w:rPr>
        <w:t xml:space="preserve"> </w:t>
      </w:r>
      <w:r w:rsidR="00394771" w:rsidRPr="00C81486">
        <w:rPr>
          <w:rFonts w:ascii="Arial" w:hAnsi="Arial" w:cs="Arial"/>
        </w:rPr>
        <w:t>pe proprie răspundere din care sa rezulte ca, pe perioada de implementare a contractelor subsecvente ce vor fi atribuite in baza acordului-cadru, vor respecta prevederile Regulamentului nr. 679/2016 privind protecția persoanelor fizice în ceea ce privește prelucrarea datelor cu caracter personal și privind libera circulație a acestor date</w:t>
      </w:r>
      <w:r w:rsidR="00394771" w:rsidRPr="00C81486">
        <w:rPr>
          <w:rFonts w:ascii="Arial" w:hAnsi="Arial" w:cs="Arial"/>
          <w:b/>
          <w:bCs/>
        </w:rPr>
        <w:t xml:space="preserve">. </w:t>
      </w:r>
      <w:r w:rsidR="00394771" w:rsidRPr="00C81486">
        <w:rPr>
          <w:rFonts w:ascii="Arial" w:eastAsia="MS Mincho" w:hAnsi="Arial" w:cs="Arial"/>
          <w:bCs/>
          <w:noProof/>
          <w:sz w:val="22"/>
          <w:szCs w:val="22"/>
        </w:rPr>
        <w:t xml:space="preserve"> </w:t>
      </w:r>
      <w:r w:rsidR="00394771" w:rsidRPr="00C81486">
        <w:rPr>
          <w:rFonts w:ascii="Arial" w:eastAsia="MS Mincho" w:hAnsi="Arial" w:cs="Arial"/>
          <w:bCs/>
          <w:noProof/>
        </w:rPr>
        <w:t xml:space="preserve">În cadrul acestei declarații, </w:t>
      </w:r>
      <w:r>
        <w:rPr>
          <w:rFonts w:ascii="Arial" w:eastAsia="MS Mincho" w:hAnsi="Arial" w:cs="Arial"/>
          <w:bCs/>
          <w:noProof/>
        </w:rPr>
        <w:t>Ofertantul</w:t>
      </w:r>
      <w:r w:rsidR="00394771" w:rsidRPr="00C81486">
        <w:rPr>
          <w:rFonts w:ascii="Arial" w:eastAsia="MS Mincho" w:hAnsi="Arial" w:cs="Arial"/>
          <w:bCs/>
          <w:noProof/>
        </w:rPr>
        <w:t xml:space="preserve"> sau persoana imputernicită își asumă că toți experții care au depus CV în cadrul ofertei, au fost de acord cu prelucrarea datelor cu caracter personal.</w:t>
      </w:r>
    </w:p>
    <w:p w14:paraId="74C5780A" w14:textId="45BEECDD" w:rsidR="00394771" w:rsidRDefault="00347C88" w:rsidP="009E5873">
      <w:pPr>
        <w:ind w:firstLine="720"/>
        <w:jc w:val="both"/>
        <w:rPr>
          <w:rFonts w:ascii="Arial" w:hAnsi="Arial" w:cs="Arial"/>
        </w:rPr>
      </w:pPr>
      <w:r w:rsidRPr="00347C88">
        <w:rPr>
          <w:rFonts w:ascii="Arial" w:hAnsi="Arial" w:cs="Arial"/>
        </w:rPr>
        <w:t>La momentul semnării acordului-cadru, sau după caz, la momentul implicării în proiect, Prestatorul și echipa sa (experții principali, experți secundari, și orice alte persoana care intră în contact cu datele sistemului supus mentenanței) vor semna fiecare un acord/declarație de confidențialitate asupra datelor cu care vor intra în contact pe perioada derulării acordului-cadru și vor respecta toate instrucțiunile privind utilizarea informațiilor confidențiale</w:t>
      </w:r>
      <w:r w:rsidR="00394771" w:rsidRPr="00347C88">
        <w:rPr>
          <w:rFonts w:ascii="Arial" w:hAnsi="Arial" w:cs="Arial"/>
        </w:rPr>
        <w:t>.</w:t>
      </w:r>
    </w:p>
    <w:p w14:paraId="12E91783" w14:textId="77777777" w:rsidR="00AE3626" w:rsidRDefault="00AE3626" w:rsidP="009E5873">
      <w:pPr>
        <w:ind w:firstLine="720"/>
        <w:jc w:val="both"/>
        <w:rPr>
          <w:rFonts w:ascii="Arial" w:hAnsi="Arial" w:cs="Arial"/>
        </w:rPr>
      </w:pPr>
    </w:p>
    <w:p w14:paraId="34322CAC" w14:textId="77777777" w:rsidR="00AE3626" w:rsidRPr="00347C88" w:rsidRDefault="00AE3626" w:rsidP="009E5873">
      <w:pPr>
        <w:ind w:firstLine="720"/>
        <w:jc w:val="both"/>
        <w:rPr>
          <w:rFonts w:ascii="Arial" w:hAnsi="Arial" w:cs="Arial"/>
        </w:rPr>
      </w:pPr>
    </w:p>
    <w:p w14:paraId="4F85CA61" w14:textId="16F2DC92" w:rsidR="009E5873" w:rsidRPr="00C81486" w:rsidRDefault="00394771" w:rsidP="0019573B">
      <w:pPr>
        <w:pStyle w:val="Heading1"/>
        <w:keepNext w:val="0"/>
        <w:spacing w:before="120" w:after="0"/>
        <w:ind w:left="426" w:right="-6" w:hanging="426"/>
        <w:jc w:val="center"/>
      </w:pPr>
      <w:bookmarkStart w:id="36" w:name="_Toc1659860"/>
      <w:bookmarkEnd w:id="0"/>
      <w:r w:rsidRPr="00C81486">
        <w:t>Managementul/Gestionarea Contractului și activități de</w:t>
      </w:r>
    </w:p>
    <w:p w14:paraId="70062EF9" w14:textId="7E0498F0" w:rsidR="00394771" w:rsidRPr="00C81486" w:rsidRDefault="00394771" w:rsidP="0019573B">
      <w:pPr>
        <w:pStyle w:val="Heading1"/>
        <w:keepNext w:val="0"/>
        <w:numPr>
          <w:ilvl w:val="0"/>
          <w:numId w:val="0"/>
        </w:numPr>
        <w:spacing w:before="0" w:after="0"/>
        <w:ind w:left="425" w:right="-6"/>
        <w:jc w:val="center"/>
      </w:pPr>
      <w:r w:rsidRPr="00C81486">
        <w:t>raportare în cadrul Contractului</w:t>
      </w:r>
      <w:bookmarkEnd w:id="36"/>
    </w:p>
    <w:p w14:paraId="3844E757" w14:textId="77777777" w:rsidR="00394771" w:rsidRDefault="00394771" w:rsidP="00394771">
      <w:pPr>
        <w:rPr>
          <w:rFonts w:ascii="Arial" w:hAnsi="Arial" w:cs="Arial"/>
        </w:rPr>
      </w:pPr>
    </w:p>
    <w:p w14:paraId="65DED272" w14:textId="77777777" w:rsidR="0019573B" w:rsidRPr="00C81486" w:rsidRDefault="0019573B" w:rsidP="00394771">
      <w:pPr>
        <w:rPr>
          <w:rFonts w:ascii="Arial" w:hAnsi="Arial" w:cs="Arial"/>
        </w:rPr>
      </w:pPr>
    </w:p>
    <w:p w14:paraId="466BC933" w14:textId="58E1547F" w:rsidR="00394771" w:rsidRPr="00347C88" w:rsidRDefault="009E5873" w:rsidP="00394771">
      <w:pPr>
        <w:pStyle w:val="Heading2"/>
        <w:keepNext w:val="0"/>
        <w:spacing w:before="0" w:after="0"/>
        <w:ind w:left="1134" w:right="-6" w:hanging="567"/>
        <w:contextualSpacing/>
        <w:jc w:val="both"/>
        <w:rPr>
          <w:i w:val="0"/>
        </w:rPr>
      </w:pPr>
      <w:bookmarkStart w:id="37" w:name="_Toc1659861"/>
      <w:r w:rsidRPr="00347C88">
        <w:rPr>
          <w:i w:val="0"/>
        </w:rPr>
        <w:t xml:space="preserve"> </w:t>
      </w:r>
      <w:r w:rsidR="00394771" w:rsidRPr="00347C88">
        <w:rPr>
          <w:i w:val="0"/>
        </w:rPr>
        <w:t>Gestionarea relației dintre Prestator și Autoritatea Contractantă</w:t>
      </w:r>
      <w:bookmarkEnd w:id="37"/>
    </w:p>
    <w:p w14:paraId="30128624" w14:textId="77777777" w:rsidR="00394771" w:rsidRPr="00AA1CEE" w:rsidRDefault="00394771" w:rsidP="00394771">
      <w:pPr>
        <w:rPr>
          <w:rFonts w:ascii="Arial" w:hAnsi="Arial" w:cs="Arial"/>
          <w:sz w:val="14"/>
        </w:rPr>
      </w:pPr>
    </w:p>
    <w:p w14:paraId="51B0DA09" w14:textId="77777777" w:rsidR="00394771" w:rsidRPr="00C81486" w:rsidRDefault="00394771" w:rsidP="009E5873">
      <w:pPr>
        <w:ind w:firstLine="567"/>
        <w:rPr>
          <w:rFonts w:ascii="Arial" w:hAnsi="Arial" w:cs="Arial"/>
        </w:rPr>
      </w:pPr>
      <w:r w:rsidRPr="00C81486">
        <w:rPr>
          <w:rFonts w:ascii="Arial" w:hAnsi="Arial" w:cs="Arial"/>
        </w:rPr>
        <w:t>În vederea gestionării relației dintre Prestator și Autoritatea Contractantă, în cadrul celei din urmă va fi desemnat un responsabil de contract.</w:t>
      </w:r>
    </w:p>
    <w:p w14:paraId="303C5B6C" w14:textId="77777777" w:rsidR="0019573B" w:rsidRDefault="0019573B" w:rsidP="00394771">
      <w:pPr>
        <w:rPr>
          <w:rFonts w:ascii="Arial" w:hAnsi="Arial" w:cs="Arial"/>
        </w:rPr>
      </w:pPr>
    </w:p>
    <w:p w14:paraId="65ACD3F0" w14:textId="31B4288E" w:rsidR="00394771" w:rsidRPr="00347C88" w:rsidRDefault="009E5873" w:rsidP="00394771">
      <w:pPr>
        <w:pStyle w:val="Heading2"/>
        <w:keepNext w:val="0"/>
        <w:spacing w:before="0" w:after="0"/>
        <w:ind w:left="1134" w:right="-6" w:hanging="567"/>
        <w:contextualSpacing/>
        <w:jc w:val="both"/>
        <w:rPr>
          <w:i w:val="0"/>
        </w:rPr>
      </w:pPr>
      <w:bookmarkStart w:id="38" w:name="_Toc1659862"/>
      <w:r w:rsidRPr="00347C88">
        <w:rPr>
          <w:i w:val="0"/>
        </w:rPr>
        <w:lastRenderedPageBreak/>
        <w:t xml:space="preserve"> </w:t>
      </w:r>
      <w:r w:rsidR="00394771" w:rsidRPr="00347C88">
        <w:rPr>
          <w:i w:val="0"/>
        </w:rPr>
        <w:t xml:space="preserve">Rapoartele/documentele solicitate de la </w:t>
      </w:r>
      <w:bookmarkEnd w:id="38"/>
      <w:r w:rsidR="00394771" w:rsidRPr="00347C88">
        <w:rPr>
          <w:i w:val="0"/>
        </w:rPr>
        <w:t>Prestator</w:t>
      </w:r>
    </w:p>
    <w:p w14:paraId="5093AC63" w14:textId="77777777" w:rsidR="00E84CAA" w:rsidRPr="00C81486" w:rsidRDefault="00E84CAA" w:rsidP="00394771">
      <w:pPr>
        <w:rPr>
          <w:rFonts w:ascii="Arial" w:hAnsi="Arial" w:cs="Arial"/>
        </w:rPr>
      </w:pPr>
    </w:p>
    <w:p w14:paraId="15A44692" w14:textId="1A6EC7B8" w:rsidR="00394771" w:rsidRPr="00F81C15" w:rsidRDefault="00E84CAA" w:rsidP="00F81C15">
      <w:pPr>
        <w:pStyle w:val="Heading3"/>
        <w:keepNext w:val="0"/>
        <w:spacing w:before="0" w:after="0"/>
        <w:ind w:left="993" w:right="-6" w:hanging="284"/>
        <w:contextualSpacing/>
        <w:rPr>
          <w:i/>
        </w:rPr>
      </w:pPr>
      <w:r w:rsidRPr="00F81C15">
        <w:rPr>
          <w:i/>
        </w:rPr>
        <w:t xml:space="preserve"> </w:t>
      </w:r>
      <w:r w:rsidR="00394771" w:rsidRPr="00F81C15">
        <w:rPr>
          <w:i/>
        </w:rPr>
        <w:t>Livrabile pentru servicii de mentenanța corectivă</w:t>
      </w:r>
      <w:r w:rsidR="00F81C15" w:rsidRPr="00F81C15">
        <w:rPr>
          <w:i/>
        </w:rPr>
        <w:t xml:space="preserve"> și de întreținere</w:t>
      </w:r>
    </w:p>
    <w:p w14:paraId="5A340224" w14:textId="77777777" w:rsidR="00394771" w:rsidRPr="00C81486" w:rsidRDefault="00394771" w:rsidP="00394771">
      <w:pPr>
        <w:rPr>
          <w:rFonts w:ascii="Arial" w:hAnsi="Arial" w:cs="Arial"/>
        </w:rPr>
      </w:pPr>
    </w:p>
    <w:p w14:paraId="1BD88539" w14:textId="10C40090" w:rsidR="00347C88" w:rsidRPr="00DC623F" w:rsidRDefault="009E5873" w:rsidP="00347C88">
      <w:pPr>
        <w:ind w:firstLine="567"/>
        <w:jc w:val="both"/>
        <w:rPr>
          <w:rFonts w:ascii="Arial" w:hAnsi="Arial" w:cs="Arial"/>
        </w:rPr>
      </w:pPr>
      <w:r w:rsidRPr="00DC623F">
        <w:rPr>
          <w:rFonts w:ascii="Arial" w:hAnsi="Arial" w:cs="Arial"/>
        </w:rPr>
        <w:t>Î</w:t>
      </w:r>
      <w:r w:rsidR="00394771" w:rsidRPr="00DC623F">
        <w:rPr>
          <w:rFonts w:ascii="Arial" w:hAnsi="Arial" w:cs="Arial"/>
        </w:rPr>
        <w:t xml:space="preserve">n termen de maxim 3 zile lucrătoare de la sfârșitul perioadei de prestație (trimestrial sau lunar în cazul contractelor subsecvente încheiate pentru o perioadă mai mică de trei luni), Prestatorul va transmite responsabilului de contract al </w:t>
      </w:r>
      <w:r w:rsidR="00DC623F">
        <w:rPr>
          <w:rFonts w:ascii="Arial" w:hAnsi="Arial" w:cs="Arial"/>
        </w:rPr>
        <w:t>Achizitorului</w:t>
      </w:r>
      <w:r w:rsidR="00394771" w:rsidRPr="00DC623F">
        <w:rPr>
          <w:rFonts w:ascii="Arial" w:hAnsi="Arial" w:cs="Arial"/>
        </w:rPr>
        <w:t xml:space="preserve"> </w:t>
      </w:r>
      <w:r w:rsidR="00347C88" w:rsidRPr="00DC623F">
        <w:rPr>
          <w:rFonts w:ascii="Arial" w:hAnsi="Arial" w:cs="Arial"/>
        </w:rPr>
        <w:t xml:space="preserve">un </w:t>
      </w:r>
      <w:r w:rsidR="00347C88" w:rsidRPr="00DC623F">
        <w:rPr>
          <w:rFonts w:ascii="Arial" w:hAnsi="Arial" w:cs="Arial"/>
          <w:b/>
        </w:rPr>
        <w:t>Raport de mentenanță corectivă</w:t>
      </w:r>
      <w:r w:rsidR="00F81C15">
        <w:rPr>
          <w:rFonts w:ascii="Arial" w:hAnsi="Arial" w:cs="Arial"/>
          <w:b/>
        </w:rPr>
        <w:t xml:space="preserve"> și de întreținere</w:t>
      </w:r>
      <w:r w:rsidR="00347C88" w:rsidRPr="00DC623F">
        <w:rPr>
          <w:rFonts w:ascii="Arial" w:hAnsi="Arial" w:cs="Arial"/>
        </w:rPr>
        <w:t xml:space="preserve">, </w:t>
      </w:r>
      <w:r w:rsidR="00F81C15" w:rsidRPr="00F81C15">
        <w:rPr>
          <w:rFonts w:ascii="Arial" w:hAnsi="Arial" w:cs="Arial"/>
        </w:rPr>
        <w:t>în care va consemna atât detaliat, cât și sintetic</w:t>
      </w:r>
      <w:r w:rsidR="00F81C15">
        <w:rPr>
          <w:rFonts w:ascii="Arial" w:hAnsi="Arial" w:cs="Arial"/>
        </w:rPr>
        <w:t>,</w:t>
      </w:r>
      <w:r w:rsidR="00F81C15" w:rsidRPr="00F81C15">
        <w:rPr>
          <w:rFonts w:ascii="Arial" w:hAnsi="Arial" w:cs="Arial"/>
        </w:rPr>
        <w:t xml:space="preserve"> </w:t>
      </w:r>
      <w:r w:rsidR="00347C88" w:rsidRPr="00DC623F">
        <w:rPr>
          <w:rFonts w:ascii="Arial" w:hAnsi="Arial" w:cs="Arial"/>
        </w:rPr>
        <w:t>următoarele:</w:t>
      </w:r>
    </w:p>
    <w:p w14:paraId="5C7B9A45" w14:textId="77777777" w:rsidR="00347C88" w:rsidRPr="00DC623F" w:rsidRDefault="00347C88" w:rsidP="00CD2A63">
      <w:pPr>
        <w:pStyle w:val="ListParagraph"/>
        <w:numPr>
          <w:ilvl w:val="0"/>
          <w:numId w:val="34"/>
        </w:numPr>
        <w:spacing w:after="0" w:line="240" w:lineRule="auto"/>
        <w:ind w:left="567" w:right="-6" w:hanging="283"/>
        <w:jc w:val="both"/>
        <w:rPr>
          <w:rFonts w:ascii="Arial" w:hAnsi="Arial" w:cs="Arial"/>
          <w:sz w:val="24"/>
          <w:szCs w:val="24"/>
        </w:rPr>
      </w:pPr>
      <w:r w:rsidRPr="00DC623F">
        <w:rPr>
          <w:rFonts w:ascii="Arial" w:hAnsi="Arial" w:cs="Arial"/>
          <w:sz w:val="24"/>
          <w:szCs w:val="24"/>
        </w:rPr>
        <w:t>Lista sesizărilor transmise de Achizitor, clasificate pe tipologii, severități, modalitatea de soluționare, timpul de soluționare;</w:t>
      </w:r>
    </w:p>
    <w:p w14:paraId="0CDA3C9C" w14:textId="77777777" w:rsidR="00347C88" w:rsidRPr="00DC623F" w:rsidRDefault="00347C88" w:rsidP="00CD2A63">
      <w:pPr>
        <w:pStyle w:val="ListParagraph"/>
        <w:numPr>
          <w:ilvl w:val="0"/>
          <w:numId w:val="34"/>
        </w:numPr>
        <w:spacing w:after="0" w:line="240" w:lineRule="auto"/>
        <w:ind w:left="567" w:right="-6" w:hanging="283"/>
        <w:jc w:val="both"/>
        <w:rPr>
          <w:rFonts w:ascii="Arial" w:hAnsi="Arial" w:cs="Arial"/>
          <w:sz w:val="24"/>
          <w:szCs w:val="24"/>
        </w:rPr>
      </w:pPr>
      <w:r w:rsidRPr="00DC623F">
        <w:rPr>
          <w:rFonts w:ascii="Arial" w:hAnsi="Arial" w:cs="Arial"/>
          <w:sz w:val="24"/>
          <w:szCs w:val="24"/>
        </w:rPr>
        <w:t>Lista sesizărilor soluționate cu întârziere cu precizarea duratei întârzierii în ore;</w:t>
      </w:r>
    </w:p>
    <w:p w14:paraId="2B53E399" w14:textId="77777777" w:rsidR="00347C88" w:rsidRPr="00DC623F" w:rsidRDefault="00347C88" w:rsidP="00CD2A63">
      <w:pPr>
        <w:pStyle w:val="ListParagraph"/>
        <w:numPr>
          <w:ilvl w:val="0"/>
          <w:numId w:val="34"/>
        </w:numPr>
        <w:spacing w:after="0" w:line="240" w:lineRule="auto"/>
        <w:ind w:left="567" w:right="-6" w:hanging="283"/>
        <w:jc w:val="both"/>
        <w:rPr>
          <w:rFonts w:ascii="Arial" w:hAnsi="Arial" w:cs="Arial"/>
          <w:sz w:val="24"/>
          <w:szCs w:val="24"/>
        </w:rPr>
      </w:pPr>
      <w:r w:rsidRPr="00DC623F">
        <w:rPr>
          <w:rFonts w:ascii="Arial" w:hAnsi="Arial" w:cs="Arial"/>
          <w:sz w:val="24"/>
          <w:szCs w:val="24"/>
        </w:rPr>
        <w:t>Inventarul defectelor identificate și fixate, cu detalierea respectivului defect și a modului de fixare;</w:t>
      </w:r>
    </w:p>
    <w:p w14:paraId="4C4F1D87" w14:textId="77777777" w:rsidR="00347C88" w:rsidRPr="00DC623F" w:rsidRDefault="00347C88" w:rsidP="00CD2A63">
      <w:pPr>
        <w:pStyle w:val="ListParagraph"/>
        <w:numPr>
          <w:ilvl w:val="0"/>
          <w:numId w:val="34"/>
        </w:numPr>
        <w:spacing w:after="0" w:line="240" w:lineRule="auto"/>
        <w:ind w:left="567" w:right="-6" w:hanging="283"/>
        <w:jc w:val="both"/>
        <w:rPr>
          <w:rFonts w:ascii="Arial" w:hAnsi="Arial" w:cs="Arial"/>
          <w:sz w:val="24"/>
          <w:szCs w:val="24"/>
        </w:rPr>
      </w:pPr>
      <w:r w:rsidRPr="00DC623F">
        <w:rPr>
          <w:rFonts w:ascii="Arial" w:hAnsi="Arial" w:cs="Arial"/>
          <w:sz w:val="24"/>
          <w:szCs w:val="24"/>
        </w:rPr>
        <w:t>Lista scripturilor de corecție rulate în intervalul de raportare, cu precizarea detaliata a corecțiilor efectuate;</w:t>
      </w:r>
    </w:p>
    <w:p w14:paraId="122C9FAF" w14:textId="77777777" w:rsidR="00347C88" w:rsidRPr="00DC623F" w:rsidRDefault="00347C88" w:rsidP="00CD2A63">
      <w:pPr>
        <w:pStyle w:val="ListParagraph"/>
        <w:numPr>
          <w:ilvl w:val="0"/>
          <w:numId w:val="34"/>
        </w:numPr>
        <w:spacing w:after="0" w:line="240" w:lineRule="auto"/>
        <w:ind w:left="567" w:right="-6" w:hanging="283"/>
        <w:jc w:val="both"/>
        <w:rPr>
          <w:rFonts w:ascii="Arial" w:hAnsi="Arial" w:cs="Arial"/>
          <w:sz w:val="24"/>
          <w:szCs w:val="24"/>
        </w:rPr>
      </w:pPr>
      <w:r w:rsidRPr="00DC623F">
        <w:rPr>
          <w:rFonts w:ascii="Arial" w:hAnsi="Arial" w:cs="Arial"/>
          <w:sz w:val="24"/>
          <w:szCs w:val="24"/>
        </w:rPr>
        <w:t>Lista versiunilor dezvoltate și lansate în producție în intervalul de raportare, însoțite de detalii relevante asupra:</w:t>
      </w:r>
    </w:p>
    <w:p w14:paraId="54F6B5AB" w14:textId="77777777" w:rsidR="00347C88" w:rsidRPr="00DC623F" w:rsidRDefault="00347C88" w:rsidP="00CD2A63">
      <w:pPr>
        <w:pStyle w:val="ListParagraph"/>
        <w:numPr>
          <w:ilvl w:val="1"/>
          <w:numId w:val="34"/>
        </w:numPr>
        <w:spacing w:after="0" w:line="240" w:lineRule="auto"/>
        <w:ind w:left="1134" w:right="-6" w:hanging="283"/>
        <w:jc w:val="both"/>
        <w:rPr>
          <w:rFonts w:ascii="Arial" w:hAnsi="Arial" w:cs="Arial"/>
          <w:sz w:val="24"/>
          <w:szCs w:val="24"/>
        </w:rPr>
      </w:pPr>
      <w:r w:rsidRPr="00DC623F">
        <w:rPr>
          <w:rFonts w:ascii="Arial" w:hAnsi="Arial" w:cs="Arial"/>
          <w:sz w:val="24"/>
          <w:szCs w:val="24"/>
        </w:rPr>
        <w:t xml:space="preserve">schimbărilor; </w:t>
      </w:r>
    </w:p>
    <w:p w14:paraId="17A44AB3" w14:textId="77777777" w:rsidR="00347C88" w:rsidRPr="00DC623F" w:rsidRDefault="00347C88" w:rsidP="00CD2A63">
      <w:pPr>
        <w:pStyle w:val="ListParagraph"/>
        <w:numPr>
          <w:ilvl w:val="1"/>
          <w:numId w:val="34"/>
        </w:numPr>
        <w:spacing w:after="0" w:line="240" w:lineRule="auto"/>
        <w:ind w:left="1134" w:right="-6" w:hanging="283"/>
        <w:jc w:val="both"/>
        <w:rPr>
          <w:rFonts w:ascii="Arial" w:hAnsi="Arial" w:cs="Arial"/>
          <w:sz w:val="24"/>
          <w:szCs w:val="24"/>
        </w:rPr>
      </w:pPr>
      <w:r w:rsidRPr="00DC623F">
        <w:rPr>
          <w:rFonts w:ascii="Arial" w:hAnsi="Arial" w:cs="Arial"/>
          <w:sz w:val="24"/>
          <w:szCs w:val="24"/>
        </w:rPr>
        <w:t>defectelor fixate;</w:t>
      </w:r>
    </w:p>
    <w:p w14:paraId="14D265E2" w14:textId="77777777" w:rsidR="00347C88" w:rsidRPr="00DC623F" w:rsidRDefault="00347C88" w:rsidP="00CD2A63">
      <w:pPr>
        <w:pStyle w:val="ListParagraph"/>
        <w:numPr>
          <w:ilvl w:val="1"/>
          <w:numId w:val="34"/>
        </w:numPr>
        <w:spacing w:after="0" w:line="240" w:lineRule="auto"/>
        <w:ind w:left="1134" w:right="-6" w:hanging="283"/>
        <w:jc w:val="both"/>
        <w:rPr>
          <w:rFonts w:ascii="Arial" w:hAnsi="Arial" w:cs="Arial"/>
          <w:sz w:val="24"/>
          <w:szCs w:val="24"/>
        </w:rPr>
      </w:pPr>
      <w:r w:rsidRPr="00DC623F">
        <w:rPr>
          <w:rFonts w:ascii="Arial" w:hAnsi="Arial" w:cs="Arial"/>
          <w:sz w:val="24"/>
          <w:szCs w:val="24"/>
        </w:rPr>
        <w:t>rezultatul rapoartelor de testare internă;</w:t>
      </w:r>
    </w:p>
    <w:p w14:paraId="669B530F" w14:textId="77777777" w:rsidR="00347C88" w:rsidRPr="00DC623F" w:rsidRDefault="00347C88" w:rsidP="00CD2A63">
      <w:pPr>
        <w:pStyle w:val="ListParagraph"/>
        <w:numPr>
          <w:ilvl w:val="0"/>
          <w:numId w:val="34"/>
        </w:numPr>
        <w:spacing w:after="0" w:line="240" w:lineRule="auto"/>
        <w:ind w:left="567" w:right="-6" w:hanging="283"/>
        <w:jc w:val="both"/>
        <w:rPr>
          <w:rFonts w:ascii="Arial" w:hAnsi="Arial" w:cs="Arial"/>
          <w:sz w:val="24"/>
          <w:szCs w:val="24"/>
        </w:rPr>
      </w:pPr>
      <w:r w:rsidRPr="00DC623F">
        <w:rPr>
          <w:rFonts w:ascii="Arial" w:hAnsi="Arial" w:cs="Arial"/>
          <w:sz w:val="24"/>
          <w:szCs w:val="24"/>
        </w:rPr>
        <w:t>Rapoarte de incident, însoțite de analiza cauzelor și recomandări privind acțiunile necesare reducerii riscului de recidivă;</w:t>
      </w:r>
    </w:p>
    <w:p w14:paraId="6FCE5CFC" w14:textId="77777777" w:rsidR="00347C88" w:rsidRPr="00DC623F" w:rsidRDefault="00347C88" w:rsidP="00CD2A63">
      <w:pPr>
        <w:pStyle w:val="ListParagraph"/>
        <w:numPr>
          <w:ilvl w:val="0"/>
          <w:numId w:val="34"/>
        </w:numPr>
        <w:spacing w:after="0" w:line="240" w:lineRule="auto"/>
        <w:ind w:left="567" w:right="-6" w:hanging="283"/>
        <w:jc w:val="both"/>
        <w:rPr>
          <w:rFonts w:ascii="Arial" w:hAnsi="Arial" w:cs="Arial"/>
          <w:sz w:val="24"/>
          <w:szCs w:val="24"/>
        </w:rPr>
      </w:pPr>
      <w:r w:rsidRPr="00DC623F">
        <w:rPr>
          <w:rFonts w:ascii="Arial" w:hAnsi="Arial" w:cs="Arial"/>
          <w:sz w:val="24"/>
          <w:szCs w:val="24"/>
        </w:rPr>
        <w:t>Raport de monitorizare a principalilor parametrii funcționali.</w:t>
      </w:r>
    </w:p>
    <w:p w14:paraId="5AD21706" w14:textId="77777777" w:rsidR="00347C88" w:rsidRPr="00DC623F" w:rsidRDefault="00347C88" w:rsidP="00347C88">
      <w:pPr>
        <w:rPr>
          <w:rFonts w:ascii="Arial" w:hAnsi="Arial" w:cs="Arial"/>
        </w:rPr>
      </w:pPr>
    </w:p>
    <w:p w14:paraId="48CA152D" w14:textId="77777777" w:rsidR="00347C88" w:rsidRPr="00DC623F" w:rsidRDefault="00347C88" w:rsidP="004B7301">
      <w:pPr>
        <w:ind w:firstLine="567"/>
        <w:jc w:val="both"/>
        <w:rPr>
          <w:rFonts w:ascii="Arial" w:hAnsi="Arial" w:cs="Arial"/>
        </w:rPr>
      </w:pPr>
      <w:r w:rsidRPr="00DC623F">
        <w:rPr>
          <w:rFonts w:ascii="Arial" w:hAnsi="Arial" w:cs="Arial"/>
        </w:rPr>
        <w:t xml:space="preserve">În ultimul trimestru al anului cuprins în perioada de derulare a unui contract subsecvent se va livra și </w:t>
      </w:r>
      <w:r w:rsidRPr="00DC623F">
        <w:rPr>
          <w:rFonts w:ascii="Arial" w:hAnsi="Arial" w:cs="Arial"/>
          <w:b/>
        </w:rPr>
        <w:t>Raportul de testare al securității</w:t>
      </w:r>
      <w:r w:rsidRPr="00DC623F">
        <w:rPr>
          <w:rFonts w:ascii="Arial" w:hAnsi="Arial" w:cs="Arial"/>
        </w:rPr>
        <w:t xml:space="preserve"> prevăzut la pct. 3.4.1.</w:t>
      </w:r>
    </w:p>
    <w:p w14:paraId="0B9B2A94" w14:textId="77777777" w:rsidR="00347C88" w:rsidRPr="00DC623F" w:rsidRDefault="00347C88" w:rsidP="004B7301">
      <w:pPr>
        <w:ind w:firstLine="567"/>
        <w:jc w:val="both"/>
        <w:rPr>
          <w:rFonts w:ascii="Arial" w:hAnsi="Arial" w:cs="Arial"/>
        </w:rPr>
      </w:pPr>
      <w:r w:rsidRPr="00DC623F">
        <w:rPr>
          <w:rFonts w:ascii="Arial" w:hAnsi="Arial" w:cs="Arial"/>
        </w:rPr>
        <w:t>Raportul de testare a securității se va întocmi și preda și  la finalul ultimului contract subsecvent atribuit în cadrul acordului-cadru.</w:t>
      </w:r>
    </w:p>
    <w:p w14:paraId="395A806E" w14:textId="30F72BDF" w:rsidR="00E84CAA" w:rsidRDefault="00E84CAA" w:rsidP="00DC623F">
      <w:pPr>
        <w:pStyle w:val="DefaultText"/>
        <w:ind w:right="3" w:firstLine="567"/>
        <w:jc w:val="both"/>
        <w:rPr>
          <w:rFonts w:ascii="Arial" w:hAnsi="Arial" w:cs="Arial"/>
          <w:szCs w:val="22"/>
          <w:lang w:val="ro-RO"/>
        </w:rPr>
      </w:pPr>
      <w:r w:rsidRPr="00DC623F">
        <w:rPr>
          <w:rFonts w:ascii="Arial" w:hAnsi="Arial" w:cs="Arial"/>
          <w:b/>
          <w:lang w:val="ro-RO"/>
        </w:rPr>
        <w:t>Raportul de mentenan</w:t>
      </w:r>
      <w:r w:rsidR="00347C88" w:rsidRPr="00DC623F">
        <w:rPr>
          <w:rFonts w:ascii="Arial" w:hAnsi="Arial" w:cs="Arial"/>
          <w:b/>
          <w:lang w:val="ro-RO"/>
        </w:rPr>
        <w:t>ță</w:t>
      </w:r>
      <w:r w:rsidRPr="00DC623F">
        <w:rPr>
          <w:rFonts w:ascii="Arial" w:hAnsi="Arial" w:cs="Arial"/>
          <w:b/>
          <w:lang w:val="ro-RO"/>
        </w:rPr>
        <w:t xml:space="preserve"> corectiv</w:t>
      </w:r>
      <w:r w:rsidR="00347C88" w:rsidRPr="00DC623F">
        <w:rPr>
          <w:rFonts w:ascii="Arial" w:hAnsi="Arial" w:cs="Arial"/>
          <w:b/>
          <w:lang w:val="ro-RO"/>
        </w:rPr>
        <w:t>ă</w:t>
      </w:r>
      <w:r w:rsidR="00F81C15">
        <w:rPr>
          <w:rFonts w:ascii="Arial" w:hAnsi="Arial" w:cs="Arial"/>
          <w:b/>
          <w:lang w:val="ro-RO"/>
        </w:rPr>
        <w:t xml:space="preserve"> și de întreținere</w:t>
      </w:r>
      <w:r w:rsidRPr="00DC623F">
        <w:rPr>
          <w:rFonts w:ascii="Arial" w:hAnsi="Arial" w:cs="Arial"/>
          <w:lang w:val="ro-RO"/>
        </w:rPr>
        <w:t xml:space="preserve">, </w:t>
      </w:r>
      <w:r w:rsidR="00347C88" w:rsidRPr="00DC623F">
        <w:rPr>
          <w:rFonts w:ascii="Arial" w:hAnsi="Arial" w:cs="Arial"/>
          <w:lang w:val="ro-RO"/>
        </w:rPr>
        <w:t>î</w:t>
      </w:r>
      <w:r w:rsidRPr="00DC623F">
        <w:rPr>
          <w:rFonts w:ascii="Arial" w:hAnsi="Arial" w:cs="Arial"/>
          <w:lang w:val="ro-RO"/>
        </w:rPr>
        <w:t>mpreun</w:t>
      </w:r>
      <w:r w:rsidR="00F81C15">
        <w:rPr>
          <w:rFonts w:ascii="Arial" w:hAnsi="Arial" w:cs="Arial"/>
          <w:lang w:val="ro-RO"/>
        </w:rPr>
        <w:t>ă</w:t>
      </w:r>
      <w:r w:rsidRPr="00DC623F">
        <w:rPr>
          <w:rFonts w:ascii="Arial" w:hAnsi="Arial" w:cs="Arial"/>
          <w:lang w:val="ro-RO"/>
        </w:rPr>
        <w:t xml:space="preserve"> cu anexele sale</w:t>
      </w:r>
      <w:r w:rsidR="00347C88" w:rsidRPr="00DC623F">
        <w:rPr>
          <w:rFonts w:ascii="Arial" w:hAnsi="Arial" w:cs="Arial"/>
          <w:lang w:val="ro-RO"/>
        </w:rPr>
        <w:t>,</w:t>
      </w:r>
      <w:r w:rsidRPr="00DC623F">
        <w:rPr>
          <w:rFonts w:ascii="Arial" w:hAnsi="Arial" w:cs="Arial"/>
          <w:lang w:val="ro-RO"/>
        </w:rPr>
        <w:t xml:space="preserve"> va fi transmis comisiei de acceptan</w:t>
      </w:r>
      <w:r w:rsidR="00347C88" w:rsidRPr="00DC623F">
        <w:rPr>
          <w:rFonts w:ascii="Arial" w:hAnsi="Arial" w:cs="Arial"/>
          <w:lang w:val="ro-RO"/>
        </w:rPr>
        <w:t>ță</w:t>
      </w:r>
      <w:r w:rsidRPr="00DC623F">
        <w:rPr>
          <w:rFonts w:ascii="Arial" w:hAnsi="Arial" w:cs="Arial"/>
          <w:lang w:val="ro-RO"/>
        </w:rPr>
        <w:t xml:space="preserve"> de </w:t>
      </w:r>
      <w:proofErr w:type="spellStart"/>
      <w:r w:rsidRPr="00DC623F">
        <w:rPr>
          <w:rFonts w:ascii="Arial" w:hAnsi="Arial" w:cs="Arial"/>
          <w:lang w:val="ro-RO"/>
        </w:rPr>
        <w:t>catre</w:t>
      </w:r>
      <w:proofErr w:type="spellEnd"/>
      <w:r w:rsidRPr="00DC623F">
        <w:rPr>
          <w:rFonts w:ascii="Arial" w:hAnsi="Arial" w:cs="Arial"/>
          <w:lang w:val="ro-RO"/>
        </w:rPr>
        <w:t xml:space="preserve"> responsabilul de contract al </w:t>
      </w:r>
      <w:r w:rsidR="00347C88" w:rsidRPr="00DC623F">
        <w:rPr>
          <w:rFonts w:ascii="Arial" w:hAnsi="Arial" w:cs="Arial"/>
          <w:lang w:val="ro-RO"/>
        </w:rPr>
        <w:t>Autorității Contractante</w:t>
      </w:r>
      <w:r w:rsidRPr="00DC623F">
        <w:rPr>
          <w:rFonts w:ascii="Arial" w:hAnsi="Arial" w:cs="Arial"/>
          <w:lang w:val="ro-RO"/>
        </w:rPr>
        <w:t xml:space="preserve">, </w:t>
      </w:r>
      <w:proofErr w:type="spellStart"/>
      <w:r w:rsidRPr="00DC623F">
        <w:rPr>
          <w:rFonts w:ascii="Arial" w:hAnsi="Arial" w:cs="Arial"/>
          <w:lang w:val="ro-RO"/>
        </w:rPr>
        <w:t>dupa</w:t>
      </w:r>
      <w:proofErr w:type="spellEnd"/>
      <w:r w:rsidRPr="00DC623F">
        <w:rPr>
          <w:rFonts w:ascii="Arial" w:hAnsi="Arial" w:cs="Arial"/>
          <w:lang w:val="ro-RO"/>
        </w:rPr>
        <w:t xml:space="preserve"> ce acesta va fi verificat si adoptat de </w:t>
      </w:r>
      <w:r w:rsidR="00540F62" w:rsidRPr="00DC623F">
        <w:rPr>
          <w:rFonts w:ascii="Arial" w:hAnsi="Arial" w:cs="Arial"/>
          <w:i/>
          <w:lang w:val="ro-RO"/>
        </w:rPr>
        <w:t>echipa de suport</w:t>
      </w:r>
      <w:r w:rsidRPr="00DC623F">
        <w:rPr>
          <w:rFonts w:ascii="Arial" w:hAnsi="Arial" w:cs="Arial"/>
          <w:i/>
          <w:lang w:val="ro-RO"/>
        </w:rPr>
        <w:t xml:space="preserve"> tehnic</w:t>
      </w:r>
      <w:r w:rsidRPr="00DC623F">
        <w:rPr>
          <w:rFonts w:ascii="Arial" w:hAnsi="Arial" w:cs="Arial"/>
          <w:lang w:val="ro-RO"/>
        </w:rPr>
        <w:t xml:space="preserve"> a </w:t>
      </w:r>
      <w:r w:rsidR="00540F62" w:rsidRPr="00DC623F">
        <w:rPr>
          <w:rFonts w:ascii="Arial" w:hAnsi="Arial" w:cs="Arial"/>
          <w:lang w:val="ro-RO"/>
        </w:rPr>
        <w:t>acesteia</w:t>
      </w:r>
      <w:r w:rsidRPr="00DC623F">
        <w:rPr>
          <w:rFonts w:ascii="Arial" w:hAnsi="Arial" w:cs="Arial"/>
          <w:lang w:val="ro-RO"/>
        </w:rPr>
        <w:t xml:space="preserve">. </w:t>
      </w:r>
      <w:r w:rsidR="00540F62" w:rsidRPr="00DC623F">
        <w:rPr>
          <w:rFonts w:ascii="Arial" w:hAnsi="Arial" w:cs="Arial"/>
          <w:lang w:val="ro-RO"/>
        </w:rPr>
        <w:t>Î</w:t>
      </w:r>
      <w:r w:rsidRPr="00DC623F">
        <w:rPr>
          <w:rFonts w:ascii="Arial" w:hAnsi="Arial" w:cs="Arial"/>
          <w:lang w:val="ro-RO"/>
        </w:rPr>
        <w:t>n cazul unor neconformit</w:t>
      </w:r>
      <w:r w:rsidR="00540F62" w:rsidRPr="00DC623F">
        <w:rPr>
          <w:rFonts w:ascii="Arial" w:hAnsi="Arial" w:cs="Arial"/>
          <w:lang w:val="ro-RO"/>
        </w:rPr>
        <w:t>ăț</w:t>
      </w:r>
      <w:r w:rsidRPr="00DC623F">
        <w:rPr>
          <w:rFonts w:ascii="Arial" w:hAnsi="Arial" w:cs="Arial"/>
          <w:lang w:val="ro-RO"/>
        </w:rPr>
        <w:t>i de form</w:t>
      </w:r>
      <w:r w:rsidR="00540F62" w:rsidRPr="00DC623F">
        <w:rPr>
          <w:rFonts w:ascii="Arial" w:hAnsi="Arial" w:cs="Arial"/>
          <w:lang w:val="ro-RO"/>
        </w:rPr>
        <w:t>ă</w:t>
      </w:r>
      <w:r w:rsidRPr="00DC623F">
        <w:rPr>
          <w:rFonts w:ascii="Arial" w:hAnsi="Arial" w:cs="Arial"/>
          <w:lang w:val="ro-RO"/>
        </w:rPr>
        <w:t xml:space="preserve">, responsabilul de contract al </w:t>
      </w:r>
      <w:r w:rsidR="00540F62" w:rsidRPr="00DC623F">
        <w:rPr>
          <w:rFonts w:ascii="Arial" w:hAnsi="Arial" w:cs="Arial"/>
          <w:lang w:val="ro-RO"/>
        </w:rPr>
        <w:t>Autorității Contractante</w:t>
      </w:r>
      <w:r w:rsidRPr="00DC623F">
        <w:rPr>
          <w:rFonts w:ascii="Arial" w:hAnsi="Arial" w:cs="Arial"/>
          <w:lang w:val="ro-RO"/>
        </w:rPr>
        <w:t xml:space="preserve"> poate solicita prestatorului</w:t>
      </w:r>
      <w:r w:rsidR="00540F62" w:rsidRPr="00DC623F">
        <w:rPr>
          <w:rFonts w:ascii="Arial" w:hAnsi="Arial" w:cs="Arial"/>
          <w:lang w:val="ro-RO"/>
        </w:rPr>
        <w:t>,</w:t>
      </w:r>
      <w:r w:rsidRPr="00DC623F">
        <w:rPr>
          <w:rFonts w:ascii="Arial" w:hAnsi="Arial" w:cs="Arial"/>
          <w:lang w:val="ro-RO"/>
        </w:rPr>
        <w:t xml:space="preserve"> printr-o notificare scris</w:t>
      </w:r>
      <w:r w:rsidR="00540F62" w:rsidRPr="00DC623F">
        <w:rPr>
          <w:rFonts w:ascii="Arial" w:hAnsi="Arial" w:cs="Arial"/>
          <w:lang w:val="ro-RO"/>
        </w:rPr>
        <w:t>ă</w:t>
      </w:r>
      <w:r w:rsidRPr="00DC623F">
        <w:rPr>
          <w:rFonts w:ascii="Arial" w:hAnsi="Arial" w:cs="Arial"/>
          <w:lang w:val="ro-RO"/>
        </w:rPr>
        <w:t>, remedierea acestora. Prestatorul va remedia neconformit</w:t>
      </w:r>
      <w:r w:rsidR="00540F62" w:rsidRPr="00DC623F">
        <w:rPr>
          <w:rFonts w:ascii="Arial" w:hAnsi="Arial" w:cs="Arial"/>
          <w:lang w:val="ro-RO"/>
        </w:rPr>
        <w:t>ăț</w:t>
      </w:r>
      <w:r w:rsidRPr="00DC623F">
        <w:rPr>
          <w:rFonts w:ascii="Arial" w:hAnsi="Arial" w:cs="Arial"/>
          <w:lang w:val="ro-RO"/>
        </w:rPr>
        <w:t xml:space="preserve">ile semnalate </w:t>
      </w:r>
      <w:r w:rsidR="00540F62" w:rsidRPr="00DC623F">
        <w:rPr>
          <w:rFonts w:ascii="Arial" w:hAnsi="Arial" w:cs="Arial"/>
          <w:lang w:val="ro-RO"/>
        </w:rPr>
        <w:t>ș</w:t>
      </w:r>
      <w:r w:rsidRPr="00DC623F">
        <w:rPr>
          <w:rFonts w:ascii="Arial" w:hAnsi="Arial" w:cs="Arial"/>
          <w:lang w:val="ro-RO"/>
        </w:rPr>
        <w:t>i va transmite o nou</w:t>
      </w:r>
      <w:r w:rsidR="00540F62" w:rsidRPr="00DC623F">
        <w:rPr>
          <w:rFonts w:ascii="Arial" w:hAnsi="Arial" w:cs="Arial"/>
          <w:lang w:val="ro-RO"/>
        </w:rPr>
        <w:t>ă</w:t>
      </w:r>
      <w:r w:rsidRPr="00DC623F">
        <w:rPr>
          <w:rFonts w:ascii="Arial" w:hAnsi="Arial" w:cs="Arial"/>
          <w:lang w:val="ro-RO"/>
        </w:rPr>
        <w:t xml:space="preserve"> versiune a raportului </w:t>
      </w:r>
      <w:r w:rsidR="00540F62" w:rsidRPr="00DC623F">
        <w:rPr>
          <w:rFonts w:ascii="Arial" w:hAnsi="Arial" w:cs="Arial"/>
          <w:lang w:val="ro-RO"/>
        </w:rPr>
        <w:t>î</w:t>
      </w:r>
      <w:r w:rsidRPr="00DC623F">
        <w:rPr>
          <w:rFonts w:ascii="Arial" w:hAnsi="Arial" w:cs="Arial"/>
          <w:lang w:val="ro-RO"/>
        </w:rPr>
        <w:t>n max. 5 zile lucr</w:t>
      </w:r>
      <w:r w:rsidR="00540F62" w:rsidRPr="00DC623F">
        <w:rPr>
          <w:rFonts w:ascii="Arial" w:hAnsi="Arial" w:cs="Arial"/>
          <w:lang w:val="ro-RO"/>
        </w:rPr>
        <w:t>ătoare</w:t>
      </w:r>
      <w:r w:rsidRPr="00DC623F">
        <w:rPr>
          <w:rFonts w:ascii="Arial" w:hAnsi="Arial" w:cs="Arial"/>
          <w:lang w:val="ro-RO"/>
        </w:rPr>
        <w:t xml:space="preserve"> de la data </w:t>
      </w:r>
      <w:r w:rsidR="00540F62" w:rsidRPr="00DC623F">
        <w:rPr>
          <w:rFonts w:ascii="Arial" w:hAnsi="Arial" w:cs="Arial"/>
          <w:lang w:val="ro-RO"/>
        </w:rPr>
        <w:t xml:space="preserve">primirii </w:t>
      </w:r>
      <w:r w:rsidRPr="00DC623F">
        <w:rPr>
          <w:rFonts w:ascii="Arial" w:hAnsi="Arial" w:cs="Arial"/>
          <w:lang w:val="ro-RO"/>
        </w:rPr>
        <w:t>notific</w:t>
      </w:r>
      <w:r w:rsidR="00540F62" w:rsidRPr="00DC623F">
        <w:rPr>
          <w:rFonts w:ascii="Arial" w:hAnsi="Arial" w:cs="Arial"/>
          <w:lang w:val="ro-RO"/>
        </w:rPr>
        <w:t>ă</w:t>
      </w:r>
      <w:r w:rsidRPr="00DC623F">
        <w:rPr>
          <w:rFonts w:ascii="Arial" w:hAnsi="Arial" w:cs="Arial"/>
          <w:lang w:val="ro-RO"/>
        </w:rPr>
        <w:t>rii</w:t>
      </w:r>
      <w:r w:rsidRPr="00C81486">
        <w:rPr>
          <w:rFonts w:ascii="Arial" w:hAnsi="Arial" w:cs="Arial"/>
          <w:szCs w:val="22"/>
          <w:lang w:val="ro-RO"/>
        </w:rPr>
        <w:t>.</w:t>
      </w:r>
    </w:p>
    <w:p w14:paraId="6C8CF0B7" w14:textId="3CEE5B0D" w:rsidR="00F81C15" w:rsidRPr="00C81486" w:rsidRDefault="00F81C15" w:rsidP="00DC623F">
      <w:pPr>
        <w:pStyle w:val="DefaultText"/>
        <w:ind w:right="3" w:firstLine="567"/>
        <w:jc w:val="both"/>
        <w:rPr>
          <w:rFonts w:ascii="Arial" w:hAnsi="Arial" w:cs="Arial"/>
          <w:szCs w:val="22"/>
          <w:lang w:val="ro-RO"/>
        </w:rPr>
      </w:pPr>
      <w:r w:rsidRPr="00F81C15">
        <w:rPr>
          <w:rFonts w:ascii="Arial" w:hAnsi="Arial" w:cs="Arial"/>
          <w:szCs w:val="22"/>
          <w:lang w:val="ro-RO"/>
        </w:rPr>
        <w:t>Forma și structura acestor liste și rapoarte va fi stabilită și adoptată de reprezentanții celor doua părți, imediat după semnarea primului contract subsecvent, în perioada de tranziție.</w:t>
      </w:r>
    </w:p>
    <w:p w14:paraId="7E4A5B8C" w14:textId="77777777" w:rsidR="00E84CAA" w:rsidRDefault="00E84CAA" w:rsidP="00347C88">
      <w:pPr>
        <w:jc w:val="both"/>
        <w:rPr>
          <w:rFonts w:ascii="Arial" w:hAnsi="Arial" w:cs="Arial"/>
        </w:rPr>
      </w:pPr>
    </w:p>
    <w:p w14:paraId="13F6A944" w14:textId="77777777" w:rsidR="00150880" w:rsidRPr="00C81486" w:rsidRDefault="00150880" w:rsidP="00347C88">
      <w:pPr>
        <w:jc w:val="both"/>
        <w:rPr>
          <w:rFonts w:ascii="Arial" w:hAnsi="Arial" w:cs="Arial"/>
        </w:rPr>
      </w:pPr>
    </w:p>
    <w:p w14:paraId="152F7027" w14:textId="77777777" w:rsidR="00A35DF4" w:rsidRPr="00C81486" w:rsidRDefault="00A35DF4" w:rsidP="009E5873">
      <w:pPr>
        <w:jc w:val="both"/>
        <w:rPr>
          <w:rFonts w:ascii="Arial" w:hAnsi="Arial" w:cs="Arial"/>
        </w:rPr>
      </w:pPr>
    </w:p>
    <w:p w14:paraId="1ADBDBA4" w14:textId="77777777" w:rsidR="00394771" w:rsidRPr="00347C88" w:rsidRDefault="00394771" w:rsidP="009E5873">
      <w:pPr>
        <w:pStyle w:val="Heading3"/>
        <w:keepNext w:val="0"/>
        <w:spacing w:before="0" w:after="0"/>
        <w:ind w:left="1170" w:right="-6"/>
        <w:contextualSpacing/>
        <w:jc w:val="both"/>
        <w:rPr>
          <w:i/>
        </w:rPr>
      </w:pPr>
      <w:r w:rsidRPr="00347C88">
        <w:rPr>
          <w:i/>
        </w:rPr>
        <w:t>Livrabile pentru serviciile de mentenanță evolutivă</w:t>
      </w:r>
    </w:p>
    <w:p w14:paraId="7F85D3BA" w14:textId="77777777" w:rsidR="00394771" w:rsidRPr="00C81486" w:rsidRDefault="00394771" w:rsidP="009E5873">
      <w:pPr>
        <w:jc w:val="both"/>
        <w:rPr>
          <w:rFonts w:ascii="Arial" w:hAnsi="Arial" w:cs="Arial"/>
        </w:rPr>
      </w:pPr>
    </w:p>
    <w:p w14:paraId="1C795F55" w14:textId="6577F461" w:rsidR="00A35DF4" w:rsidRDefault="00780769" w:rsidP="00D11F6B">
      <w:pPr>
        <w:ind w:left="74" w:firstLine="376"/>
        <w:jc w:val="both"/>
        <w:rPr>
          <w:rFonts w:ascii="Arial" w:hAnsi="Arial" w:cs="Arial"/>
        </w:rPr>
      </w:pPr>
      <w:r w:rsidRPr="00C81486">
        <w:rPr>
          <w:rFonts w:ascii="Arial" w:hAnsi="Arial" w:cs="Arial"/>
        </w:rPr>
        <w:t>Î</w:t>
      </w:r>
      <w:r w:rsidR="00394771" w:rsidRPr="00C81486">
        <w:rPr>
          <w:rFonts w:ascii="Arial" w:hAnsi="Arial" w:cs="Arial"/>
        </w:rPr>
        <w:t xml:space="preserve">n maxim </w:t>
      </w:r>
      <w:r w:rsidR="00394771" w:rsidRPr="00D11F6B">
        <w:rPr>
          <w:rFonts w:ascii="Arial" w:hAnsi="Arial" w:cs="Arial"/>
          <w:i/>
        </w:rPr>
        <w:t>3 zile</w:t>
      </w:r>
      <w:r w:rsidR="00540624" w:rsidRPr="00D11F6B">
        <w:rPr>
          <w:rFonts w:ascii="Arial" w:hAnsi="Arial" w:cs="Arial"/>
          <w:i/>
        </w:rPr>
        <w:t xml:space="preserve"> lucrătoare</w:t>
      </w:r>
      <w:r w:rsidR="00394771" w:rsidRPr="00D11F6B">
        <w:rPr>
          <w:rFonts w:ascii="Arial" w:hAnsi="Arial" w:cs="Arial"/>
          <w:i/>
        </w:rPr>
        <w:t xml:space="preserve"> de la finalizarea fiecărei etape</w:t>
      </w:r>
      <w:r w:rsidR="00394771" w:rsidRPr="00C81486">
        <w:rPr>
          <w:rFonts w:ascii="Arial" w:hAnsi="Arial" w:cs="Arial"/>
        </w:rPr>
        <w:t xml:space="preserve">, prestatorul va transmite </w:t>
      </w:r>
      <w:r w:rsidR="006F4CD9" w:rsidRPr="00C81486">
        <w:rPr>
          <w:rFonts w:ascii="Arial" w:hAnsi="Arial" w:cs="Arial"/>
        </w:rPr>
        <w:t xml:space="preserve">către entitatea achizitoare </w:t>
      </w:r>
      <w:r w:rsidR="006F4CD9" w:rsidRPr="006F4CD9">
        <w:rPr>
          <w:rFonts w:ascii="Arial" w:hAnsi="Arial" w:cs="Arial"/>
          <w:b/>
        </w:rPr>
        <w:t>Raportul de mentenanță evolutivă</w:t>
      </w:r>
      <w:r w:rsidR="006F4CD9">
        <w:rPr>
          <w:rFonts w:ascii="Arial" w:hAnsi="Arial" w:cs="Arial"/>
        </w:rPr>
        <w:t xml:space="preserve"> care va cuprinde, în funcție de situație, documentele</w:t>
      </w:r>
      <w:r w:rsidR="006F4CD9" w:rsidRPr="00BA746F">
        <w:rPr>
          <w:rFonts w:ascii="Arial" w:hAnsi="Arial" w:cs="Arial"/>
        </w:rPr>
        <w:t xml:space="preserve"> </w:t>
      </w:r>
      <w:r w:rsidR="00BA746F" w:rsidRPr="00BA746F">
        <w:rPr>
          <w:rFonts w:ascii="Arial" w:hAnsi="Arial" w:cs="Arial"/>
        </w:rPr>
        <w:t xml:space="preserve">ce atestă finalizarea </w:t>
      </w:r>
      <w:r w:rsidR="006F4CD9">
        <w:rPr>
          <w:rFonts w:ascii="Arial" w:hAnsi="Arial" w:cs="Arial"/>
        </w:rPr>
        <w:t>fiecărei</w:t>
      </w:r>
      <w:r w:rsidR="00BA746F" w:rsidRPr="00BA746F">
        <w:rPr>
          <w:rFonts w:ascii="Arial" w:hAnsi="Arial" w:cs="Arial"/>
        </w:rPr>
        <w:t xml:space="preserve"> etape</w:t>
      </w:r>
      <w:r w:rsidR="004D66BE">
        <w:rPr>
          <w:rFonts w:ascii="Arial" w:hAnsi="Arial" w:cs="Arial"/>
        </w:rPr>
        <w:t xml:space="preserve"> de mai jos</w:t>
      </w:r>
      <w:r w:rsidR="00BA746F" w:rsidRPr="00BA746F">
        <w:rPr>
          <w:rFonts w:ascii="Arial" w:hAnsi="Arial" w:cs="Arial"/>
        </w:rPr>
        <w:t>, după caz</w:t>
      </w:r>
      <w:r w:rsidR="00BA746F">
        <w:rPr>
          <w:rFonts w:ascii="Arial" w:hAnsi="Arial" w:cs="Arial"/>
        </w:rPr>
        <w:t>.</w:t>
      </w:r>
    </w:p>
    <w:p w14:paraId="14853D94" w14:textId="0FC08807" w:rsidR="00BA746F" w:rsidRDefault="00BA746F" w:rsidP="00D11F6B">
      <w:pPr>
        <w:ind w:left="74" w:firstLine="376"/>
        <w:jc w:val="both"/>
        <w:rPr>
          <w:rFonts w:ascii="Arial" w:hAnsi="Arial" w:cs="Arial"/>
        </w:rPr>
      </w:pPr>
      <w:r w:rsidRPr="00BA746F">
        <w:rPr>
          <w:rFonts w:ascii="Arial" w:hAnsi="Arial" w:cs="Arial"/>
        </w:rPr>
        <w:t xml:space="preserve">Forma și structura acestor </w:t>
      </w:r>
      <w:r>
        <w:rPr>
          <w:rFonts w:ascii="Arial" w:hAnsi="Arial" w:cs="Arial"/>
        </w:rPr>
        <w:t>livrabile</w:t>
      </w:r>
      <w:r w:rsidRPr="00BA746F">
        <w:rPr>
          <w:rFonts w:ascii="Arial" w:hAnsi="Arial" w:cs="Arial"/>
        </w:rPr>
        <w:t xml:space="preserve"> va fi stabilită și adoptată de reprezentanții celor dou</w:t>
      </w:r>
      <w:r w:rsidR="00D11F6B">
        <w:rPr>
          <w:rFonts w:ascii="Arial" w:hAnsi="Arial" w:cs="Arial"/>
        </w:rPr>
        <w:t>ă</w:t>
      </w:r>
      <w:r w:rsidRPr="00BA746F">
        <w:rPr>
          <w:rFonts w:ascii="Arial" w:hAnsi="Arial" w:cs="Arial"/>
        </w:rPr>
        <w:t xml:space="preserve"> părți, imediat după semnarea primului contract subsecvent, în perioada de tranziție</w:t>
      </w:r>
      <w:r>
        <w:rPr>
          <w:rFonts w:ascii="Arial" w:hAnsi="Arial" w:cs="Arial"/>
        </w:rPr>
        <w:t>.</w:t>
      </w:r>
    </w:p>
    <w:p w14:paraId="05896F2A" w14:textId="77777777" w:rsidR="006F4CD9" w:rsidRDefault="00D11F6B" w:rsidP="00BA746F">
      <w:pPr>
        <w:ind w:left="74" w:firstLine="289"/>
        <w:jc w:val="both"/>
        <w:rPr>
          <w:rFonts w:ascii="Arial" w:hAnsi="Arial" w:cs="Arial"/>
        </w:rPr>
      </w:pPr>
      <w:r>
        <w:rPr>
          <w:rFonts w:ascii="Arial" w:hAnsi="Arial" w:cs="Arial"/>
        </w:rPr>
        <w:t xml:space="preserve"> </w:t>
      </w:r>
    </w:p>
    <w:p w14:paraId="6FDB5615" w14:textId="77777777" w:rsidR="005977CE" w:rsidRDefault="005977CE" w:rsidP="00BA746F">
      <w:pPr>
        <w:ind w:left="74" w:firstLine="289"/>
        <w:jc w:val="both"/>
        <w:rPr>
          <w:rFonts w:ascii="Arial" w:hAnsi="Arial" w:cs="Arial"/>
        </w:rPr>
      </w:pPr>
    </w:p>
    <w:p w14:paraId="03E88699" w14:textId="77777777" w:rsidR="00AE3626" w:rsidRDefault="00AE3626" w:rsidP="00BA746F">
      <w:pPr>
        <w:ind w:left="74" w:firstLine="289"/>
        <w:jc w:val="both"/>
        <w:rPr>
          <w:rFonts w:ascii="Arial" w:hAnsi="Arial" w:cs="Arial"/>
        </w:rPr>
      </w:pPr>
    </w:p>
    <w:p w14:paraId="49021446" w14:textId="047A4FB7" w:rsidR="00BA746F" w:rsidRDefault="00D11F6B" w:rsidP="00BA746F">
      <w:pPr>
        <w:ind w:left="74" w:firstLine="289"/>
        <w:jc w:val="both"/>
        <w:rPr>
          <w:rFonts w:ascii="Arial" w:hAnsi="Arial" w:cs="Arial"/>
        </w:rPr>
      </w:pPr>
      <w:r w:rsidRPr="00D11F6B">
        <w:rPr>
          <w:rFonts w:ascii="Arial" w:hAnsi="Arial" w:cs="Arial"/>
          <w:i/>
        </w:rPr>
        <w:lastRenderedPageBreak/>
        <w:t>Etapele</w:t>
      </w:r>
      <w:r>
        <w:rPr>
          <w:rFonts w:ascii="Arial" w:hAnsi="Arial" w:cs="Arial"/>
        </w:rPr>
        <w:t xml:space="preserve"> de desfășurare a serviciilor de mentenanță evolutivă și livrabilele aferente: </w:t>
      </w:r>
    </w:p>
    <w:p w14:paraId="12548376" w14:textId="77777777" w:rsidR="00394771" w:rsidRPr="00347C88" w:rsidRDefault="00394771" w:rsidP="00CD2A63">
      <w:pPr>
        <w:pStyle w:val="ListParagraph"/>
        <w:numPr>
          <w:ilvl w:val="0"/>
          <w:numId w:val="27"/>
        </w:numPr>
        <w:spacing w:after="0" w:line="240" w:lineRule="auto"/>
        <w:ind w:left="567" w:right="-6" w:hanging="283"/>
        <w:jc w:val="both"/>
        <w:rPr>
          <w:rFonts w:ascii="Arial" w:hAnsi="Arial" w:cs="Arial"/>
          <w:i/>
          <w:sz w:val="24"/>
        </w:rPr>
      </w:pPr>
      <w:r w:rsidRPr="00347C88">
        <w:rPr>
          <w:rFonts w:ascii="Arial" w:hAnsi="Arial" w:cs="Arial"/>
          <w:i/>
          <w:sz w:val="24"/>
        </w:rPr>
        <w:t>Analiză</w:t>
      </w:r>
    </w:p>
    <w:p w14:paraId="4F440794" w14:textId="77777777" w:rsidR="00394771" w:rsidRPr="00C81486" w:rsidRDefault="00394771" w:rsidP="00394771">
      <w:pPr>
        <w:rPr>
          <w:rFonts w:ascii="Arial" w:hAnsi="Arial" w:cs="Arial"/>
        </w:rPr>
      </w:pPr>
    </w:p>
    <w:p w14:paraId="7FE39E11" w14:textId="4D95E71E" w:rsidR="00394771" w:rsidRPr="00DC623F" w:rsidRDefault="00A35DF4" w:rsidP="00780769">
      <w:pPr>
        <w:jc w:val="both"/>
        <w:rPr>
          <w:rFonts w:ascii="Arial" w:hAnsi="Arial" w:cs="Arial"/>
        </w:rPr>
      </w:pPr>
      <w:r w:rsidRPr="00DC623F">
        <w:rPr>
          <w:rFonts w:ascii="Arial" w:hAnsi="Arial" w:cs="Arial"/>
        </w:rPr>
        <w:t>Î</w:t>
      </w:r>
      <w:r w:rsidR="00394771" w:rsidRPr="00DC623F">
        <w:rPr>
          <w:rFonts w:ascii="Arial" w:hAnsi="Arial" w:cs="Arial"/>
        </w:rPr>
        <w:t xml:space="preserve">n cadrul acestei etape, prestatorul elaborează raportul de analiză a cerințelor și funcționalităților, în urma ședințelor de analiză comune, ale reprezentanților desemnați ai prestatorului și </w:t>
      </w:r>
      <w:r w:rsidR="00167A25">
        <w:rPr>
          <w:rFonts w:ascii="Arial" w:hAnsi="Arial" w:cs="Arial"/>
        </w:rPr>
        <w:t>Autorității Contractante</w:t>
      </w:r>
      <w:r w:rsidR="00394771" w:rsidRPr="00DC623F">
        <w:rPr>
          <w:rFonts w:ascii="Arial" w:hAnsi="Arial" w:cs="Arial"/>
        </w:rPr>
        <w:t>, care consolidează și detaliază:</w:t>
      </w:r>
    </w:p>
    <w:p w14:paraId="5A33E231" w14:textId="761C14CA" w:rsidR="00394771" w:rsidRPr="00DC623F" w:rsidRDefault="00394771" w:rsidP="00CD2A63">
      <w:pPr>
        <w:pStyle w:val="ListParagraph"/>
        <w:numPr>
          <w:ilvl w:val="1"/>
          <w:numId w:val="25"/>
        </w:numPr>
        <w:spacing w:after="0" w:line="240" w:lineRule="auto"/>
        <w:ind w:left="1134" w:right="-6" w:hanging="283"/>
        <w:jc w:val="both"/>
        <w:rPr>
          <w:rFonts w:ascii="Arial" w:hAnsi="Arial" w:cs="Arial"/>
          <w:sz w:val="24"/>
          <w:szCs w:val="24"/>
        </w:rPr>
      </w:pPr>
      <w:r w:rsidRPr="00DC623F">
        <w:rPr>
          <w:rFonts w:ascii="Arial" w:hAnsi="Arial" w:cs="Arial"/>
          <w:sz w:val="24"/>
          <w:szCs w:val="24"/>
        </w:rPr>
        <w:t xml:space="preserve">cerințele </w:t>
      </w:r>
      <w:r w:rsidR="00167A25">
        <w:rPr>
          <w:rFonts w:ascii="Arial" w:hAnsi="Arial" w:cs="Arial"/>
          <w:sz w:val="24"/>
          <w:szCs w:val="24"/>
        </w:rPr>
        <w:t>Autorității Contractante</w:t>
      </w:r>
      <w:r w:rsidRPr="00DC623F">
        <w:rPr>
          <w:rFonts w:ascii="Arial" w:hAnsi="Arial" w:cs="Arial"/>
          <w:sz w:val="24"/>
          <w:szCs w:val="24"/>
        </w:rPr>
        <w:t>;</w:t>
      </w:r>
    </w:p>
    <w:p w14:paraId="137960EC" w14:textId="77777777" w:rsidR="00394771" w:rsidRPr="00DC623F" w:rsidRDefault="00394771" w:rsidP="00CD2A63">
      <w:pPr>
        <w:pStyle w:val="ListParagraph"/>
        <w:numPr>
          <w:ilvl w:val="1"/>
          <w:numId w:val="25"/>
        </w:numPr>
        <w:spacing w:after="0" w:line="240" w:lineRule="auto"/>
        <w:ind w:left="1134" w:right="-6" w:hanging="283"/>
        <w:jc w:val="both"/>
        <w:rPr>
          <w:rFonts w:ascii="Arial" w:hAnsi="Arial" w:cs="Arial"/>
          <w:sz w:val="24"/>
          <w:szCs w:val="24"/>
        </w:rPr>
      </w:pPr>
      <w:r w:rsidRPr="00DC623F">
        <w:rPr>
          <w:rFonts w:ascii="Arial" w:hAnsi="Arial" w:cs="Arial"/>
          <w:sz w:val="24"/>
          <w:szCs w:val="24"/>
        </w:rPr>
        <w:t>aspectele și soluțiile tehnice de implementare;</w:t>
      </w:r>
    </w:p>
    <w:p w14:paraId="3287FF86" w14:textId="77777777" w:rsidR="00394771" w:rsidRPr="00DC623F" w:rsidRDefault="00394771" w:rsidP="00CD2A63">
      <w:pPr>
        <w:pStyle w:val="ListParagraph"/>
        <w:numPr>
          <w:ilvl w:val="1"/>
          <w:numId w:val="25"/>
        </w:numPr>
        <w:spacing w:after="0" w:line="240" w:lineRule="auto"/>
        <w:ind w:left="1134" w:right="-6" w:hanging="283"/>
        <w:jc w:val="both"/>
        <w:rPr>
          <w:rFonts w:ascii="Arial" w:hAnsi="Arial" w:cs="Arial"/>
          <w:sz w:val="24"/>
          <w:szCs w:val="24"/>
        </w:rPr>
      </w:pPr>
      <w:r w:rsidRPr="00DC623F">
        <w:rPr>
          <w:rFonts w:ascii="Arial" w:hAnsi="Arial" w:cs="Arial"/>
          <w:sz w:val="24"/>
          <w:szCs w:val="24"/>
        </w:rPr>
        <w:t>scenariile de utilizare;</w:t>
      </w:r>
    </w:p>
    <w:p w14:paraId="26627D97" w14:textId="77777777" w:rsidR="00394771" w:rsidRPr="00DC623F" w:rsidRDefault="00394771" w:rsidP="00CD2A63">
      <w:pPr>
        <w:pStyle w:val="ListParagraph"/>
        <w:numPr>
          <w:ilvl w:val="1"/>
          <w:numId w:val="25"/>
        </w:numPr>
        <w:spacing w:after="0" w:line="240" w:lineRule="auto"/>
        <w:ind w:left="1134" w:right="-6" w:hanging="283"/>
        <w:jc w:val="both"/>
        <w:rPr>
          <w:rFonts w:ascii="Arial" w:hAnsi="Arial" w:cs="Arial"/>
          <w:sz w:val="24"/>
          <w:szCs w:val="24"/>
        </w:rPr>
      </w:pPr>
      <w:r w:rsidRPr="00DC623F">
        <w:rPr>
          <w:rFonts w:ascii="Arial" w:hAnsi="Arial" w:cs="Arial"/>
          <w:sz w:val="24"/>
          <w:szCs w:val="24"/>
        </w:rPr>
        <w:t>planul de testare.</w:t>
      </w:r>
    </w:p>
    <w:p w14:paraId="54B8F862" w14:textId="4D93DE94" w:rsidR="00394771" w:rsidRPr="00C81486" w:rsidRDefault="00394771" w:rsidP="00780769">
      <w:pPr>
        <w:jc w:val="both"/>
        <w:rPr>
          <w:rFonts w:ascii="Arial" w:hAnsi="Arial" w:cs="Arial"/>
        </w:rPr>
      </w:pPr>
      <w:r w:rsidRPr="00DC623F">
        <w:rPr>
          <w:rFonts w:ascii="Arial" w:hAnsi="Arial" w:cs="Arial"/>
        </w:rPr>
        <w:t xml:space="preserve">Etapa are ca finalitate livrabilul de tip document denumit </w:t>
      </w:r>
      <w:r w:rsidRPr="00DC623F">
        <w:rPr>
          <w:rFonts w:ascii="Arial" w:hAnsi="Arial" w:cs="Arial"/>
          <w:b/>
        </w:rPr>
        <w:t>Raport de Analiză</w:t>
      </w:r>
      <w:r w:rsidR="00540624">
        <w:rPr>
          <w:rFonts w:ascii="Arial" w:hAnsi="Arial" w:cs="Arial"/>
        </w:rPr>
        <w:t xml:space="preserve"> </w:t>
      </w:r>
      <w:r w:rsidR="00540624" w:rsidRPr="00540624">
        <w:rPr>
          <w:rFonts w:ascii="Arial" w:hAnsi="Arial" w:cs="Arial"/>
        </w:rPr>
        <w:t>care</w:t>
      </w:r>
      <w:r w:rsidR="00001210">
        <w:rPr>
          <w:rFonts w:ascii="Arial" w:hAnsi="Arial" w:cs="Arial"/>
        </w:rPr>
        <w:t>, după ce</w:t>
      </w:r>
      <w:r w:rsidR="00540624" w:rsidRPr="00540624">
        <w:rPr>
          <w:rFonts w:ascii="Arial" w:hAnsi="Arial" w:cs="Arial"/>
        </w:rPr>
        <w:t xml:space="preserve"> va fi</w:t>
      </w:r>
      <w:r w:rsidRPr="00DC623F">
        <w:rPr>
          <w:rFonts w:ascii="Arial" w:hAnsi="Arial" w:cs="Arial"/>
        </w:rPr>
        <w:t xml:space="preserve"> adoptat de r</w:t>
      </w:r>
      <w:r w:rsidR="00540624">
        <w:rPr>
          <w:rFonts w:ascii="Arial" w:hAnsi="Arial" w:cs="Arial"/>
        </w:rPr>
        <w:t>eprezentanții celor dou</w:t>
      </w:r>
      <w:r w:rsidR="004C144C">
        <w:rPr>
          <w:rFonts w:ascii="Arial" w:hAnsi="Arial" w:cs="Arial"/>
        </w:rPr>
        <w:t>ă</w:t>
      </w:r>
      <w:r w:rsidR="00001210">
        <w:rPr>
          <w:rFonts w:ascii="Arial" w:hAnsi="Arial" w:cs="Arial"/>
        </w:rPr>
        <w:t xml:space="preserve"> părți, </w:t>
      </w:r>
      <w:r w:rsidR="00001210" w:rsidRPr="00001210">
        <w:rPr>
          <w:rFonts w:ascii="Arial" w:hAnsi="Arial" w:cs="Arial"/>
        </w:rPr>
        <w:t xml:space="preserve">va fi </w:t>
      </w:r>
      <w:proofErr w:type="spellStart"/>
      <w:r w:rsidR="00001210" w:rsidRPr="00001210">
        <w:rPr>
          <w:rFonts w:ascii="Arial" w:hAnsi="Arial" w:cs="Arial"/>
        </w:rPr>
        <w:t>inaintat</w:t>
      </w:r>
      <w:proofErr w:type="spellEnd"/>
      <w:r w:rsidR="00001210" w:rsidRPr="00001210">
        <w:rPr>
          <w:rFonts w:ascii="Arial" w:hAnsi="Arial" w:cs="Arial"/>
        </w:rPr>
        <w:t xml:space="preserve"> comisiei de acceptan</w:t>
      </w:r>
      <w:r w:rsidR="00D11F6B">
        <w:rPr>
          <w:rFonts w:ascii="Arial" w:hAnsi="Arial" w:cs="Arial"/>
        </w:rPr>
        <w:t>ță a beneficiarului</w:t>
      </w:r>
      <w:r w:rsidR="00001210" w:rsidRPr="00001210">
        <w:rPr>
          <w:rFonts w:ascii="Arial" w:hAnsi="Arial" w:cs="Arial"/>
        </w:rPr>
        <w:t xml:space="preserve">, </w:t>
      </w:r>
      <w:r w:rsidR="00D11F6B">
        <w:rPr>
          <w:rFonts w:ascii="Arial" w:hAnsi="Arial" w:cs="Arial"/>
        </w:rPr>
        <w:t>î</w:t>
      </w:r>
      <w:r w:rsidR="00001210" w:rsidRPr="00001210">
        <w:rPr>
          <w:rFonts w:ascii="Arial" w:hAnsi="Arial" w:cs="Arial"/>
        </w:rPr>
        <w:t>n vederea emite</w:t>
      </w:r>
      <w:r w:rsidR="00001210">
        <w:rPr>
          <w:rFonts w:ascii="Arial" w:hAnsi="Arial" w:cs="Arial"/>
        </w:rPr>
        <w:t>rii certificatului de acceptanță.</w:t>
      </w:r>
    </w:p>
    <w:p w14:paraId="1C3827A7" w14:textId="77777777" w:rsidR="00347C88" w:rsidRPr="00C81486" w:rsidRDefault="00347C88" w:rsidP="00394771">
      <w:pPr>
        <w:rPr>
          <w:rFonts w:ascii="Arial" w:hAnsi="Arial" w:cs="Arial"/>
        </w:rPr>
      </w:pPr>
    </w:p>
    <w:p w14:paraId="2759D721" w14:textId="77777777" w:rsidR="00394771" w:rsidRPr="00347C88" w:rsidRDefault="00394771" w:rsidP="00CD2A63">
      <w:pPr>
        <w:pStyle w:val="ListParagraph"/>
        <w:numPr>
          <w:ilvl w:val="0"/>
          <w:numId w:val="35"/>
        </w:numPr>
        <w:spacing w:after="0" w:line="240" w:lineRule="auto"/>
        <w:ind w:left="567" w:right="-6" w:hanging="283"/>
        <w:jc w:val="both"/>
        <w:rPr>
          <w:rFonts w:ascii="Arial" w:hAnsi="Arial" w:cs="Arial"/>
          <w:i/>
          <w:sz w:val="24"/>
        </w:rPr>
      </w:pPr>
      <w:r w:rsidRPr="00347C88">
        <w:rPr>
          <w:rFonts w:ascii="Arial" w:hAnsi="Arial" w:cs="Arial"/>
          <w:i/>
          <w:sz w:val="24"/>
        </w:rPr>
        <w:t>Dezvoltare si testare</w:t>
      </w:r>
    </w:p>
    <w:p w14:paraId="3C9ED405" w14:textId="77777777" w:rsidR="00394771" w:rsidRPr="00AA1CEE" w:rsidRDefault="00394771" w:rsidP="00394771">
      <w:pPr>
        <w:rPr>
          <w:rFonts w:ascii="Arial" w:hAnsi="Arial" w:cs="Arial"/>
          <w:sz w:val="16"/>
        </w:rPr>
      </w:pPr>
    </w:p>
    <w:p w14:paraId="3438A526" w14:textId="2E0D5A70" w:rsidR="00394771" w:rsidRPr="00C81486" w:rsidRDefault="00A35DF4" w:rsidP="006F4CD9">
      <w:pPr>
        <w:ind w:firstLine="284"/>
        <w:jc w:val="both"/>
        <w:rPr>
          <w:rFonts w:ascii="Arial" w:hAnsi="Arial" w:cs="Arial"/>
        </w:rPr>
      </w:pPr>
      <w:r w:rsidRPr="00C81486">
        <w:rPr>
          <w:rFonts w:ascii="Arial" w:hAnsi="Arial" w:cs="Arial"/>
        </w:rPr>
        <w:t>Î</w:t>
      </w:r>
      <w:r w:rsidR="00394771" w:rsidRPr="00C81486">
        <w:rPr>
          <w:rFonts w:ascii="Arial" w:hAnsi="Arial" w:cs="Arial"/>
        </w:rPr>
        <w:t>n urma acestei etape, Prestatorul va livra către entitatea achizitoare</w:t>
      </w:r>
      <w:r w:rsidR="006F4CD9">
        <w:rPr>
          <w:rFonts w:ascii="Arial" w:hAnsi="Arial" w:cs="Arial"/>
        </w:rPr>
        <w:t xml:space="preserve"> </w:t>
      </w:r>
      <w:r w:rsidR="00394771" w:rsidRPr="00C81486">
        <w:rPr>
          <w:rFonts w:ascii="Arial" w:hAnsi="Arial" w:cs="Arial"/>
        </w:rPr>
        <w:t>următoarele:</w:t>
      </w:r>
    </w:p>
    <w:p w14:paraId="7C247AC4" w14:textId="77777777" w:rsidR="00394771" w:rsidRPr="00827C23" w:rsidRDefault="00394771" w:rsidP="00CD2A63">
      <w:pPr>
        <w:pStyle w:val="ListParagraph"/>
        <w:numPr>
          <w:ilvl w:val="1"/>
          <w:numId w:val="25"/>
        </w:numPr>
        <w:spacing w:after="0" w:line="240" w:lineRule="auto"/>
        <w:ind w:left="1134" w:right="-6" w:hanging="283"/>
        <w:jc w:val="both"/>
        <w:rPr>
          <w:rFonts w:ascii="Arial" w:hAnsi="Arial" w:cs="Arial"/>
          <w:b/>
          <w:sz w:val="24"/>
          <w:szCs w:val="24"/>
        </w:rPr>
      </w:pPr>
      <w:r w:rsidRPr="00827C23">
        <w:rPr>
          <w:rFonts w:ascii="Arial" w:hAnsi="Arial" w:cs="Arial"/>
          <w:b/>
          <w:sz w:val="24"/>
          <w:szCs w:val="24"/>
        </w:rPr>
        <w:t>Codul sursă aferent dezvoltărilor finalizate;</w:t>
      </w:r>
    </w:p>
    <w:p w14:paraId="1E86BAD9" w14:textId="77777777" w:rsidR="00394771" w:rsidRPr="00827C23" w:rsidRDefault="00394771" w:rsidP="00CD2A63">
      <w:pPr>
        <w:pStyle w:val="ListParagraph"/>
        <w:numPr>
          <w:ilvl w:val="1"/>
          <w:numId w:val="25"/>
        </w:numPr>
        <w:spacing w:after="0" w:line="240" w:lineRule="auto"/>
        <w:ind w:left="1134" w:right="-6" w:hanging="283"/>
        <w:jc w:val="both"/>
        <w:rPr>
          <w:rFonts w:ascii="Arial" w:hAnsi="Arial" w:cs="Arial"/>
          <w:b/>
          <w:sz w:val="24"/>
          <w:szCs w:val="24"/>
        </w:rPr>
      </w:pPr>
      <w:r w:rsidRPr="00827C23">
        <w:rPr>
          <w:rFonts w:ascii="Arial" w:hAnsi="Arial" w:cs="Arial"/>
          <w:b/>
          <w:sz w:val="24"/>
          <w:szCs w:val="24"/>
        </w:rPr>
        <w:t>Manualele de utilizare, instalare și configurare;</w:t>
      </w:r>
    </w:p>
    <w:p w14:paraId="31BAE43C" w14:textId="77777777" w:rsidR="00394771" w:rsidRPr="00827C23" w:rsidRDefault="00394771" w:rsidP="00CD2A63">
      <w:pPr>
        <w:pStyle w:val="ListParagraph"/>
        <w:numPr>
          <w:ilvl w:val="1"/>
          <w:numId w:val="25"/>
        </w:numPr>
        <w:spacing w:after="0" w:line="240" w:lineRule="auto"/>
        <w:ind w:left="1134" w:right="-6" w:hanging="283"/>
        <w:jc w:val="both"/>
        <w:rPr>
          <w:rFonts w:ascii="Arial" w:hAnsi="Arial" w:cs="Arial"/>
          <w:b/>
          <w:sz w:val="24"/>
          <w:szCs w:val="24"/>
        </w:rPr>
      </w:pPr>
      <w:r w:rsidRPr="00827C23">
        <w:rPr>
          <w:rFonts w:ascii="Arial" w:hAnsi="Arial" w:cs="Arial"/>
          <w:b/>
          <w:sz w:val="24"/>
          <w:szCs w:val="24"/>
        </w:rPr>
        <w:t>Planul de testare;</w:t>
      </w:r>
    </w:p>
    <w:p w14:paraId="69D29D9F" w14:textId="056FB992" w:rsidR="00394771" w:rsidRPr="00347C88" w:rsidRDefault="00394771" w:rsidP="00CD2A63">
      <w:pPr>
        <w:pStyle w:val="ListParagraph"/>
        <w:numPr>
          <w:ilvl w:val="1"/>
          <w:numId w:val="25"/>
        </w:numPr>
        <w:spacing w:after="0" w:line="240" w:lineRule="auto"/>
        <w:ind w:left="1134" w:right="-6" w:hanging="283"/>
        <w:jc w:val="both"/>
        <w:rPr>
          <w:rFonts w:ascii="Arial" w:hAnsi="Arial" w:cs="Arial"/>
          <w:sz w:val="24"/>
          <w:szCs w:val="24"/>
        </w:rPr>
      </w:pPr>
      <w:r w:rsidRPr="00827C23">
        <w:rPr>
          <w:rFonts w:ascii="Arial" w:hAnsi="Arial" w:cs="Arial"/>
          <w:b/>
          <w:sz w:val="24"/>
          <w:szCs w:val="24"/>
        </w:rPr>
        <w:t>Raport de testare internă</w:t>
      </w:r>
      <w:r w:rsidR="006F4CD9">
        <w:rPr>
          <w:rFonts w:ascii="Arial" w:hAnsi="Arial" w:cs="Arial"/>
          <w:b/>
          <w:sz w:val="24"/>
          <w:szCs w:val="24"/>
        </w:rPr>
        <w:t xml:space="preserve"> a Prestatorului</w:t>
      </w:r>
      <w:r w:rsidRPr="00347C88">
        <w:rPr>
          <w:rFonts w:ascii="Arial" w:hAnsi="Arial" w:cs="Arial"/>
          <w:sz w:val="24"/>
          <w:szCs w:val="24"/>
        </w:rPr>
        <w:t>.</w:t>
      </w:r>
    </w:p>
    <w:p w14:paraId="4FF5D612" w14:textId="77777777" w:rsidR="00394771" w:rsidRDefault="00394771" w:rsidP="00394771">
      <w:pPr>
        <w:rPr>
          <w:rFonts w:ascii="Arial" w:hAnsi="Arial" w:cs="Arial"/>
        </w:rPr>
      </w:pPr>
    </w:p>
    <w:p w14:paraId="3B58F849" w14:textId="71C95324" w:rsidR="004C144C" w:rsidRDefault="004C144C" w:rsidP="004C144C">
      <w:pPr>
        <w:jc w:val="both"/>
        <w:rPr>
          <w:rFonts w:ascii="Arial" w:hAnsi="Arial" w:cs="Arial"/>
        </w:rPr>
      </w:pPr>
      <w:r>
        <w:rPr>
          <w:rFonts w:ascii="Arial" w:hAnsi="Arial" w:cs="Arial"/>
        </w:rPr>
        <w:t xml:space="preserve">Livrabilele </w:t>
      </w:r>
      <w:r w:rsidRPr="004C144C">
        <w:rPr>
          <w:rFonts w:ascii="Arial" w:hAnsi="Arial" w:cs="Arial"/>
        </w:rPr>
        <w:t>pentru serviciile de mentenanță evolutivă</w:t>
      </w:r>
      <w:r>
        <w:rPr>
          <w:rFonts w:ascii="Arial" w:hAnsi="Arial" w:cs="Arial"/>
        </w:rPr>
        <w:t xml:space="preserve"> constau în toate aceste documente de mai sus și vor </w:t>
      </w:r>
      <w:r w:rsidRPr="00540624">
        <w:rPr>
          <w:rFonts w:ascii="Arial" w:hAnsi="Arial" w:cs="Arial"/>
        </w:rPr>
        <w:t>fi</w:t>
      </w:r>
      <w:r w:rsidRPr="00DC623F">
        <w:rPr>
          <w:rFonts w:ascii="Arial" w:hAnsi="Arial" w:cs="Arial"/>
        </w:rPr>
        <w:t xml:space="preserve"> adoptat</w:t>
      </w:r>
      <w:r>
        <w:rPr>
          <w:rFonts w:ascii="Arial" w:hAnsi="Arial" w:cs="Arial"/>
        </w:rPr>
        <w:t>e</w:t>
      </w:r>
      <w:r w:rsidRPr="00DC623F">
        <w:rPr>
          <w:rFonts w:ascii="Arial" w:hAnsi="Arial" w:cs="Arial"/>
        </w:rPr>
        <w:t xml:space="preserve"> de r</w:t>
      </w:r>
      <w:r>
        <w:rPr>
          <w:rFonts w:ascii="Arial" w:hAnsi="Arial" w:cs="Arial"/>
        </w:rPr>
        <w:t>eprezentanții celor două părți.</w:t>
      </w:r>
    </w:p>
    <w:p w14:paraId="5F39DB63" w14:textId="77777777" w:rsidR="004C144C" w:rsidRPr="00C81486" w:rsidRDefault="004C144C" w:rsidP="00394771">
      <w:pPr>
        <w:rPr>
          <w:rFonts w:ascii="Arial" w:hAnsi="Arial" w:cs="Arial"/>
        </w:rPr>
      </w:pPr>
    </w:p>
    <w:p w14:paraId="25224D4D" w14:textId="77777777" w:rsidR="00394771" w:rsidRPr="006F4CD9" w:rsidRDefault="00394771" w:rsidP="006F4CD9">
      <w:pPr>
        <w:ind w:right="-6" w:firstLine="360"/>
        <w:jc w:val="both"/>
        <w:rPr>
          <w:rFonts w:ascii="Arial" w:hAnsi="Arial" w:cs="Arial"/>
          <w:b/>
        </w:rPr>
      </w:pPr>
      <w:r w:rsidRPr="006F4CD9">
        <w:rPr>
          <w:rFonts w:ascii="Arial" w:hAnsi="Arial" w:cs="Arial"/>
          <w:b/>
        </w:rPr>
        <w:t>Testare pentru acceptanță</w:t>
      </w:r>
    </w:p>
    <w:p w14:paraId="2FFC57DE" w14:textId="77777777" w:rsidR="00394771" w:rsidRPr="00AA1CEE" w:rsidRDefault="00394771" w:rsidP="00394771">
      <w:pPr>
        <w:rPr>
          <w:rFonts w:ascii="Arial" w:hAnsi="Arial" w:cs="Arial"/>
          <w:sz w:val="16"/>
        </w:rPr>
      </w:pPr>
    </w:p>
    <w:p w14:paraId="7EC3B1C4" w14:textId="0363A96F" w:rsidR="00394771" w:rsidRPr="006F4CD9" w:rsidRDefault="00394771" w:rsidP="00780769">
      <w:pPr>
        <w:ind w:firstLine="360"/>
        <w:jc w:val="both"/>
        <w:rPr>
          <w:rFonts w:ascii="Arial" w:hAnsi="Arial" w:cs="Arial"/>
        </w:rPr>
      </w:pPr>
      <w:r w:rsidRPr="00C81486">
        <w:rPr>
          <w:rFonts w:ascii="Arial" w:hAnsi="Arial" w:cs="Arial"/>
        </w:rPr>
        <w:t>Livrabilele de tip software, vor fi testate de echip</w:t>
      </w:r>
      <w:r w:rsidR="006F4CD9">
        <w:rPr>
          <w:rFonts w:ascii="Arial" w:hAnsi="Arial" w:cs="Arial"/>
        </w:rPr>
        <w:t>a</w:t>
      </w:r>
      <w:r w:rsidRPr="00C81486">
        <w:rPr>
          <w:rFonts w:ascii="Arial" w:hAnsi="Arial" w:cs="Arial"/>
        </w:rPr>
        <w:t xml:space="preserve"> de testare </w:t>
      </w:r>
      <w:r w:rsidR="006F4CD9">
        <w:rPr>
          <w:rFonts w:ascii="Arial" w:hAnsi="Arial" w:cs="Arial"/>
        </w:rPr>
        <w:t>a</w:t>
      </w:r>
      <w:r w:rsidRPr="00C81486">
        <w:rPr>
          <w:rFonts w:ascii="Arial" w:hAnsi="Arial" w:cs="Arial"/>
        </w:rPr>
        <w:t xml:space="preserve"> </w:t>
      </w:r>
      <w:proofErr w:type="spellStart"/>
      <w:r w:rsidR="00827C23">
        <w:rPr>
          <w:rFonts w:ascii="Arial" w:hAnsi="Arial" w:cs="Arial"/>
        </w:rPr>
        <w:t>Autoritat</w:t>
      </w:r>
      <w:r w:rsidR="006F4CD9">
        <w:rPr>
          <w:rFonts w:ascii="Arial" w:hAnsi="Arial" w:cs="Arial"/>
        </w:rPr>
        <w:t>ății</w:t>
      </w:r>
      <w:proofErr w:type="spellEnd"/>
      <w:r w:rsidR="00827C23">
        <w:rPr>
          <w:rFonts w:ascii="Arial" w:hAnsi="Arial" w:cs="Arial"/>
        </w:rPr>
        <w:t xml:space="preserve"> Contractant</w:t>
      </w:r>
      <w:r w:rsidR="006F4CD9">
        <w:rPr>
          <w:rFonts w:ascii="Arial" w:hAnsi="Arial" w:cs="Arial"/>
        </w:rPr>
        <w:t>e</w:t>
      </w:r>
      <w:r w:rsidRPr="00C81486">
        <w:rPr>
          <w:rFonts w:ascii="Arial" w:hAnsi="Arial" w:cs="Arial"/>
        </w:rPr>
        <w:t xml:space="preserve">, prin parcurgerea scenariilor de testare stabilite în </w:t>
      </w:r>
      <w:r w:rsidR="00AA1CEE">
        <w:rPr>
          <w:rFonts w:ascii="Arial" w:hAnsi="Arial" w:cs="Arial"/>
        </w:rPr>
        <w:t>P</w:t>
      </w:r>
      <w:r w:rsidRPr="00C81486">
        <w:rPr>
          <w:rFonts w:ascii="Arial" w:hAnsi="Arial" w:cs="Arial"/>
        </w:rPr>
        <w:t>lanul de testare</w:t>
      </w:r>
      <w:r w:rsidR="006F4CD9">
        <w:rPr>
          <w:rFonts w:ascii="Arial" w:hAnsi="Arial" w:cs="Arial"/>
        </w:rPr>
        <w:t xml:space="preserve"> din livrabilul Prestatorului</w:t>
      </w:r>
      <w:r w:rsidRPr="00C81486">
        <w:rPr>
          <w:rFonts w:ascii="Arial" w:hAnsi="Arial" w:cs="Arial"/>
        </w:rPr>
        <w:t xml:space="preserve">. Etapa se finalizează cu </w:t>
      </w:r>
      <w:r w:rsidR="00BF3DBC" w:rsidRPr="00742BF0">
        <w:rPr>
          <w:rFonts w:ascii="Arial" w:hAnsi="Arial" w:cs="Arial"/>
          <w:b/>
        </w:rPr>
        <w:t>R</w:t>
      </w:r>
      <w:r w:rsidRPr="00742BF0">
        <w:rPr>
          <w:rFonts w:ascii="Arial" w:hAnsi="Arial" w:cs="Arial"/>
          <w:b/>
        </w:rPr>
        <w:t>aportul de testare</w:t>
      </w:r>
      <w:r w:rsidR="006F4CD9">
        <w:rPr>
          <w:rFonts w:ascii="Arial" w:hAnsi="Arial" w:cs="Arial"/>
          <w:b/>
        </w:rPr>
        <w:t xml:space="preserve"> </w:t>
      </w:r>
      <w:r w:rsidR="006F4CD9" w:rsidRPr="006F4CD9">
        <w:rPr>
          <w:rFonts w:ascii="Arial" w:hAnsi="Arial" w:cs="Arial"/>
        </w:rPr>
        <w:t>pentru acceptanță</w:t>
      </w:r>
      <w:r w:rsidR="006F4CD9">
        <w:rPr>
          <w:rFonts w:ascii="Arial" w:hAnsi="Arial" w:cs="Arial"/>
        </w:rPr>
        <w:t>,</w:t>
      </w:r>
      <w:r w:rsidRPr="00C81486">
        <w:rPr>
          <w:rFonts w:ascii="Arial" w:hAnsi="Arial" w:cs="Arial"/>
        </w:rPr>
        <w:t xml:space="preserve"> document care stă la baza emiterii certificatului de acceptanță.</w:t>
      </w:r>
      <w:r w:rsidR="006F4CD9">
        <w:rPr>
          <w:rFonts w:ascii="Arial" w:hAnsi="Arial" w:cs="Arial"/>
        </w:rPr>
        <w:t xml:space="preserve"> </w:t>
      </w:r>
      <w:r w:rsidR="006F4CD9" w:rsidRPr="006F4CD9">
        <w:rPr>
          <w:rFonts w:ascii="Arial" w:hAnsi="Arial" w:cs="Arial"/>
        </w:rPr>
        <w:t xml:space="preserve">Testarea livrabilelor de tip software realizate în cadrul serviciilor de mentenanță evolutivă se va face pe mediul de test al Autorității </w:t>
      </w:r>
      <w:r w:rsidR="006F4CD9">
        <w:rPr>
          <w:rFonts w:ascii="Arial" w:hAnsi="Arial" w:cs="Arial"/>
        </w:rPr>
        <w:t>C</w:t>
      </w:r>
      <w:r w:rsidR="006F4CD9" w:rsidRPr="006F4CD9">
        <w:rPr>
          <w:rFonts w:ascii="Arial" w:hAnsi="Arial" w:cs="Arial"/>
        </w:rPr>
        <w:t>ontractante</w:t>
      </w:r>
      <w:r w:rsidR="006F4CD9">
        <w:rPr>
          <w:rFonts w:ascii="Arial" w:hAnsi="Arial" w:cs="Arial"/>
        </w:rPr>
        <w:t>.</w:t>
      </w:r>
    </w:p>
    <w:p w14:paraId="7D182D5B" w14:textId="77777777" w:rsidR="00E84CAA" w:rsidRDefault="00E84CAA" w:rsidP="00780769">
      <w:pPr>
        <w:ind w:firstLine="360"/>
        <w:jc w:val="both"/>
        <w:rPr>
          <w:rFonts w:ascii="Arial" w:hAnsi="Arial" w:cs="Arial"/>
        </w:rPr>
      </w:pPr>
    </w:p>
    <w:p w14:paraId="2390FE83" w14:textId="1E33B3FE" w:rsidR="00E84CAA" w:rsidRPr="00347C88" w:rsidRDefault="00E84CAA" w:rsidP="00347C88">
      <w:pPr>
        <w:pStyle w:val="Heading3"/>
        <w:ind w:left="1418" w:hanging="425"/>
        <w:rPr>
          <w:i/>
        </w:rPr>
      </w:pPr>
      <w:r w:rsidRPr="00347C88">
        <w:rPr>
          <w:i/>
        </w:rPr>
        <w:t>Livrabile pentru serviciile de instruire</w:t>
      </w:r>
    </w:p>
    <w:p w14:paraId="26FA643F" w14:textId="77777777" w:rsidR="00BF3DBC" w:rsidRPr="00C81486" w:rsidRDefault="00BF3DBC" w:rsidP="00BF3DBC">
      <w:pPr>
        <w:rPr>
          <w:rFonts w:ascii="Arial" w:hAnsi="Arial" w:cs="Arial"/>
        </w:rPr>
      </w:pPr>
    </w:p>
    <w:p w14:paraId="528AA42D" w14:textId="056CBA62" w:rsidR="00BF3DBC" w:rsidRPr="00C81486" w:rsidRDefault="00BF3DBC" w:rsidP="00827C23">
      <w:pPr>
        <w:ind w:firstLine="426"/>
        <w:jc w:val="both"/>
        <w:rPr>
          <w:rFonts w:ascii="Arial" w:hAnsi="Arial" w:cs="Arial"/>
        </w:rPr>
      </w:pPr>
      <w:r w:rsidRPr="00C81486">
        <w:rPr>
          <w:rFonts w:ascii="Arial" w:hAnsi="Arial" w:cs="Arial"/>
        </w:rPr>
        <w:t xml:space="preserve">Cursurile de instruire </w:t>
      </w:r>
      <w:r w:rsidR="00827C23">
        <w:rPr>
          <w:rFonts w:ascii="Arial" w:hAnsi="Arial" w:cs="Arial"/>
          <w:szCs w:val="22"/>
        </w:rPr>
        <w:t>se vor susține</w:t>
      </w:r>
      <w:r w:rsidR="00827C23" w:rsidRPr="00C81486">
        <w:rPr>
          <w:rFonts w:ascii="Arial" w:hAnsi="Arial" w:cs="Arial"/>
          <w:szCs w:val="22"/>
        </w:rPr>
        <w:t xml:space="preserve"> de către instruc</w:t>
      </w:r>
      <w:r w:rsidR="00827C23">
        <w:rPr>
          <w:rFonts w:ascii="Arial" w:hAnsi="Arial" w:cs="Arial"/>
          <w:szCs w:val="22"/>
        </w:rPr>
        <w:t xml:space="preserve">tori certificați de </w:t>
      </w:r>
      <w:proofErr w:type="spellStart"/>
      <w:r w:rsidR="00827C23">
        <w:rPr>
          <w:rFonts w:ascii="Arial" w:hAnsi="Arial" w:cs="Arial"/>
          <w:szCs w:val="22"/>
        </w:rPr>
        <w:t>Esri</w:t>
      </w:r>
      <w:proofErr w:type="spellEnd"/>
      <w:r w:rsidR="00827C23">
        <w:rPr>
          <w:rFonts w:ascii="Arial" w:hAnsi="Arial" w:cs="Arial"/>
          <w:szCs w:val="22"/>
        </w:rPr>
        <w:t xml:space="preserve"> – ITP și </w:t>
      </w:r>
      <w:r w:rsidRPr="00C81486">
        <w:rPr>
          <w:rFonts w:ascii="Arial" w:hAnsi="Arial" w:cs="Arial"/>
        </w:rPr>
        <w:t xml:space="preserve">se vor finaliza prin susținerea unui examen și prin obținerea unei diplome de certificare de către fiecare cursant. </w:t>
      </w:r>
    </w:p>
    <w:p w14:paraId="538D6B4F" w14:textId="78BB5BB7" w:rsidR="00C214AA" w:rsidRPr="00BB0623" w:rsidRDefault="00BF3DBC" w:rsidP="00827C23">
      <w:pPr>
        <w:ind w:left="72" w:firstLine="354"/>
        <w:jc w:val="both"/>
        <w:rPr>
          <w:rFonts w:ascii="Arial" w:hAnsi="Arial" w:cs="Arial"/>
          <w:lang w:val="fr-FR"/>
        </w:rPr>
      </w:pPr>
      <w:r w:rsidRPr="00C81486">
        <w:rPr>
          <w:rFonts w:ascii="Arial" w:hAnsi="Arial" w:cs="Arial"/>
        </w:rPr>
        <w:t xml:space="preserve">În maxim 3 zile de la finalizarea fiecărei sesiuni, prestatorul va transmite </w:t>
      </w:r>
      <w:r w:rsidR="00C214AA" w:rsidRPr="00C81486">
        <w:rPr>
          <w:rFonts w:ascii="Arial" w:hAnsi="Arial" w:cs="Arial"/>
        </w:rPr>
        <w:t xml:space="preserve">un </w:t>
      </w:r>
      <w:r w:rsidR="00C214AA" w:rsidRPr="00827C23">
        <w:rPr>
          <w:rFonts w:ascii="Arial" w:hAnsi="Arial" w:cs="Arial"/>
          <w:b/>
        </w:rPr>
        <w:t>Raport de instruire</w:t>
      </w:r>
      <w:r w:rsidR="00C214AA" w:rsidRPr="00C81486">
        <w:rPr>
          <w:rFonts w:ascii="Arial" w:hAnsi="Arial" w:cs="Arial"/>
        </w:rPr>
        <w:t xml:space="preserve"> care cuprinde</w:t>
      </w:r>
      <w:r w:rsidR="00C214AA" w:rsidRPr="00BB0623">
        <w:rPr>
          <w:rFonts w:ascii="Arial" w:hAnsi="Arial" w:cs="Arial"/>
          <w:lang w:val="fr-FR"/>
        </w:rPr>
        <w:t>:</w:t>
      </w:r>
    </w:p>
    <w:p w14:paraId="59688BCD" w14:textId="5CCAFF95" w:rsidR="00C214AA" w:rsidRPr="00C81486" w:rsidRDefault="00C214AA" w:rsidP="00CD2A63">
      <w:pPr>
        <w:pStyle w:val="ListParagraph"/>
        <w:numPr>
          <w:ilvl w:val="0"/>
          <w:numId w:val="41"/>
        </w:numPr>
        <w:spacing w:after="0" w:line="240" w:lineRule="auto"/>
        <w:jc w:val="both"/>
        <w:rPr>
          <w:rFonts w:ascii="Arial" w:hAnsi="Arial" w:cs="Arial"/>
          <w:sz w:val="24"/>
          <w:szCs w:val="24"/>
          <w:lang w:val="en-US"/>
        </w:rPr>
      </w:pPr>
      <w:proofErr w:type="spellStart"/>
      <w:r w:rsidRPr="00C81486">
        <w:rPr>
          <w:rFonts w:ascii="Arial" w:hAnsi="Arial" w:cs="Arial"/>
          <w:sz w:val="24"/>
          <w:szCs w:val="24"/>
          <w:lang w:val="en-US"/>
        </w:rPr>
        <w:t>Descrierea</w:t>
      </w:r>
      <w:proofErr w:type="spellEnd"/>
      <w:r w:rsidRPr="00C81486">
        <w:rPr>
          <w:rFonts w:ascii="Arial" w:hAnsi="Arial" w:cs="Arial"/>
          <w:sz w:val="24"/>
          <w:szCs w:val="24"/>
          <w:lang w:val="en-US"/>
        </w:rPr>
        <w:t xml:space="preserve"> </w:t>
      </w:r>
      <w:proofErr w:type="spellStart"/>
      <w:r w:rsidRPr="00C81486">
        <w:rPr>
          <w:rFonts w:ascii="Arial" w:hAnsi="Arial" w:cs="Arial"/>
          <w:sz w:val="24"/>
          <w:szCs w:val="24"/>
          <w:lang w:val="en-US"/>
        </w:rPr>
        <w:t>temelor</w:t>
      </w:r>
      <w:proofErr w:type="spellEnd"/>
      <w:r w:rsidRPr="00C81486">
        <w:rPr>
          <w:rFonts w:ascii="Arial" w:hAnsi="Arial" w:cs="Arial"/>
          <w:sz w:val="24"/>
          <w:szCs w:val="24"/>
          <w:lang w:val="en-US"/>
        </w:rPr>
        <w:t xml:space="preserve"> de </w:t>
      </w:r>
      <w:proofErr w:type="spellStart"/>
      <w:r w:rsidRPr="00C81486">
        <w:rPr>
          <w:rFonts w:ascii="Arial" w:hAnsi="Arial" w:cs="Arial"/>
          <w:sz w:val="24"/>
          <w:szCs w:val="24"/>
          <w:lang w:val="en-US"/>
        </w:rPr>
        <w:t>instruire</w:t>
      </w:r>
      <w:proofErr w:type="spellEnd"/>
      <w:r w:rsidRPr="00C81486">
        <w:rPr>
          <w:rFonts w:ascii="Arial" w:hAnsi="Arial" w:cs="Arial"/>
          <w:sz w:val="24"/>
          <w:szCs w:val="24"/>
          <w:lang w:val="en-US"/>
        </w:rPr>
        <w:t xml:space="preserve"> </w:t>
      </w:r>
    </w:p>
    <w:p w14:paraId="1AC814FC" w14:textId="72BBDD2E" w:rsidR="00C214AA" w:rsidRPr="00BB0623" w:rsidRDefault="00C214AA" w:rsidP="00CD2A63">
      <w:pPr>
        <w:pStyle w:val="ListParagraph"/>
        <w:numPr>
          <w:ilvl w:val="0"/>
          <w:numId w:val="41"/>
        </w:numPr>
        <w:spacing w:after="0" w:line="240" w:lineRule="auto"/>
        <w:jc w:val="both"/>
        <w:rPr>
          <w:rFonts w:ascii="Arial" w:hAnsi="Arial" w:cs="Arial"/>
          <w:sz w:val="24"/>
          <w:szCs w:val="24"/>
          <w:lang w:val="fr-FR"/>
        </w:rPr>
      </w:pPr>
      <w:r w:rsidRPr="00BB0623">
        <w:rPr>
          <w:rFonts w:ascii="Arial" w:hAnsi="Arial" w:cs="Arial"/>
          <w:sz w:val="24"/>
          <w:szCs w:val="24"/>
          <w:lang w:val="fr-FR"/>
        </w:rPr>
        <w:t xml:space="preserve">Lista de </w:t>
      </w:r>
      <w:proofErr w:type="spellStart"/>
      <w:r w:rsidRPr="00BB0623">
        <w:rPr>
          <w:rFonts w:ascii="Arial" w:hAnsi="Arial" w:cs="Arial"/>
          <w:sz w:val="24"/>
          <w:szCs w:val="24"/>
          <w:lang w:val="fr-FR"/>
        </w:rPr>
        <w:t>prezență</w:t>
      </w:r>
      <w:proofErr w:type="spellEnd"/>
      <w:r w:rsidRPr="00BB0623">
        <w:rPr>
          <w:rFonts w:ascii="Arial" w:hAnsi="Arial" w:cs="Arial"/>
          <w:sz w:val="24"/>
          <w:szCs w:val="24"/>
          <w:lang w:val="fr-FR"/>
        </w:rPr>
        <w:t xml:space="preserve">, </w:t>
      </w:r>
      <w:proofErr w:type="spellStart"/>
      <w:r w:rsidRPr="00BB0623">
        <w:rPr>
          <w:rFonts w:ascii="Arial" w:hAnsi="Arial" w:cs="Arial"/>
          <w:sz w:val="24"/>
          <w:szCs w:val="24"/>
          <w:lang w:val="fr-FR"/>
        </w:rPr>
        <w:t>semnată</w:t>
      </w:r>
      <w:proofErr w:type="spellEnd"/>
      <w:r w:rsidRPr="00BB0623">
        <w:rPr>
          <w:rFonts w:ascii="Arial" w:hAnsi="Arial" w:cs="Arial"/>
          <w:sz w:val="24"/>
          <w:szCs w:val="24"/>
          <w:lang w:val="fr-FR"/>
        </w:rPr>
        <w:t xml:space="preserve"> de </w:t>
      </w:r>
      <w:proofErr w:type="spellStart"/>
      <w:r w:rsidRPr="00BB0623">
        <w:rPr>
          <w:rFonts w:ascii="Arial" w:hAnsi="Arial" w:cs="Arial"/>
          <w:sz w:val="24"/>
          <w:szCs w:val="24"/>
          <w:lang w:val="fr-FR"/>
        </w:rPr>
        <w:t>participanți</w:t>
      </w:r>
      <w:proofErr w:type="spellEnd"/>
      <w:r w:rsidRPr="00BB0623">
        <w:rPr>
          <w:rFonts w:ascii="Arial" w:hAnsi="Arial" w:cs="Arial"/>
          <w:sz w:val="24"/>
          <w:szCs w:val="24"/>
          <w:lang w:val="fr-FR"/>
        </w:rPr>
        <w:t xml:space="preserve"> </w:t>
      </w:r>
    </w:p>
    <w:p w14:paraId="08D9D567" w14:textId="4DEAF1E3" w:rsidR="00C214AA" w:rsidRPr="00C81486" w:rsidRDefault="00C214AA" w:rsidP="00CD2A63">
      <w:pPr>
        <w:pStyle w:val="ListParagraph"/>
        <w:numPr>
          <w:ilvl w:val="0"/>
          <w:numId w:val="41"/>
        </w:numPr>
        <w:spacing w:after="0" w:line="240" w:lineRule="auto"/>
        <w:jc w:val="both"/>
        <w:rPr>
          <w:rFonts w:ascii="Arial" w:hAnsi="Arial" w:cs="Arial"/>
          <w:sz w:val="24"/>
          <w:szCs w:val="24"/>
          <w:lang w:val="en-US"/>
        </w:rPr>
      </w:pPr>
      <w:proofErr w:type="spellStart"/>
      <w:r w:rsidRPr="00C81486">
        <w:rPr>
          <w:rFonts w:ascii="Arial" w:hAnsi="Arial" w:cs="Arial"/>
          <w:sz w:val="24"/>
          <w:szCs w:val="24"/>
          <w:lang w:val="en-US"/>
        </w:rPr>
        <w:t>Procesul</w:t>
      </w:r>
      <w:proofErr w:type="spellEnd"/>
      <w:r w:rsidRPr="00C81486">
        <w:rPr>
          <w:rFonts w:ascii="Arial" w:hAnsi="Arial" w:cs="Arial"/>
          <w:sz w:val="24"/>
          <w:szCs w:val="24"/>
          <w:lang w:val="en-US"/>
        </w:rPr>
        <w:t xml:space="preserve"> Verbal de </w:t>
      </w:r>
      <w:proofErr w:type="spellStart"/>
      <w:r w:rsidRPr="00C81486">
        <w:rPr>
          <w:rFonts w:ascii="Arial" w:hAnsi="Arial" w:cs="Arial"/>
          <w:sz w:val="24"/>
          <w:szCs w:val="24"/>
          <w:lang w:val="en-US"/>
        </w:rPr>
        <w:t>Instruire</w:t>
      </w:r>
      <w:proofErr w:type="spellEnd"/>
      <w:r w:rsidRPr="00C81486">
        <w:rPr>
          <w:rFonts w:ascii="Arial" w:hAnsi="Arial" w:cs="Arial"/>
          <w:sz w:val="24"/>
          <w:szCs w:val="24"/>
          <w:lang w:val="en-US"/>
        </w:rPr>
        <w:t xml:space="preserve"> </w:t>
      </w:r>
    </w:p>
    <w:p w14:paraId="27DC7955" w14:textId="0C7023D9" w:rsidR="00C214AA" w:rsidRPr="00BB0623" w:rsidRDefault="00C214AA" w:rsidP="00CD2A63">
      <w:pPr>
        <w:pStyle w:val="ListParagraph"/>
        <w:numPr>
          <w:ilvl w:val="0"/>
          <w:numId w:val="41"/>
        </w:numPr>
        <w:spacing w:after="0" w:line="240" w:lineRule="auto"/>
        <w:jc w:val="both"/>
        <w:rPr>
          <w:rFonts w:ascii="Arial" w:hAnsi="Arial" w:cs="Arial"/>
          <w:sz w:val="24"/>
          <w:szCs w:val="24"/>
          <w:lang w:val="fr-FR"/>
        </w:rPr>
      </w:pPr>
      <w:proofErr w:type="spellStart"/>
      <w:r w:rsidRPr="00BB0623">
        <w:rPr>
          <w:rFonts w:ascii="Arial" w:hAnsi="Arial" w:cs="Arial"/>
          <w:sz w:val="24"/>
          <w:szCs w:val="24"/>
          <w:lang w:val="fr-FR"/>
        </w:rPr>
        <w:t>Diplomele</w:t>
      </w:r>
      <w:proofErr w:type="spellEnd"/>
      <w:r w:rsidRPr="00BB0623">
        <w:rPr>
          <w:rFonts w:ascii="Arial" w:hAnsi="Arial" w:cs="Arial"/>
          <w:sz w:val="24"/>
          <w:szCs w:val="24"/>
          <w:lang w:val="fr-FR"/>
        </w:rPr>
        <w:t xml:space="preserve"> de </w:t>
      </w:r>
      <w:proofErr w:type="spellStart"/>
      <w:r w:rsidRPr="00BB0623">
        <w:rPr>
          <w:rFonts w:ascii="Arial" w:hAnsi="Arial" w:cs="Arial"/>
          <w:sz w:val="24"/>
          <w:szCs w:val="24"/>
          <w:lang w:val="fr-FR"/>
        </w:rPr>
        <w:t>certificare</w:t>
      </w:r>
      <w:proofErr w:type="spellEnd"/>
      <w:r w:rsidRPr="00BB0623">
        <w:rPr>
          <w:rFonts w:ascii="Arial" w:hAnsi="Arial" w:cs="Arial"/>
          <w:sz w:val="24"/>
          <w:szCs w:val="24"/>
          <w:lang w:val="fr-FR"/>
        </w:rPr>
        <w:t xml:space="preserve"> </w:t>
      </w:r>
      <w:proofErr w:type="spellStart"/>
      <w:r w:rsidRPr="00BB0623">
        <w:rPr>
          <w:rFonts w:ascii="Arial" w:hAnsi="Arial" w:cs="Arial"/>
          <w:sz w:val="24"/>
          <w:szCs w:val="24"/>
          <w:lang w:val="fr-FR"/>
        </w:rPr>
        <w:t>obținute</w:t>
      </w:r>
      <w:proofErr w:type="spellEnd"/>
      <w:r w:rsidRPr="00BB0623">
        <w:rPr>
          <w:rFonts w:ascii="Arial" w:hAnsi="Arial" w:cs="Arial"/>
          <w:sz w:val="24"/>
          <w:szCs w:val="24"/>
          <w:lang w:val="fr-FR"/>
        </w:rPr>
        <w:t xml:space="preserve"> de </w:t>
      </w:r>
      <w:proofErr w:type="spellStart"/>
      <w:r w:rsidRPr="00BB0623">
        <w:rPr>
          <w:rFonts w:ascii="Arial" w:hAnsi="Arial" w:cs="Arial"/>
          <w:sz w:val="24"/>
          <w:szCs w:val="24"/>
          <w:lang w:val="fr-FR"/>
        </w:rPr>
        <w:t>participanți</w:t>
      </w:r>
      <w:proofErr w:type="spellEnd"/>
      <w:r w:rsidRPr="00BB0623">
        <w:rPr>
          <w:rFonts w:ascii="Arial" w:hAnsi="Arial" w:cs="Arial"/>
          <w:sz w:val="24"/>
          <w:szCs w:val="24"/>
          <w:lang w:val="fr-FR"/>
        </w:rPr>
        <w:t xml:space="preserve"> </w:t>
      </w:r>
    </w:p>
    <w:p w14:paraId="46E90B70" w14:textId="77777777" w:rsidR="00C214AA" w:rsidRPr="00C81486" w:rsidRDefault="00C214AA" w:rsidP="00CD2A63">
      <w:pPr>
        <w:pStyle w:val="ListParagraph"/>
        <w:numPr>
          <w:ilvl w:val="0"/>
          <w:numId w:val="41"/>
        </w:numPr>
        <w:spacing w:after="0" w:line="240" w:lineRule="auto"/>
        <w:jc w:val="both"/>
        <w:rPr>
          <w:rFonts w:ascii="Arial" w:hAnsi="Arial" w:cs="Arial"/>
          <w:sz w:val="24"/>
          <w:szCs w:val="24"/>
        </w:rPr>
      </w:pPr>
      <w:proofErr w:type="spellStart"/>
      <w:r w:rsidRPr="00BB0623">
        <w:rPr>
          <w:rFonts w:ascii="Arial" w:hAnsi="Arial" w:cs="Arial"/>
          <w:sz w:val="24"/>
          <w:szCs w:val="24"/>
          <w:lang w:val="fr-FR"/>
        </w:rPr>
        <w:t>Materialele</w:t>
      </w:r>
      <w:proofErr w:type="spellEnd"/>
      <w:r w:rsidRPr="00BB0623">
        <w:rPr>
          <w:rFonts w:ascii="Arial" w:hAnsi="Arial" w:cs="Arial"/>
          <w:sz w:val="24"/>
          <w:szCs w:val="24"/>
          <w:lang w:val="fr-FR"/>
        </w:rPr>
        <w:t xml:space="preserve"> de </w:t>
      </w:r>
      <w:proofErr w:type="spellStart"/>
      <w:r w:rsidRPr="00BB0623">
        <w:rPr>
          <w:rFonts w:ascii="Arial" w:hAnsi="Arial" w:cs="Arial"/>
          <w:sz w:val="24"/>
          <w:szCs w:val="24"/>
          <w:lang w:val="fr-FR"/>
        </w:rPr>
        <w:t>curs</w:t>
      </w:r>
      <w:proofErr w:type="spellEnd"/>
      <w:r w:rsidRPr="00BB0623">
        <w:rPr>
          <w:rFonts w:ascii="Arial" w:hAnsi="Arial" w:cs="Arial"/>
          <w:sz w:val="24"/>
          <w:szCs w:val="24"/>
          <w:lang w:val="fr-FR"/>
        </w:rPr>
        <w:t xml:space="preserve"> </w:t>
      </w:r>
      <w:proofErr w:type="spellStart"/>
      <w:r w:rsidRPr="00BB0623">
        <w:rPr>
          <w:rFonts w:ascii="Arial" w:hAnsi="Arial" w:cs="Arial"/>
          <w:sz w:val="24"/>
          <w:szCs w:val="24"/>
          <w:lang w:val="fr-FR"/>
        </w:rPr>
        <w:t>puse</w:t>
      </w:r>
      <w:proofErr w:type="spellEnd"/>
      <w:r w:rsidRPr="00BB0623">
        <w:rPr>
          <w:rFonts w:ascii="Arial" w:hAnsi="Arial" w:cs="Arial"/>
          <w:sz w:val="24"/>
          <w:szCs w:val="24"/>
          <w:lang w:val="fr-FR"/>
        </w:rPr>
        <w:t xml:space="preserve"> la </w:t>
      </w:r>
      <w:proofErr w:type="spellStart"/>
      <w:r w:rsidRPr="00BB0623">
        <w:rPr>
          <w:rFonts w:ascii="Arial" w:hAnsi="Arial" w:cs="Arial"/>
          <w:sz w:val="24"/>
          <w:szCs w:val="24"/>
          <w:lang w:val="fr-FR"/>
        </w:rPr>
        <w:t>dispoziția</w:t>
      </w:r>
      <w:proofErr w:type="spellEnd"/>
      <w:r w:rsidRPr="00BB0623">
        <w:rPr>
          <w:rFonts w:ascii="Arial" w:hAnsi="Arial" w:cs="Arial"/>
          <w:sz w:val="24"/>
          <w:szCs w:val="24"/>
          <w:lang w:val="fr-FR"/>
        </w:rPr>
        <w:t xml:space="preserve"> </w:t>
      </w:r>
      <w:proofErr w:type="spellStart"/>
      <w:r w:rsidRPr="00BB0623">
        <w:rPr>
          <w:rFonts w:ascii="Arial" w:hAnsi="Arial" w:cs="Arial"/>
          <w:sz w:val="24"/>
          <w:szCs w:val="24"/>
          <w:lang w:val="fr-FR"/>
        </w:rPr>
        <w:t>cursanților</w:t>
      </w:r>
      <w:proofErr w:type="spellEnd"/>
    </w:p>
    <w:p w14:paraId="3CED3841" w14:textId="77777777" w:rsidR="00B475EC" w:rsidRDefault="00B475EC" w:rsidP="00C214AA">
      <w:pPr>
        <w:ind w:firstLine="426"/>
        <w:jc w:val="both"/>
        <w:rPr>
          <w:rFonts w:ascii="Arial" w:hAnsi="Arial" w:cs="Arial"/>
        </w:rPr>
      </w:pPr>
    </w:p>
    <w:p w14:paraId="2BC921FF" w14:textId="01CFE815" w:rsidR="00BF3DBC" w:rsidRPr="00C81486" w:rsidRDefault="00BF3DBC" w:rsidP="00C214AA">
      <w:pPr>
        <w:ind w:firstLine="426"/>
        <w:jc w:val="both"/>
        <w:rPr>
          <w:rFonts w:ascii="Arial" w:hAnsi="Arial" w:cs="Arial"/>
        </w:rPr>
      </w:pPr>
      <w:r w:rsidRPr="00C81486">
        <w:rPr>
          <w:rFonts w:ascii="Arial" w:hAnsi="Arial" w:cs="Arial"/>
        </w:rPr>
        <w:t>Acceptanța instruirii se va face trimestrial</w:t>
      </w:r>
      <w:r w:rsidR="00540624">
        <w:rPr>
          <w:rFonts w:ascii="Arial" w:hAnsi="Arial" w:cs="Arial"/>
        </w:rPr>
        <w:t>,</w:t>
      </w:r>
      <w:r w:rsidRPr="00C81486">
        <w:rPr>
          <w:rFonts w:ascii="Arial" w:hAnsi="Arial" w:cs="Arial"/>
        </w:rPr>
        <w:t xml:space="preserve"> pe baza proceselor verbale semnate de participanți care să ateste efectuarea </w:t>
      </w:r>
      <w:r w:rsidR="00C214AA" w:rsidRPr="00C81486">
        <w:rPr>
          <w:rFonts w:ascii="Arial" w:hAnsi="Arial" w:cs="Arial"/>
        </w:rPr>
        <w:t>unei instruiri corespunzătoare.</w:t>
      </w:r>
    </w:p>
    <w:p w14:paraId="32B63BD6" w14:textId="77777777" w:rsidR="00E84CAA" w:rsidRDefault="00E84CAA" w:rsidP="00780769">
      <w:pPr>
        <w:jc w:val="both"/>
        <w:rPr>
          <w:rFonts w:ascii="Arial" w:hAnsi="Arial" w:cs="Arial"/>
        </w:rPr>
      </w:pPr>
    </w:p>
    <w:p w14:paraId="4D5CD12C" w14:textId="77777777" w:rsidR="00540624" w:rsidRDefault="00540624" w:rsidP="00780769">
      <w:pPr>
        <w:jc w:val="both"/>
        <w:rPr>
          <w:rFonts w:ascii="Arial" w:hAnsi="Arial" w:cs="Arial"/>
        </w:rPr>
      </w:pPr>
    </w:p>
    <w:p w14:paraId="5460DE5B" w14:textId="4E9E1F20" w:rsidR="00394771" w:rsidRPr="00C81486" w:rsidRDefault="00780769" w:rsidP="00BB0D08">
      <w:pPr>
        <w:pStyle w:val="Heading2"/>
        <w:keepNext w:val="0"/>
        <w:spacing w:before="0" w:after="0"/>
        <w:ind w:left="851" w:right="-6" w:hanging="567"/>
        <w:contextualSpacing/>
        <w:jc w:val="both"/>
      </w:pPr>
      <w:bookmarkStart w:id="39" w:name="_Toc1659863"/>
      <w:r w:rsidRPr="00C81486">
        <w:lastRenderedPageBreak/>
        <w:t xml:space="preserve"> </w:t>
      </w:r>
      <w:r w:rsidR="00394771" w:rsidRPr="00C81486">
        <w:t>Acceptarea rezultatelor parțiale și finale în cadrul Contractului</w:t>
      </w:r>
      <w:bookmarkEnd w:id="39"/>
    </w:p>
    <w:p w14:paraId="233F1E08" w14:textId="77777777" w:rsidR="00394771" w:rsidRPr="00C81486" w:rsidRDefault="00394771" w:rsidP="00780769">
      <w:pPr>
        <w:jc w:val="both"/>
        <w:rPr>
          <w:rFonts w:ascii="Arial" w:hAnsi="Arial" w:cs="Arial"/>
        </w:rPr>
      </w:pPr>
    </w:p>
    <w:p w14:paraId="20072680" w14:textId="5EFE2EDD" w:rsidR="00540624" w:rsidRPr="00C81486" w:rsidRDefault="00BF3DBC" w:rsidP="00AE3626">
      <w:pPr>
        <w:ind w:firstLine="720"/>
        <w:jc w:val="both"/>
        <w:rPr>
          <w:rFonts w:ascii="Arial" w:hAnsi="Arial" w:cs="Arial"/>
        </w:rPr>
      </w:pPr>
      <w:r w:rsidRPr="00C81486">
        <w:rPr>
          <w:rFonts w:ascii="Arial" w:hAnsi="Arial" w:cs="Arial"/>
        </w:rPr>
        <w:t xml:space="preserve">În vederea </w:t>
      </w:r>
      <w:proofErr w:type="spellStart"/>
      <w:r w:rsidRPr="00C81486">
        <w:rPr>
          <w:rFonts w:ascii="Arial" w:hAnsi="Arial" w:cs="Arial"/>
        </w:rPr>
        <w:t>derularii</w:t>
      </w:r>
      <w:proofErr w:type="spellEnd"/>
      <w:r w:rsidRPr="00C81486">
        <w:rPr>
          <w:rFonts w:ascii="Arial" w:hAnsi="Arial" w:cs="Arial"/>
        </w:rPr>
        <w:t xml:space="preserve"> </w:t>
      </w:r>
      <w:proofErr w:type="spellStart"/>
      <w:r w:rsidRPr="00C81486">
        <w:rPr>
          <w:rFonts w:ascii="Arial" w:hAnsi="Arial" w:cs="Arial"/>
        </w:rPr>
        <w:t>activitatilor</w:t>
      </w:r>
      <w:proofErr w:type="spellEnd"/>
      <w:r w:rsidRPr="00C81486">
        <w:rPr>
          <w:rFonts w:ascii="Arial" w:hAnsi="Arial" w:cs="Arial"/>
        </w:rPr>
        <w:t xml:space="preserve"> si etapelor </w:t>
      </w:r>
      <w:proofErr w:type="spellStart"/>
      <w:r w:rsidRPr="00C81486">
        <w:rPr>
          <w:rFonts w:ascii="Arial" w:hAnsi="Arial" w:cs="Arial"/>
        </w:rPr>
        <w:t>prevazute</w:t>
      </w:r>
      <w:proofErr w:type="spellEnd"/>
      <w:r w:rsidRPr="00C81486">
        <w:rPr>
          <w:rFonts w:ascii="Arial" w:hAnsi="Arial" w:cs="Arial"/>
        </w:rPr>
        <w:t xml:space="preserve"> de contract, la nivelul </w:t>
      </w:r>
      <w:r w:rsidR="00167A25">
        <w:rPr>
          <w:rFonts w:ascii="Arial" w:hAnsi="Arial" w:cs="Arial"/>
        </w:rPr>
        <w:t>Autorității Contractante</w:t>
      </w:r>
      <w:r w:rsidRPr="00C81486">
        <w:rPr>
          <w:rFonts w:ascii="Arial" w:hAnsi="Arial" w:cs="Arial"/>
        </w:rPr>
        <w:t xml:space="preserve">, prin ordin al directorului general,  se constituie </w:t>
      </w:r>
      <w:proofErr w:type="spellStart"/>
      <w:r w:rsidRPr="00C81486">
        <w:rPr>
          <w:rFonts w:ascii="Arial" w:hAnsi="Arial" w:cs="Arial"/>
        </w:rPr>
        <w:t>urmatoarele</w:t>
      </w:r>
      <w:proofErr w:type="spellEnd"/>
      <w:r w:rsidRPr="00C81486">
        <w:rPr>
          <w:rFonts w:ascii="Arial" w:hAnsi="Arial" w:cs="Arial"/>
        </w:rPr>
        <w:t xml:space="preserve"> </w:t>
      </w:r>
      <w:proofErr w:type="spellStart"/>
      <w:r w:rsidRPr="00C81486">
        <w:rPr>
          <w:rFonts w:ascii="Arial" w:hAnsi="Arial" w:cs="Arial"/>
        </w:rPr>
        <w:t>urmatoarele</w:t>
      </w:r>
      <w:proofErr w:type="spellEnd"/>
      <w:r w:rsidRPr="00C81486">
        <w:rPr>
          <w:rFonts w:ascii="Arial" w:hAnsi="Arial" w:cs="Arial"/>
        </w:rPr>
        <w:t xml:space="preserve"> comisii si echipe:</w:t>
      </w:r>
    </w:p>
    <w:p w14:paraId="730E9305" w14:textId="77777777" w:rsidR="00BF3DBC" w:rsidRPr="00C81486" w:rsidRDefault="00BF3DBC" w:rsidP="00BF3DBC">
      <w:pPr>
        <w:ind w:left="426"/>
        <w:rPr>
          <w:rFonts w:ascii="Arial" w:hAnsi="Arial" w:cs="Arial"/>
          <w:b/>
        </w:rPr>
      </w:pPr>
      <w:r w:rsidRPr="00C81486">
        <w:rPr>
          <w:rFonts w:ascii="Arial" w:hAnsi="Arial" w:cs="Arial"/>
          <w:b/>
        </w:rPr>
        <w:t>1.</w:t>
      </w:r>
      <w:r w:rsidRPr="00C81486">
        <w:rPr>
          <w:rFonts w:ascii="Arial" w:hAnsi="Arial" w:cs="Arial"/>
          <w:b/>
        </w:rPr>
        <w:tab/>
        <w:t>Echipa de suport tehnic</w:t>
      </w:r>
    </w:p>
    <w:p w14:paraId="112B13C4" w14:textId="77777777" w:rsidR="00BF3DBC" w:rsidRPr="00C81486" w:rsidRDefault="00BF3DBC" w:rsidP="00BF3DBC">
      <w:pPr>
        <w:ind w:left="1134"/>
        <w:rPr>
          <w:rFonts w:ascii="Arial" w:hAnsi="Arial" w:cs="Arial"/>
        </w:rPr>
      </w:pPr>
      <w:r w:rsidRPr="00C81486">
        <w:rPr>
          <w:rFonts w:ascii="Arial" w:hAnsi="Arial" w:cs="Arial"/>
        </w:rPr>
        <w:t>a.</w:t>
      </w:r>
      <w:r w:rsidRPr="00C81486">
        <w:rPr>
          <w:rFonts w:ascii="Arial" w:hAnsi="Arial" w:cs="Arial"/>
        </w:rPr>
        <w:tab/>
        <w:t>Asigura nivelul 2 de suport;</w:t>
      </w:r>
    </w:p>
    <w:p w14:paraId="3CA1FDE0" w14:textId="77777777" w:rsidR="00BF3DBC" w:rsidRPr="00C81486" w:rsidRDefault="00BF3DBC" w:rsidP="00BF3DBC">
      <w:pPr>
        <w:ind w:left="1134"/>
        <w:rPr>
          <w:rFonts w:ascii="Arial" w:hAnsi="Arial" w:cs="Arial"/>
        </w:rPr>
      </w:pPr>
      <w:r w:rsidRPr="00C81486">
        <w:rPr>
          <w:rFonts w:ascii="Arial" w:hAnsi="Arial" w:cs="Arial"/>
        </w:rPr>
        <w:t>b.</w:t>
      </w:r>
      <w:r w:rsidRPr="00C81486">
        <w:rPr>
          <w:rFonts w:ascii="Arial" w:hAnsi="Arial" w:cs="Arial"/>
        </w:rPr>
        <w:tab/>
      </w:r>
      <w:proofErr w:type="spellStart"/>
      <w:r w:rsidRPr="00C81486">
        <w:rPr>
          <w:rFonts w:ascii="Arial" w:hAnsi="Arial" w:cs="Arial"/>
        </w:rPr>
        <w:t>pastreaza</w:t>
      </w:r>
      <w:proofErr w:type="spellEnd"/>
      <w:r w:rsidRPr="00C81486">
        <w:rPr>
          <w:rFonts w:ascii="Arial" w:hAnsi="Arial" w:cs="Arial"/>
        </w:rPr>
        <w:t xml:space="preserve"> legatura cu echipa Prestatorului;</w:t>
      </w:r>
    </w:p>
    <w:p w14:paraId="2D9552A4" w14:textId="77777777" w:rsidR="00BF3DBC" w:rsidRPr="00C81486" w:rsidRDefault="00BF3DBC" w:rsidP="00BF3DBC">
      <w:pPr>
        <w:ind w:left="1134"/>
        <w:rPr>
          <w:rFonts w:ascii="Arial" w:hAnsi="Arial" w:cs="Arial"/>
        </w:rPr>
      </w:pPr>
      <w:r w:rsidRPr="00C81486">
        <w:rPr>
          <w:rFonts w:ascii="Arial" w:hAnsi="Arial" w:cs="Arial"/>
        </w:rPr>
        <w:t>c.</w:t>
      </w:r>
      <w:r w:rsidRPr="00C81486">
        <w:rPr>
          <w:rFonts w:ascii="Arial" w:hAnsi="Arial" w:cs="Arial"/>
        </w:rPr>
        <w:tab/>
        <w:t>verifica si adopta rapoartele tehnice elaborate si transmise de prestatorul de servicii in cadrul procedurilor de acceptanta;</w:t>
      </w:r>
    </w:p>
    <w:p w14:paraId="5490365E" w14:textId="77777777" w:rsidR="00BF3DBC" w:rsidRPr="00C81486" w:rsidRDefault="00BF3DBC" w:rsidP="00BF3DBC">
      <w:pPr>
        <w:ind w:left="426"/>
        <w:rPr>
          <w:rFonts w:ascii="Arial" w:hAnsi="Arial" w:cs="Arial"/>
          <w:b/>
        </w:rPr>
      </w:pPr>
      <w:r w:rsidRPr="00C81486">
        <w:rPr>
          <w:rFonts w:ascii="Arial" w:hAnsi="Arial" w:cs="Arial"/>
          <w:b/>
        </w:rPr>
        <w:t>2.</w:t>
      </w:r>
      <w:r w:rsidRPr="00C81486">
        <w:rPr>
          <w:rFonts w:ascii="Arial" w:hAnsi="Arial" w:cs="Arial"/>
          <w:b/>
        </w:rPr>
        <w:tab/>
        <w:t>Echipa de analiza</w:t>
      </w:r>
    </w:p>
    <w:p w14:paraId="3B82975B" w14:textId="77777777" w:rsidR="00BF3DBC" w:rsidRPr="00C81486" w:rsidRDefault="00BF3DBC" w:rsidP="00BF3DBC">
      <w:pPr>
        <w:ind w:left="1134"/>
        <w:rPr>
          <w:rFonts w:ascii="Arial" w:hAnsi="Arial" w:cs="Arial"/>
        </w:rPr>
      </w:pPr>
      <w:r w:rsidRPr="00C81486">
        <w:rPr>
          <w:rFonts w:ascii="Arial" w:hAnsi="Arial" w:cs="Arial"/>
        </w:rPr>
        <w:t>a.</w:t>
      </w:r>
      <w:r w:rsidRPr="00C81486">
        <w:rPr>
          <w:rFonts w:ascii="Arial" w:hAnsi="Arial" w:cs="Arial"/>
        </w:rPr>
        <w:tab/>
      </w:r>
      <w:proofErr w:type="spellStart"/>
      <w:r w:rsidRPr="00C81486">
        <w:rPr>
          <w:rFonts w:ascii="Arial" w:hAnsi="Arial" w:cs="Arial"/>
        </w:rPr>
        <w:t>stabileste</w:t>
      </w:r>
      <w:proofErr w:type="spellEnd"/>
      <w:r w:rsidRPr="00C81486">
        <w:rPr>
          <w:rFonts w:ascii="Arial" w:hAnsi="Arial" w:cs="Arial"/>
        </w:rPr>
        <w:t xml:space="preserve"> si </w:t>
      </w:r>
      <w:proofErr w:type="spellStart"/>
      <w:r w:rsidRPr="00C81486">
        <w:rPr>
          <w:rFonts w:ascii="Arial" w:hAnsi="Arial" w:cs="Arial"/>
        </w:rPr>
        <w:t>detaliaza</w:t>
      </w:r>
      <w:proofErr w:type="spellEnd"/>
      <w:r w:rsidRPr="00C81486">
        <w:rPr>
          <w:rFonts w:ascii="Arial" w:hAnsi="Arial" w:cs="Arial"/>
        </w:rPr>
        <w:t xml:space="preserve"> </w:t>
      </w:r>
      <w:proofErr w:type="spellStart"/>
      <w:r w:rsidRPr="00C81486">
        <w:rPr>
          <w:rFonts w:ascii="Arial" w:hAnsi="Arial" w:cs="Arial"/>
        </w:rPr>
        <w:t>cerintele</w:t>
      </w:r>
      <w:proofErr w:type="spellEnd"/>
      <w:r w:rsidRPr="00C81486">
        <w:rPr>
          <w:rFonts w:ascii="Arial" w:hAnsi="Arial" w:cs="Arial"/>
        </w:rPr>
        <w:t xml:space="preserve">, scenariile de utilizare si testare, pentru </w:t>
      </w:r>
      <w:proofErr w:type="spellStart"/>
      <w:r w:rsidRPr="00C81486">
        <w:rPr>
          <w:rFonts w:ascii="Arial" w:hAnsi="Arial" w:cs="Arial"/>
        </w:rPr>
        <w:t>functionalitatile</w:t>
      </w:r>
      <w:proofErr w:type="spellEnd"/>
      <w:r w:rsidRPr="00C81486">
        <w:rPr>
          <w:rFonts w:ascii="Arial" w:hAnsi="Arial" w:cs="Arial"/>
        </w:rPr>
        <w:t xml:space="preserve"> noi dezvoltate in cadrul serviciilor de mentenanta evolutiva;</w:t>
      </w:r>
    </w:p>
    <w:p w14:paraId="1BF5446B" w14:textId="77777777" w:rsidR="00BF3DBC" w:rsidRPr="00C81486" w:rsidRDefault="00BF3DBC" w:rsidP="00BF3DBC">
      <w:pPr>
        <w:ind w:left="1134"/>
        <w:rPr>
          <w:rFonts w:ascii="Arial" w:hAnsi="Arial" w:cs="Arial"/>
        </w:rPr>
      </w:pPr>
      <w:r w:rsidRPr="00C81486">
        <w:rPr>
          <w:rFonts w:ascii="Arial" w:hAnsi="Arial" w:cs="Arial"/>
        </w:rPr>
        <w:t>b.</w:t>
      </w:r>
      <w:r w:rsidRPr="00C81486">
        <w:rPr>
          <w:rFonts w:ascii="Arial" w:hAnsi="Arial" w:cs="Arial"/>
        </w:rPr>
        <w:tab/>
        <w:t>verifica si adopta documentele de analiza.</w:t>
      </w:r>
    </w:p>
    <w:p w14:paraId="2B4E85DA" w14:textId="77777777" w:rsidR="00BF3DBC" w:rsidRPr="00C81486" w:rsidRDefault="00BF3DBC" w:rsidP="00BF3DBC">
      <w:pPr>
        <w:ind w:left="426"/>
        <w:rPr>
          <w:rFonts w:ascii="Arial" w:hAnsi="Arial" w:cs="Arial"/>
          <w:b/>
        </w:rPr>
      </w:pPr>
      <w:r w:rsidRPr="00C81486">
        <w:rPr>
          <w:rFonts w:ascii="Arial" w:hAnsi="Arial" w:cs="Arial"/>
          <w:b/>
        </w:rPr>
        <w:t>3.</w:t>
      </w:r>
      <w:r w:rsidRPr="00C81486">
        <w:rPr>
          <w:rFonts w:ascii="Arial" w:hAnsi="Arial" w:cs="Arial"/>
          <w:b/>
        </w:rPr>
        <w:tab/>
        <w:t xml:space="preserve">Echipa de testare </w:t>
      </w:r>
    </w:p>
    <w:p w14:paraId="7E71D2E2" w14:textId="77777777" w:rsidR="00BF3DBC" w:rsidRPr="00C81486" w:rsidRDefault="00BF3DBC" w:rsidP="00BF3DBC">
      <w:pPr>
        <w:ind w:left="1134"/>
        <w:rPr>
          <w:rFonts w:ascii="Arial" w:hAnsi="Arial" w:cs="Arial"/>
        </w:rPr>
      </w:pPr>
      <w:r w:rsidRPr="00C81486">
        <w:rPr>
          <w:rFonts w:ascii="Arial" w:hAnsi="Arial" w:cs="Arial"/>
        </w:rPr>
        <w:t>a.</w:t>
      </w:r>
      <w:r w:rsidRPr="00C81486">
        <w:rPr>
          <w:rFonts w:ascii="Arial" w:hAnsi="Arial" w:cs="Arial"/>
        </w:rPr>
        <w:tab/>
      </w:r>
      <w:proofErr w:type="spellStart"/>
      <w:r w:rsidRPr="00C81486">
        <w:rPr>
          <w:rFonts w:ascii="Arial" w:hAnsi="Arial" w:cs="Arial"/>
        </w:rPr>
        <w:t>realizeaza</w:t>
      </w:r>
      <w:proofErr w:type="spellEnd"/>
      <w:r w:rsidRPr="00C81486">
        <w:rPr>
          <w:rFonts w:ascii="Arial" w:hAnsi="Arial" w:cs="Arial"/>
        </w:rPr>
        <w:t xml:space="preserve"> testele de acceptanta pentru livrabilele de tip software dezvoltat;</w:t>
      </w:r>
    </w:p>
    <w:p w14:paraId="6FB42E5F" w14:textId="77777777" w:rsidR="00BF3DBC" w:rsidRPr="00C81486" w:rsidRDefault="00BF3DBC" w:rsidP="00BF3DBC">
      <w:pPr>
        <w:ind w:left="1134"/>
        <w:rPr>
          <w:rFonts w:ascii="Arial" w:hAnsi="Arial" w:cs="Arial"/>
        </w:rPr>
      </w:pPr>
      <w:r w:rsidRPr="00C81486">
        <w:rPr>
          <w:rFonts w:ascii="Arial" w:hAnsi="Arial" w:cs="Arial"/>
        </w:rPr>
        <w:t>b.</w:t>
      </w:r>
      <w:r w:rsidRPr="00C81486">
        <w:rPr>
          <w:rFonts w:ascii="Arial" w:hAnsi="Arial" w:cs="Arial"/>
        </w:rPr>
        <w:tab/>
      </w:r>
      <w:proofErr w:type="spellStart"/>
      <w:r w:rsidRPr="00C81486">
        <w:rPr>
          <w:rFonts w:ascii="Arial" w:hAnsi="Arial" w:cs="Arial"/>
        </w:rPr>
        <w:t>realizeaza</w:t>
      </w:r>
      <w:proofErr w:type="spellEnd"/>
      <w:r w:rsidRPr="00C81486">
        <w:rPr>
          <w:rFonts w:ascii="Arial" w:hAnsi="Arial" w:cs="Arial"/>
        </w:rPr>
        <w:t xml:space="preserve"> testele </w:t>
      </w:r>
      <w:proofErr w:type="spellStart"/>
      <w:r w:rsidRPr="00C81486">
        <w:rPr>
          <w:rFonts w:ascii="Arial" w:hAnsi="Arial" w:cs="Arial"/>
        </w:rPr>
        <w:t>functionale</w:t>
      </w:r>
      <w:proofErr w:type="spellEnd"/>
      <w:r w:rsidRPr="00C81486">
        <w:rPr>
          <w:rFonts w:ascii="Arial" w:hAnsi="Arial" w:cs="Arial"/>
        </w:rPr>
        <w:t xml:space="preserve"> si de regresie pentru versiunile ce </w:t>
      </w:r>
      <w:proofErr w:type="spellStart"/>
      <w:r w:rsidRPr="00C81486">
        <w:rPr>
          <w:rFonts w:ascii="Arial" w:hAnsi="Arial" w:cs="Arial"/>
        </w:rPr>
        <w:t>fixeaza</w:t>
      </w:r>
      <w:proofErr w:type="spellEnd"/>
      <w:r w:rsidRPr="00C81486">
        <w:rPr>
          <w:rFonts w:ascii="Arial" w:hAnsi="Arial" w:cs="Arial"/>
        </w:rPr>
        <w:t xml:space="preserve"> defecte;</w:t>
      </w:r>
    </w:p>
    <w:p w14:paraId="6E63DF88" w14:textId="77777777" w:rsidR="00BF3DBC" w:rsidRPr="00C81486" w:rsidRDefault="00BF3DBC" w:rsidP="00BF3DBC">
      <w:pPr>
        <w:ind w:left="1134"/>
        <w:rPr>
          <w:rFonts w:ascii="Arial" w:hAnsi="Arial" w:cs="Arial"/>
        </w:rPr>
      </w:pPr>
      <w:r w:rsidRPr="00C81486">
        <w:rPr>
          <w:rFonts w:ascii="Arial" w:hAnsi="Arial" w:cs="Arial"/>
        </w:rPr>
        <w:t>c.</w:t>
      </w:r>
      <w:r w:rsidRPr="00C81486">
        <w:rPr>
          <w:rFonts w:ascii="Arial" w:hAnsi="Arial" w:cs="Arial"/>
        </w:rPr>
        <w:tab/>
      </w:r>
      <w:proofErr w:type="spellStart"/>
      <w:r w:rsidRPr="00C81486">
        <w:rPr>
          <w:rFonts w:ascii="Arial" w:hAnsi="Arial" w:cs="Arial"/>
        </w:rPr>
        <w:t>intocmeste</w:t>
      </w:r>
      <w:proofErr w:type="spellEnd"/>
      <w:r w:rsidRPr="00C81486">
        <w:rPr>
          <w:rFonts w:ascii="Arial" w:hAnsi="Arial" w:cs="Arial"/>
        </w:rPr>
        <w:t xml:space="preserve"> rapoartele de testare.</w:t>
      </w:r>
    </w:p>
    <w:p w14:paraId="08834957" w14:textId="77777777" w:rsidR="00BF3DBC" w:rsidRPr="00C81486" w:rsidRDefault="00BF3DBC" w:rsidP="00BF3DBC">
      <w:pPr>
        <w:ind w:left="426"/>
        <w:rPr>
          <w:rFonts w:ascii="Arial" w:hAnsi="Arial" w:cs="Arial"/>
          <w:b/>
        </w:rPr>
      </w:pPr>
      <w:r w:rsidRPr="00C81486">
        <w:rPr>
          <w:rFonts w:ascii="Arial" w:hAnsi="Arial" w:cs="Arial"/>
          <w:b/>
        </w:rPr>
        <w:t>4.</w:t>
      </w:r>
      <w:r w:rsidRPr="00C81486">
        <w:rPr>
          <w:rFonts w:ascii="Arial" w:hAnsi="Arial" w:cs="Arial"/>
          <w:b/>
        </w:rPr>
        <w:tab/>
        <w:t>Comisia de acceptanta</w:t>
      </w:r>
    </w:p>
    <w:p w14:paraId="2FA1357F" w14:textId="77777777" w:rsidR="00BF3DBC" w:rsidRPr="00C81486" w:rsidRDefault="00BF3DBC" w:rsidP="00AE3626">
      <w:pPr>
        <w:spacing w:line="240" w:lineRule="exact"/>
        <w:ind w:left="1134"/>
        <w:rPr>
          <w:rFonts w:ascii="Arial" w:hAnsi="Arial" w:cs="Arial"/>
        </w:rPr>
      </w:pPr>
      <w:r w:rsidRPr="00C81486">
        <w:rPr>
          <w:rFonts w:ascii="Arial" w:hAnsi="Arial" w:cs="Arial"/>
        </w:rPr>
        <w:t>a.</w:t>
      </w:r>
      <w:r w:rsidRPr="00C81486">
        <w:rPr>
          <w:rFonts w:ascii="Arial" w:hAnsi="Arial" w:cs="Arial"/>
        </w:rPr>
        <w:tab/>
        <w:t xml:space="preserve">Se </w:t>
      </w:r>
      <w:proofErr w:type="spellStart"/>
      <w:r w:rsidRPr="00C81486">
        <w:rPr>
          <w:rFonts w:ascii="Arial" w:hAnsi="Arial" w:cs="Arial"/>
        </w:rPr>
        <w:t>pronunta</w:t>
      </w:r>
      <w:proofErr w:type="spellEnd"/>
      <w:r w:rsidRPr="00C81486">
        <w:rPr>
          <w:rFonts w:ascii="Arial" w:hAnsi="Arial" w:cs="Arial"/>
        </w:rPr>
        <w:t xml:space="preserve"> prin emiterea certificatelor de acceptanta, in urma </w:t>
      </w:r>
      <w:proofErr w:type="spellStart"/>
      <w:r w:rsidRPr="00C81486">
        <w:rPr>
          <w:rFonts w:ascii="Arial" w:hAnsi="Arial" w:cs="Arial"/>
        </w:rPr>
        <w:t>evaluarii</w:t>
      </w:r>
      <w:proofErr w:type="spellEnd"/>
      <w:r w:rsidRPr="00C81486">
        <w:rPr>
          <w:rFonts w:ascii="Arial" w:hAnsi="Arial" w:cs="Arial"/>
        </w:rPr>
        <w:t xml:space="preserve"> gradului de </w:t>
      </w:r>
      <w:proofErr w:type="spellStart"/>
      <w:r w:rsidRPr="00C81486">
        <w:rPr>
          <w:rFonts w:ascii="Arial" w:hAnsi="Arial" w:cs="Arial"/>
        </w:rPr>
        <w:t>indeplinire</w:t>
      </w:r>
      <w:proofErr w:type="spellEnd"/>
      <w:r w:rsidRPr="00C81486">
        <w:rPr>
          <w:rFonts w:ascii="Arial" w:hAnsi="Arial" w:cs="Arial"/>
        </w:rPr>
        <w:t xml:space="preserve"> a </w:t>
      </w:r>
      <w:proofErr w:type="spellStart"/>
      <w:r w:rsidRPr="00C81486">
        <w:rPr>
          <w:rFonts w:ascii="Arial" w:hAnsi="Arial" w:cs="Arial"/>
        </w:rPr>
        <w:t>obligatiilor</w:t>
      </w:r>
      <w:proofErr w:type="spellEnd"/>
      <w:r w:rsidRPr="00C81486">
        <w:rPr>
          <w:rFonts w:ascii="Arial" w:hAnsi="Arial" w:cs="Arial"/>
        </w:rPr>
        <w:t xml:space="preserve"> contractuale, pe baza </w:t>
      </w:r>
      <w:proofErr w:type="spellStart"/>
      <w:r w:rsidRPr="00C81486">
        <w:rPr>
          <w:rFonts w:ascii="Arial" w:hAnsi="Arial" w:cs="Arial"/>
        </w:rPr>
        <w:t>urmatoarelor</w:t>
      </w:r>
      <w:proofErr w:type="spellEnd"/>
      <w:r w:rsidRPr="00C81486">
        <w:rPr>
          <w:rFonts w:ascii="Arial" w:hAnsi="Arial" w:cs="Arial"/>
        </w:rPr>
        <w:t xml:space="preserve"> documente, </w:t>
      </w:r>
      <w:proofErr w:type="spellStart"/>
      <w:r w:rsidRPr="00C81486">
        <w:rPr>
          <w:rFonts w:ascii="Arial" w:hAnsi="Arial" w:cs="Arial"/>
        </w:rPr>
        <w:t>dupa</w:t>
      </w:r>
      <w:proofErr w:type="spellEnd"/>
      <w:r w:rsidRPr="00C81486">
        <w:rPr>
          <w:rFonts w:ascii="Arial" w:hAnsi="Arial" w:cs="Arial"/>
        </w:rPr>
        <w:t xml:space="preserve"> caz:</w:t>
      </w:r>
    </w:p>
    <w:p w14:paraId="568E0707" w14:textId="77777777" w:rsidR="00BF3DBC" w:rsidRPr="00C81486" w:rsidRDefault="00BF3DBC" w:rsidP="00AE3626">
      <w:pPr>
        <w:spacing w:line="240" w:lineRule="exact"/>
        <w:ind w:left="1701" w:hanging="283"/>
        <w:rPr>
          <w:rFonts w:ascii="Arial" w:hAnsi="Arial" w:cs="Arial"/>
        </w:rPr>
      </w:pPr>
      <w:r w:rsidRPr="00C81486">
        <w:rPr>
          <w:rFonts w:ascii="Arial" w:hAnsi="Arial" w:cs="Arial"/>
        </w:rPr>
        <w:t>i.</w:t>
      </w:r>
      <w:r w:rsidRPr="00C81486">
        <w:rPr>
          <w:rFonts w:ascii="Arial" w:hAnsi="Arial" w:cs="Arial"/>
        </w:rPr>
        <w:tab/>
        <w:t xml:space="preserve">Documentele livrate de prestator, cu privire la </w:t>
      </w:r>
      <w:proofErr w:type="spellStart"/>
      <w:r w:rsidRPr="00C81486">
        <w:rPr>
          <w:rFonts w:ascii="Arial" w:hAnsi="Arial" w:cs="Arial"/>
        </w:rPr>
        <w:t>prestatia</w:t>
      </w:r>
      <w:proofErr w:type="spellEnd"/>
      <w:r w:rsidRPr="00C81486">
        <w:rPr>
          <w:rFonts w:ascii="Arial" w:hAnsi="Arial" w:cs="Arial"/>
        </w:rPr>
        <w:t xml:space="preserve"> aferenta perioadei supusa acceptantei;</w:t>
      </w:r>
    </w:p>
    <w:p w14:paraId="21B072BC" w14:textId="48C692CA" w:rsidR="00BF3DBC" w:rsidRPr="00C81486" w:rsidRDefault="00BF3DBC" w:rsidP="00AE3626">
      <w:pPr>
        <w:spacing w:line="240" w:lineRule="exact"/>
        <w:ind w:left="1701" w:hanging="283"/>
        <w:rPr>
          <w:rFonts w:ascii="Arial" w:hAnsi="Arial" w:cs="Arial"/>
        </w:rPr>
      </w:pPr>
      <w:r w:rsidRPr="00C81486">
        <w:rPr>
          <w:rFonts w:ascii="Arial" w:hAnsi="Arial" w:cs="Arial"/>
        </w:rPr>
        <w:t>ii.</w:t>
      </w:r>
      <w:r w:rsidRPr="00C81486">
        <w:rPr>
          <w:rFonts w:ascii="Arial" w:hAnsi="Arial" w:cs="Arial"/>
        </w:rPr>
        <w:tab/>
        <w:t xml:space="preserve">Rapoartele de evaluare cantitativa si calitativa elaborate de echipa de suport a </w:t>
      </w:r>
      <w:r w:rsidR="00167A25">
        <w:rPr>
          <w:rFonts w:ascii="Arial" w:hAnsi="Arial" w:cs="Arial"/>
        </w:rPr>
        <w:t>Autorității Contractante</w:t>
      </w:r>
      <w:r w:rsidRPr="00C81486">
        <w:rPr>
          <w:rFonts w:ascii="Arial" w:hAnsi="Arial" w:cs="Arial"/>
        </w:rPr>
        <w:t>;</w:t>
      </w:r>
    </w:p>
    <w:p w14:paraId="092E4BF3" w14:textId="77777777" w:rsidR="00BF3DBC" w:rsidRPr="00C81486" w:rsidRDefault="00BF3DBC" w:rsidP="00AE3626">
      <w:pPr>
        <w:spacing w:line="240" w:lineRule="exact"/>
        <w:ind w:left="1701" w:hanging="283"/>
        <w:rPr>
          <w:rFonts w:ascii="Arial" w:hAnsi="Arial" w:cs="Arial"/>
        </w:rPr>
      </w:pPr>
      <w:r w:rsidRPr="00C81486">
        <w:rPr>
          <w:rFonts w:ascii="Arial" w:hAnsi="Arial" w:cs="Arial"/>
        </w:rPr>
        <w:t>iii.</w:t>
      </w:r>
      <w:r w:rsidRPr="00C81486">
        <w:rPr>
          <w:rFonts w:ascii="Arial" w:hAnsi="Arial" w:cs="Arial"/>
        </w:rPr>
        <w:tab/>
        <w:t>Rapoarte de testare.</w:t>
      </w:r>
    </w:p>
    <w:p w14:paraId="50245EDA" w14:textId="77777777" w:rsidR="00BF3DBC" w:rsidRPr="00C81486" w:rsidRDefault="00BF3DBC" w:rsidP="00BF3DBC">
      <w:pPr>
        <w:rPr>
          <w:rFonts w:ascii="Arial" w:hAnsi="Arial" w:cs="Arial"/>
        </w:rPr>
      </w:pPr>
    </w:p>
    <w:p w14:paraId="7CD15933" w14:textId="77777777" w:rsidR="00540624" w:rsidRDefault="00394771" w:rsidP="00780769">
      <w:pPr>
        <w:ind w:firstLine="567"/>
        <w:jc w:val="both"/>
        <w:rPr>
          <w:rFonts w:ascii="Arial" w:hAnsi="Arial" w:cs="Arial"/>
        </w:rPr>
      </w:pPr>
      <w:r w:rsidRPr="00C81486">
        <w:rPr>
          <w:rFonts w:ascii="Arial" w:hAnsi="Arial" w:cs="Arial"/>
        </w:rPr>
        <w:t xml:space="preserve">Serviciile prestate sunt considerate acceptate și pot fi plătite doar dacă pentru acestea, entitatea achizitoare a emis un certificat de acceptanță. </w:t>
      </w:r>
    </w:p>
    <w:p w14:paraId="476FCBA2" w14:textId="00336DCC" w:rsidR="00394771" w:rsidRPr="00C81486" w:rsidRDefault="00540624" w:rsidP="00780769">
      <w:pPr>
        <w:ind w:firstLine="567"/>
        <w:jc w:val="both"/>
        <w:rPr>
          <w:rFonts w:ascii="Arial" w:hAnsi="Arial" w:cs="Arial"/>
        </w:rPr>
      </w:pPr>
      <w:r>
        <w:rPr>
          <w:rFonts w:ascii="Arial" w:hAnsi="Arial" w:cs="Arial"/>
        </w:rPr>
        <w:t xml:space="preserve">Procesul Verbal </w:t>
      </w:r>
      <w:r w:rsidR="00394771" w:rsidRPr="00C81486">
        <w:rPr>
          <w:rFonts w:ascii="Arial" w:hAnsi="Arial" w:cs="Arial"/>
        </w:rPr>
        <w:t>de acceptan</w:t>
      </w:r>
      <w:r>
        <w:rPr>
          <w:rFonts w:ascii="Arial" w:hAnsi="Arial" w:cs="Arial"/>
        </w:rPr>
        <w:t>ță</w:t>
      </w:r>
      <w:r w:rsidR="00394771" w:rsidRPr="00C81486">
        <w:rPr>
          <w:rFonts w:ascii="Arial" w:hAnsi="Arial" w:cs="Arial"/>
        </w:rPr>
        <w:t xml:space="preserve"> va fi emis de </w:t>
      </w:r>
      <w:r w:rsidR="000B207F">
        <w:rPr>
          <w:rFonts w:ascii="Arial" w:hAnsi="Arial" w:cs="Arial"/>
        </w:rPr>
        <w:t>comisia de acceptanță</w:t>
      </w:r>
      <w:r w:rsidR="00394771" w:rsidRPr="00C81486">
        <w:rPr>
          <w:rFonts w:ascii="Arial" w:hAnsi="Arial" w:cs="Arial"/>
        </w:rPr>
        <w:t xml:space="preserve"> numită prin ordin al directorului general al entității achizitoare, în termen de maxim:</w:t>
      </w:r>
    </w:p>
    <w:p w14:paraId="26E3DE92" w14:textId="77777777" w:rsidR="00394771" w:rsidRPr="00C81486" w:rsidRDefault="00394771" w:rsidP="00CD2A63">
      <w:pPr>
        <w:pStyle w:val="ListParagraph"/>
        <w:numPr>
          <w:ilvl w:val="1"/>
          <w:numId w:val="37"/>
        </w:numPr>
        <w:spacing w:after="0" w:line="240" w:lineRule="auto"/>
        <w:ind w:left="851" w:right="-6" w:hanging="284"/>
        <w:jc w:val="both"/>
        <w:rPr>
          <w:rFonts w:ascii="Arial" w:hAnsi="Arial" w:cs="Arial"/>
          <w:sz w:val="24"/>
          <w:szCs w:val="24"/>
        </w:rPr>
      </w:pPr>
      <w:r w:rsidRPr="00C81486">
        <w:rPr>
          <w:rFonts w:ascii="Arial" w:hAnsi="Arial" w:cs="Arial"/>
          <w:sz w:val="24"/>
          <w:szCs w:val="24"/>
        </w:rPr>
        <w:t>5 zile lucrătoare pentru serviciile de mentenanță corectivă</w:t>
      </w:r>
    </w:p>
    <w:p w14:paraId="0EDE3CEA" w14:textId="77777777" w:rsidR="00394771" w:rsidRPr="00C81486" w:rsidRDefault="00394771" w:rsidP="00CD2A63">
      <w:pPr>
        <w:pStyle w:val="ListParagraph"/>
        <w:numPr>
          <w:ilvl w:val="1"/>
          <w:numId w:val="37"/>
        </w:numPr>
        <w:spacing w:after="0" w:line="240" w:lineRule="auto"/>
        <w:ind w:left="851" w:right="-6" w:hanging="284"/>
        <w:jc w:val="both"/>
        <w:rPr>
          <w:rFonts w:ascii="Arial" w:hAnsi="Arial" w:cs="Arial"/>
          <w:sz w:val="24"/>
          <w:szCs w:val="24"/>
        </w:rPr>
      </w:pPr>
      <w:r w:rsidRPr="00C81486">
        <w:rPr>
          <w:rFonts w:ascii="Arial" w:hAnsi="Arial" w:cs="Arial"/>
          <w:sz w:val="24"/>
          <w:szCs w:val="24"/>
        </w:rPr>
        <w:t>15 zile lucrătoare pentru serviciile mentenanță evolutivă</w:t>
      </w:r>
    </w:p>
    <w:p w14:paraId="7ED3A77C" w14:textId="77777777" w:rsidR="00394771" w:rsidRPr="00C81486" w:rsidRDefault="00394771" w:rsidP="00780769">
      <w:pPr>
        <w:ind w:firstLine="567"/>
        <w:jc w:val="both"/>
        <w:rPr>
          <w:rFonts w:ascii="Arial" w:hAnsi="Arial" w:cs="Arial"/>
        </w:rPr>
      </w:pPr>
      <w:r w:rsidRPr="00C81486">
        <w:rPr>
          <w:rFonts w:ascii="Arial" w:hAnsi="Arial" w:cs="Arial"/>
        </w:rPr>
        <w:t xml:space="preserve">Termenul se calculează de la data primirii documentelor prevăzute, în funcție de tipul de livrabil. </w:t>
      </w:r>
    </w:p>
    <w:p w14:paraId="18CD2F05" w14:textId="77777777" w:rsidR="00394771" w:rsidRPr="00C81486" w:rsidRDefault="00394771" w:rsidP="00780769">
      <w:pPr>
        <w:ind w:firstLine="450"/>
        <w:jc w:val="both"/>
        <w:rPr>
          <w:rFonts w:ascii="Arial" w:hAnsi="Arial" w:cs="Arial"/>
        </w:rPr>
      </w:pPr>
      <w:r w:rsidRPr="00C81486">
        <w:rPr>
          <w:rFonts w:ascii="Arial" w:hAnsi="Arial" w:cs="Arial"/>
        </w:rPr>
        <w:t>Comisia de acceptanță se pronunță pe baza documentelor primite, dar poate solicita responsabilului de contract din partea Autorității Contractante și alte documente, din care să rezulte modul și gradul de îndeplinire a prevederilor contractului.</w:t>
      </w:r>
    </w:p>
    <w:p w14:paraId="27FAE813" w14:textId="77777777" w:rsidR="00BF3DBC" w:rsidRPr="00C81486" w:rsidRDefault="00BF3DBC" w:rsidP="00780769">
      <w:pPr>
        <w:ind w:firstLine="450"/>
        <w:jc w:val="both"/>
        <w:rPr>
          <w:rFonts w:ascii="Arial" w:hAnsi="Arial" w:cs="Arial"/>
        </w:rPr>
      </w:pPr>
    </w:p>
    <w:p w14:paraId="129186BF" w14:textId="77777777" w:rsidR="00394771" w:rsidRPr="00C81486" w:rsidRDefault="00394771" w:rsidP="00394771">
      <w:pPr>
        <w:rPr>
          <w:rFonts w:ascii="Arial" w:hAnsi="Arial" w:cs="Arial"/>
        </w:rPr>
      </w:pPr>
    </w:p>
    <w:p w14:paraId="73EAFC24" w14:textId="3AB1611E" w:rsidR="00394771" w:rsidRPr="006169BE" w:rsidRDefault="000D7D89" w:rsidP="00AE3626">
      <w:pPr>
        <w:pStyle w:val="Heading3"/>
        <w:keepNext w:val="0"/>
        <w:spacing w:before="0" w:after="0"/>
        <w:ind w:left="1418" w:right="-6" w:hanging="708"/>
        <w:contextualSpacing/>
        <w:jc w:val="both"/>
        <w:rPr>
          <w:i/>
        </w:rPr>
      </w:pPr>
      <w:r>
        <w:rPr>
          <w:i/>
        </w:rPr>
        <w:t xml:space="preserve"> </w:t>
      </w:r>
      <w:r w:rsidR="00394771" w:rsidRPr="006169BE">
        <w:rPr>
          <w:i/>
        </w:rPr>
        <w:t>Acceptanța serviciilor de mentenanță corectivă</w:t>
      </w:r>
      <w:r w:rsidR="003B2D22">
        <w:rPr>
          <w:i/>
        </w:rPr>
        <w:t xml:space="preserve"> și de întreținere</w:t>
      </w:r>
    </w:p>
    <w:p w14:paraId="18D7D81B" w14:textId="77777777" w:rsidR="00394771" w:rsidRPr="00C81486" w:rsidRDefault="00394771" w:rsidP="009B6E9D">
      <w:pPr>
        <w:ind w:left="851" w:hanging="284"/>
        <w:rPr>
          <w:rFonts w:ascii="Arial" w:hAnsi="Arial" w:cs="Arial"/>
        </w:rPr>
      </w:pPr>
    </w:p>
    <w:p w14:paraId="40099B9B" w14:textId="77777777" w:rsidR="00D6708E" w:rsidRDefault="00DC623F" w:rsidP="00DC623F">
      <w:pPr>
        <w:ind w:firstLine="720"/>
        <w:jc w:val="both"/>
        <w:rPr>
          <w:rFonts w:ascii="Arial" w:hAnsi="Arial" w:cs="Arial"/>
        </w:rPr>
      </w:pPr>
      <w:r w:rsidRPr="00D6708E">
        <w:rPr>
          <w:rFonts w:ascii="Arial" w:hAnsi="Arial" w:cs="Arial"/>
          <w:i/>
        </w:rPr>
        <w:t>Raportul de mentenanță corectivă</w:t>
      </w:r>
      <w:r w:rsidR="00D6708E" w:rsidRPr="00D6708E">
        <w:rPr>
          <w:rFonts w:ascii="Arial" w:hAnsi="Arial" w:cs="Arial"/>
          <w:i/>
        </w:rPr>
        <w:t xml:space="preserve"> și de întreținere</w:t>
      </w:r>
      <w:r w:rsidRPr="00DC623F">
        <w:rPr>
          <w:rFonts w:ascii="Arial" w:hAnsi="Arial" w:cs="Arial"/>
        </w:rPr>
        <w:t xml:space="preserve">, menționat la pct. 10.2.1, împreună cu anexele sale, va fi transmis comisiei de acceptanță de către responsabilul de contract, după ce raportul a fost în prealabil verificat și adoptat de echipele tehnice ale Autorității Contractante într-un termen cuprins între 5 și 30 de zile, în funcție de complexitatea raportului. Comisia de acceptanță va verifica livrabilul în termen de maximum </w:t>
      </w:r>
      <w:r w:rsidR="00D6708E">
        <w:rPr>
          <w:rFonts w:ascii="Arial" w:hAnsi="Arial" w:cs="Arial"/>
        </w:rPr>
        <w:t>10</w:t>
      </w:r>
      <w:r w:rsidRPr="00DC623F">
        <w:rPr>
          <w:rFonts w:ascii="Arial" w:hAnsi="Arial" w:cs="Arial"/>
        </w:rPr>
        <w:t xml:space="preserve"> zile lucrătoare. </w:t>
      </w:r>
    </w:p>
    <w:p w14:paraId="1292F195" w14:textId="27D9B609" w:rsidR="00DC623F" w:rsidRPr="00DC623F" w:rsidRDefault="00DC623F" w:rsidP="00DC623F">
      <w:pPr>
        <w:ind w:firstLine="720"/>
        <w:jc w:val="both"/>
        <w:rPr>
          <w:rFonts w:ascii="Arial" w:hAnsi="Arial" w:cs="Arial"/>
        </w:rPr>
      </w:pPr>
      <w:r w:rsidRPr="00DC623F">
        <w:rPr>
          <w:rFonts w:ascii="Arial" w:hAnsi="Arial" w:cs="Arial"/>
        </w:rPr>
        <w:t xml:space="preserve">În cazul constatării unor neconformități, responsabilul de contract al Autorității contractante va solicita Prestatorului, printr-o notificare scrisă, remedierea acestora. Prestatorul va transmite, în termenul precizat în notificare (nu mai mult de </w:t>
      </w:r>
      <w:r w:rsidR="005977CE">
        <w:rPr>
          <w:rFonts w:ascii="Arial" w:hAnsi="Arial" w:cs="Arial"/>
        </w:rPr>
        <w:t>1</w:t>
      </w:r>
      <w:r w:rsidRPr="00DC623F">
        <w:rPr>
          <w:rFonts w:ascii="Arial" w:hAnsi="Arial" w:cs="Arial"/>
        </w:rPr>
        <w:t>0 de zile), o nouă versiune revizuită a Raportului de mentenanță corectivă</w:t>
      </w:r>
      <w:r w:rsidR="00D6708E">
        <w:rPr>
          <w:rFonts w:ascii="Arial" w:hAnsi="Arial" w:cs="Arial"/>
        </w:rPr>
        <w:t xml:space="preserve"> și de întreținere</w:t>
      </w:r>
      <w:r w:rsidRPr="00DC623F">
        <w:rPr>
          <w:rFonts w:ascii="Arial" w:hAnsi="Arial" w:cs="Arial"/>
        </w:rPr>
        <w:t>.</w:t>
      </w:r>
    </w:p>
    <w:p w14:paraId="3CE7B2E1" w14:textId="1C506991" w:rsidR="00DC623F" w:rsidRDefault="00DC623F" w:rsidP="00DC623F">
      <w:pPr>
        <w:ind w:firstLine="720"/>
        <w:jc w:val="both"/>
        <w:rPr>
          <w:rFonts w:ascii="Arial" w:hAnsi="Arial" w:cs="Arial"/>
        </w:rPr>
      </w:pPr>
      <w:r w:rsidRPr="00DC623F">
        <w:rPr>
          <w:rFonts w:ascii="Arial" w:hAnsi="Arial" w:cs="Arial"/>
        </w:rPr>
        <w:lastRenderedPageBreak/>
        <w:t>Comisia de acceptanță va verifica Raportul de mentenanță corectivă</w:t>
      </w:r>
      <w:r w:rsidR="00D6708E" w:rsidRPr="00D6708E">
        <w:rPr>
          <w:rFonts w:ascii="Arial" w:hAnsi="Arial" w:cs="Arial"/>
        </w:rPr>
        <w:t xml:space="preserve"> </w:t>
      </w:r>
      <w:r w:rsidR="00D6708E">
        <w:rPr>
          <w:rFonts w:ascii="Arial" w:hAnsi="Arial" w:cs="Arial"/>
        </w:rPr>
        <w:t>și de întreținere</w:t>
      </w:r>
      <w:r w:rsidRPr="00DC623F">
        <w:rPr>
          <w:rFonts w:ascii="Arial" w:hAnsi="Arial" w:cs="Arial"/>
        </w:rPr>
        <w:t xml:space="preserve"> revizuit in termen de maximum </w:t>
      </w:r>
      <w:r w:rsidR="00D6708E">
        <w:rPr>
          <w:rFonts w:ascii="Arial" w:hAnsi="Arial" w:cs="Arial"/>
        </w:rPr>
        <w:t>10</w:t>
      </w:r>
      <w:r w:rsidRPr="00DC623F">
        <w:rPr>
          <w:rFonts w:ascii="Arial" w:hAnsi="Arial" w:cs="Arial"/>
        </w:rPr>
        <w:t xml:space="preserve"> zile lucrătoare, iar în cazul în care se constată din nou neconformități, serviciile se consideră întârziate și se aplică penalități conform clauzelor contractuale.</w:t>
      </w:r>
    </w:p>
    <w:p w14:paraId="27E5E6C7" w14:textId="1FC62F97" w:rsidR="00394771" w:rsidRPr="00C81486" w:rsidRDefault="00394771" w:rsidP="00DC623F">
      <w:pPr>
        <w:ind w:firstLine="720"/>
        <w:jc w:val="both"/>
        <w:rPr>
          <w:rFonts w:ascii="Arial" w:hAnsi="Arial" w:cs="Arial"/>
        </w:rPr>
      </w:pPr>
      <w:r w:rsidRPr="00C81486">
        <w:rPr>
          <w:rFonts w:ascii="Arial" w:hAnsi="Arial" w:cs="Arial"/>
        </w:rPr>
        <w:t>Forma și structura acestor liste și rapoarte va fi stabilită și adoptată de reprezentanții celor doua părți, imediat după semnarea contractului, în perioada de tranziție.</w:t>
      </w:r>
    </w:p>
    <w:p w14:paraId="4845D938" w14:textId="77777777" w:rsidR="0024724F" w:rsidRDefault="0024724F" w:rsidP="00394771">
      <w:pPr>
        <w:rPr>
          <w:rFonts w:ascii="Arial" w:hAnsi="Arial" w:cs="Arial"/>
        </w:rPr>
      </w:pPr>
    </w:p>
    <w:p w14:paraId="58E5D93B" w14:textId="77777777" w:rsidR="00B475EC" w:rsidRPr="00C81486" w:rsidRDefault="00B475EC" w:rsidP="00394771">
      <w:pPr>
        <w:rPr>
          <w:rFonts w:ascii="Arial" w:hAnsi="Arial" w:cs="Arial"/>
        </w:rPr>
      </w:pPr>
    </w:p>
    <w:p w14:paraId="72CC912C" w14:textId="77777777" w:rsidR="00394771" w:rsidRPr="006169BE" w:rsidRDefault="00394771" w:rsidP="00780769">
      <w:pPr>
        <w:pStyle w:val="Heading3"/>
        <w:keepNext w:val="0"/>
        <w:spacing w:before="0" w:after="0"/>
        <w:ind w:left="1701" w:right="-6"/>
        <w:contextualSpacing/>
        <w:jc w:val="both"/>
        <w:rPr>
          <w:i/>
        </w:rPr>
      </w:pPr>
      <w:r w:rsidRPr="006169BE">
        <w:rPr>
          <w:i/>
        </w:rPr>
        <w:t>Acceptanța serviciilor de mentenanță evolutivă</w:t>
      </w:r>
    </w:p>
    <w:p w14:paraId="2CEA4A82" w14:textId="77777777" w:rsidR="00394771" w:rsidRPr="000B207F" w:rsidRDefault="00394771" w:rsidP="00394771">
      <w:pPr>
        <w:rPr>
          <w:rFonts w:ascii="Arial" w:hAnsi="Arial" w:cs="Arial"/>
          <w:sz w:val="16"/>
        </w:rPr>
      </w:pPr>
    </w:p>
    <w:p w14:paraId="720D87BA" w14:textId="0CFF65B3" w:rsidR="006F4CD9" w:rsidRDefault="006F4CD9" w:rsidP="00D6708E">
      <w:pPr>
        <w:ind w:firstLine="720"/>
        <w:jc w:val="both"/>
        <w:rPr>
          <w:rFonts w:ascii="Arial" w:hAnsi="Arial" w:cs="Arial"/>
        </w:rPr>
      </w:pPr>
      <w:r w:rsidRPr="00D6708E">
        <w:rPr>
          <w:rFonts w:ascii="Arial" w:hAnsi="Arial" w:cs="Arial"/>
          <w:i/>
        </w:rPr>
        <w:t xml:space="preserve">Raportul de mentenanță </w:t>
      </w:r>
      <w:r>
        <w:rPr>
          <w:rFonts w:ascii="Arial" w:hAnsi="Arial" w:cs="Arial"/>
          <w:i/>
        </w:rPr>
        <w:t>evolutivă</w:t>
      </w:r>
      <w:r w:rsidRPr="00DC623F">
        <w:rPr>
          <w:rFonts w:ascii="Arial" w:hAnsi="Arial" w:cs="Arial"/>
        </w:rPr>
        <w:t>, menționat la pct. 10.2.</w:t>
      </w:r>
      <w:r w:rsidR="004D66BE">
        <w:rPr>
          <w:rFonts w:ascii="Arial" w:hAnsi="Arial" w:cs="Arial"/>
        </w:rPr>
        <w:t>2</w:t>
      </w:r>
      <w:r w:rsidRPr="00DC623F">
        <w:rPr>
          <w:rFonts w:ascii="Arial" w:hAnsi="Arial" w:cs="Arial"/>
        </w:rPr>
        <w:t>, împreună cu anexele sale, va fi transmis comisiei de acceptanță de către responsabilul de contract, după ce raportul a fost în prealabil verificat și adoptat de</w:t>
      </w:r>
      <w:r w:rsidR="004D66BE">
        <w:rPr>
          <w:rFonts w:ascii="Arial" w:hAnsi="Arial" w:cs="Arial"/>
        </w:rPr>
        <w:t xml:space="preserve"> responsabilul de contract</w:t>
      </w:r>
      <w:r w:rsidR="00B475EC">
        <w:rPr>
          <w:rFonts w:ascii="Arial" w:hAnsi="Arial" w:cs="Arial"/>
        </w:rPr>
        <w:t xml:space="preserve"> din partea beneficiarului.</w:t>
      </w:r>
    </w:p>
    <w:p w14:paraId="51412B60" w14:textId="5578E8A8" w:rsidR="00D6708E" w:rsidRPr="00D6708E" w:rsidRDefault="00D6708E" w:rsidP="00D6708E">
      <w:pPr>
        <w:ind w:firstLine="720"/>
        <w:jc w:val="both"/>
        <w:rPr>
          <w:rFonts w:ascii="Arial" w:hAnsi="Arial" w:cs="Arial"/>
        </w:rPr>
      </w:pPr>
      <w:r w:rsidRPr="00D6708E">
        <w:rPr>
          <w:rFonts w:ascii="Arial" w:hAnsi="Arial" w:cs="Arial"/>
        </w:rPr>
        <w:t xml:space="preserve">Comisia de acceptanță va emite certificatul de acceptanță pentru fiecare livrabil de tip software dezvoltat, care poate include una sau mai multe funcționalități, în termen de </w:t>
      </w:r>
      <w:r w:rsidR="000B207F">
        <w:rPr>
          <w:rFonts w:ascii="Arial" w:hAnsi="Arial" w:cs="Arial"/>
        </w:rPr>
        <w:t>15</w:t>
      </w:r>
      <w:r w:rsidRPr="00D6708E">
        <w:rPr>
          <w:rFonts w:ascii="Arial" w:hAnsi="Arial" w:cs="Arial"/>
        </w:rPr>
        <w:t xml:space="preserve"> zile lucrătoare, după parcurgerea etapelor de analiz</w:t>
      </w:r>
      <w:r w:rsidR="000B207F">
        <w:rPr>
          <w:rFonts w:ascii="Arial" w:hAnsi="Arial" w:cs="Arial"/>
        </w:rPr>
        <w:t>ă</w:t>
      </w:r>
      <w:r w:rsidRPr="00D6708E">
        <w:rPr>
          <w:rFonts w:ascii="Arial" w:hAnsi="Arial" w:cs="Arial"/>
        </w:rPr>
        <w:t xml:space="preserve"> a cerințelor, dezvoltare și testare de către echipele de testare într-un termen cuprins între 10 și 60 de zile, în funcție de complexitatea livrabilelor. În cazul în care dezvoltarea solicitată de Autoritatea contractantă necesită un termen mai mare de testare, termenul de 60 de zile se poate prelungi cu acordul celor două părți.</w:t>
      </w:r>
    </w:p>
    <w:p w14:paraId="4C29E681" w14:textId="16B9346D" w:rsidR="00D6708E" w:rsidRPr="00D6708E" w:rsidRDefault="00D6708E" w:rsidP="00D6708E">
      <w:pPr>
        <w:ind w:firstLine="720"/>
        <w:jc w:val="both"/>
        <w:rPr>
          <w:rFonts w:ascii="Arial" w:hAnsi="Arial" w:cs="Arial"/>
        </w:rPr>
      </w:pPr>
      <w:r w:rsidRPr="00D6708E">
        <w:rPr>
          <w:rFonts w:ascii="Arial" w:hAnsi="Arial" w:cs="Arial"/>
        </w:rPr>
        <w:t xml:space="preserve">În cazul constatării unor neconformități, responsabilul de contract al Autorității contractante va solicita Prestatorului, printr-o notificare scrisă, remedierea acestora. Prestatorul va transmite, în termenul precizat în notificare (nu mai mult de </w:t>
      </w:r>
      <w:r w:rsidR="000B207F">
        <w:rPr>
          <w:rFonts w:ascii="Arial" w:hAnsi="Arial" w:cs="Arial"/>
        </w:rPr>
        <w:t>1</w:t>
      </w:r>
      <w:r w:rsidRPr="00D6708E">
        <w:rPr>
          <w:rFonts w:ascii="Arial" w:hAnsi="Arial" w:cs="Arial"/>
        </w:rPr>
        <w:t>0 de zile), o nouă versiune revizuită a raportului/rapoartelor pentru care s-a cerut revizuirea.</w:t>
      </w:r>
    </w:p>
    <w:p w14:paraId="28A1767E" w14:textId="21E54D68" w:rsidR="00394771" w:rsidRDefault="00D6708E" w:rsidP="00D6708E">
      <w:pPr>
        <w:ind w:firstLine="720"/>
        <w:jc w:val="both"/>
        <w:rPr>
          <w:rFonts w:ascii="Arial" w:hAnsi="Arial" w:cs="Arial"/>
        </w:rPr>
      </w:pPr>
      <w:r w:rsidRPr="00D6708E">
        <w:rPr>
          <w:rFonts w:ascii="Arial" w:hAnsi="Arial" w:cs="Arial"/>
        </w:rPr>
        <w:t xml:space="preserve">Comisia de acceptanță va verifica documentele revizuite in termen de maximum </w:t>
      </w:r>
      <w:r w:rsidR="000B207F">
        <w:rPr>
          <w:rFonts w:ascii="Arial" w:hAnsi="Arial" w:cs="Arial"/>
        </w:rPr>
        <w:t>5</w:t>
      </w:r>
      <w:r w:rsidRPr="00D6708E">
        <w:rPr>
          <w:rFonts w:ascii="Arial" w:hAnsi="Arial" w:cs="Arial"/>
        </w:rPr>
        <w:t xml:space="preserve"> zile lucrătoare, iar în cazul în care se constată din nou neconformități, serviciile se consideră neconforme și se aplică penalități conform clauzelor contractuale</w:t>
      </w:r>
      <w:r w:rsidR="00394771" w:rsidRPr="00C16769">
        <w:rPr>
          <w:rFonts w:ascii="Arial" w:hAnsi="Arial" w:cs="Arial"/>
        </w:rPr>
        <w:t>.</w:t>
      </w:r>
    </w:p>
    <w:p w14:paraId="3DBBA92C" w14:textId="77777777" w:rsidR="000B207F" w:rsidRDefault="000B207F" w:rsidP="00D6708E">
      <w:pPr>
        <w:ind w:firstLine="720"/>
        <w:jc w:val="both"/>
        <w:rPr>
          <w:rFonts w:ascii="Arial" w:hAnsi="Arial" w:cs="Arial"/>
        </w:rPr>
      </w:pPr>
    </w:p>
    <w:p w14:paraId="2DF94398" w14:textId="77777777" w:rsidR="00B475EC" w:rsidRDefault="00B475EC" w:rsidP="00D6708E">
      <w:pPr>
        <w:ind w:firstLine="720"/>
        <w:jc w:val="both"/>
        <w:rPr>
          <w:rFonts w:ascii="Arial" w:hAnsi="Arial" w:cs="Arial"/>
        </w:rPr>
      </w:pPr>
    </w:p>
    <w:p w14:paraId="4FB71252" w14:textId="4C69AB65" w:rsidR="009C238C" w:rsidRPr="00C16769" w:rsidRDefault="009C238C" w:rsidP="000B207F">
      <w:pPr>
        <w:pStyle w:val="Heading3"/>
        <w:spacing w:before="0" w:after="0"/>
        <w:ind w:left="1701"/>
        <w:rPr>
          <w:i/>
        </w:rPr>
      </w:pPr>
      <w:r w:rsidRPr="00C16769">
        <w:rPr>
          <w:i/>
        </w:rPr>
        <w:t>Acceptanța serviciilor de instruire</w:t>
      </w:r>
    </w:p>
    <w:p w14:paraId="3D46BC64" w14:textId="77777777" w:rsidR="009C238C" w:rsidRPr="000B207F" w:rsidRDefault="009C238C" w:rsidP="00394771">
      <w:pPr>
        <w:rPr>
          <w:rFonts w:ascii="Arial" w:hAnsi="Arial" w:cs="Arial"/>
          <w:sz w:val="16"/>
        </w:rPr>
      </w:pPr>
    </w:p>
    <w:p w14:paraId="41B7730C" w14:textId="352B3023" w:rsidR="002D73B5" w:rsidRPr="00C81486" w:rsidRDefault="009C238C" w:rsidP="009C238C">
      <w:pPr>
        <w:ind w:firstLine="720"/>
        <w:jc w:val="both"/>
        <w:rPr>
          <w:rFonts w:ascii="Arial" w:hAnsi="Arial" w:cs="Arial"/>
        </w:rPr>
      </w:pPr>
      <w:r w:rsidRPr="00C81486">
        <w:rPr>
          <w:rFonts w:ascii="Arial" w:hAnsi="Arial" w:cs="Arial"/>
        </w:rPr>
        <w:t xml:space="preserve">Serviciile prestate sunt considerate acceptate </w:t>
      </w:r>
      <w:r w:rsidR="00C16769">
        <w:rPr>
          <w:rFonts w:ascii="Arial" w:hAnsi="Arial" w:cs="Arial"/>
        </w:rPr>
        <w:t>ș</w:t>
      </w:r>
      <w:r w:rsidRPr="00C81486">
        <w:rPr>
          <w:rFonts w:ascii="Arial" w:hAnsi="Arial" w:cs="Arial"/>
        </w:rPr>
        <w:t>i pot fi pl</w:t>
      </w:r>
      <w:r w:rsidR="00C16769">
        <w:rPr>
          <w:rFonts w:ascii="Arial" w:hAnsi="Arial" w:cs="Arial"/>
        </w:rPr>
        <w:t>ă</w:t>
      </w:r>
      <w:r w:rsidRPr="00C81486">
        <w:rPr>
          <w:rFonts w:ascii="Arial" w:hAnsi="Arial" w:cs="Arial"/>
        </w:rPr>
        <w:t>tite doar dac</w:t>
      </w:r>
      <w:r w:rsidR="00C16769">
        <w:rPr>
          <w:rFonts w:ascii="Arial" w:hAnsi="Arial" w:cs="Arial"/>
        </w:rPr>
        <w:t>ă</w:t>
      </w:r>
      <w:r w:rsidRPr="00C81486">
        <w:rPr>
          <w:rFonts w:ascii="Arial" w:hAnsi="Arial" w:cs="Arial"/>
        </w:rPr>
        <w:t xml:space="preserve"> pentru acestea, </w:t>
      </w:r>
      <w:r w:rsidR="003F4849">
        <w:rPr>
          <w:rFonts w:ascii="Arial" w:hAnsi="Arial" w:cs="Arial"/>
        </w:rPr>
        <w:t>Autoritatea Contractantă</w:t>
      </w:r>
      <w:r w:rsidRPr="00C81486">
        <w:rPr>
          <w:rFonts w:ascii="Arial" w:hAnsi="Arial" w:cs="Arial"/>
        </w:rPr>
        <w:t xml:space="preserve"> emite un certificat de acceptan</w:t>
      </w:r>
      <w:r w:rsidR="00C16769">
        <w:rPr>
          <w:rFonts w:ascii="Arial" w:hAnsi="Arial" w:cs="Arial"/>
        </w:rPr>
        <w:t>ță</w:t>
      </w:r>
      <w:r w:rsidRPr="00C81486">
        <w:rPr>
          <w:rFonts w:ascii="Arial" w:hAnsi="Arial" w:cs="Arial"/>
        </w:rPr>
        <w:t>. Certificatul de acceptan</w:t>
      </w:r>
      <w:r w:rsidR="00C16769">
        <w:rPr>
          <w:rFonts w:ascii="Arial" w:hAnsi="Arial" w:cs="Arial"/>
        </w:rPr>
        <w:t>ță</w:t>
      </w:r>
      <w:r w:rsidRPr="00C81486">
        <w:rPr>
          <w:rFonts w:ascii="Arial" w:hAnsi="Arial" w:cs="Arial"/>
        </w:rPr>
        <w:t xml:space="preserve"> va fi emis de o comisie numita de directorul general al ANCPI, in termen de maxim 5 zile lucr</w:t>
      </w:r>
      <w:r w:rsidR="00E53CC5">
        <w:rPr>
          <w:rFonts w:ascii="Arial" w:hAnsi="Arial" w:cs="Arial"/>
        </w:rPr>
        <w:t>ă</w:t>
      </w:r>
      <w:r w:rsidRPr="00C81486">
        <w:rPr>
          <w:rFonts w:ascii="Arial" w:hAnsi="Arial" w:cs="Arial"/>
        </w:rPr>
        <w:t>toare de la data primirii documentelor prev</w:t>
      </w:r>
      <w:r w:rsidR="00E53CC5">
        <w:rPr>
          <w:rFonts w:ascii="Arial" w:hAnsi="Arial" w:cs="Arial"/>
        </w:rPr>
        <w:t>ă</w:t>
      </w:r>
      <w:r w:rsidRPr="00C81486">
        <w:rPr>
          <w:rFonts w:ascii="Arial" w:hAnsi="Arial" w:cs="Arial"/>
        </w:rPr>
        <w:t xml:space="preserve">zute </w:t>
      </w:r>
      <w:r w:rsidR="00E53CC5">
        <w:rPr>
          <w:rFonts w:ascii="Arial" w:hAnsi="Arial" w:cs="Arial"/>
        </w:rPr>
        <w:t>la pct. 10.2.3</w:t>
      </w:r>
      <w:r w:rsidRPr="00C81486">
        <w:rPr>
          <w:rFonts w:ascii="Arial" w:hAnsi="Arial" w:cs="Arial"/>
        </w:rPr>
        <w:t xml:space="preserve">. </w:t>
      </w:r>
    </w:p>
    <w:p w14:paraId="26A39B1F" w14:textId="630E3C0B" w:rsidR="00E53CC5" w:rsidRPr="00D6708E" w:rsidRDefault="00E53CC5" w:rsidP="00E53CC5">
      <w:pPr>
        <w:ind w:firstLine="720"/>
        <w:jc w:val="both"/>
        <w:rPr>
          <w:rFonts w:ascii="Arial" w:hAnsi="Arial" w:cs="Arial"/>
        </w:rPr>
      </w:pPr>
      <w:r w:rsidRPr="00D6708E">
        <w:rPr>
          <w:rFonts w:ascii="Arial" w:hAnsi="Arial" w:cs="Arial"/>
        </w:rPr>
        <w:t xml:space="preserve">În cazul constatării unor neconformități, responsabilul de contract al Autorității contractante va solicita Prestatorului, printr-o notificare scrisă, remedierea acestora. Prestatorul va transmite, în termenul precizat în notificare (nu mai mult de </w:t>
      </w:r>
      <w:r w:rsidR="000B207F">
        <w:rPr>
          <w:rFonts w:ascii="Arial" w:hAnsi="Arial" w:cs="Arial"/>
        </w:rPr>
        <w:t>1</w:t>
      </w:r>
      <w:r w:rsidRPr="00D6708E">
        <w:rPr>
          <w:rFonts w:ascii="Arial" w:hAnsi="Arial" w:cs="Arial"/>
        </w:rPr>
        <w:t>0 de zile), o nouă versiune revizuită a raportului/rapoartelor pentru care s-a cerut revizuirea.</w:t>
      </w:r>
    </w:p>
    <w:p w14:paraId="658BB150" w14:textId="019FD0FA" w:rsidR="009C238C" w:rsidRPr="00C81486" w:rsidRDefault="00E53CC5" w:rsidP="00E53CC5">
      <w:pPr>
        <w:ind w:firstLine="720"/>
        <w:jc w:val="both"/>
        <w:rPr>
          <w:rFonts w:ascii="Arial" w:hAnsi="Arial" w:cs="Arial"/>
        </w:rPr>
      </w:pPr>
      <w:r w:rsidRPr="00D6708E">
        <w:rPr>
          <w:rFonts w:ascii="Arial" w:hAnsi="Arial" w:cs="Arial"/>
        </w:rPr>
        <w:t xml:space="preserve">Comisia de acceptanță va verifica documentele revizuite in termen de maximum </w:t>
      </w:r>
      <w:r w:rsidR="000C1A9C">
        <w:rPr>
          <w:rFonts w:ascii="Arial" w:hAnsi="Arial" w:cs="Arial"/>
        </w:rPr>
        <w:t>5</w:t>
      </w:r>
      <w:r w:rsidRPr="00D6708E">
        <w:rPr>
          <w:rFonts w:ascii="Arial" w:hAnsi="Arial" w:cs="Arial"/>
        </w:rPr>
        <w:t xml:space="preserve"> zile lucrătoare, iar în cazul în care se constată din nou neconformități, serviciile se consideră neconforme și se aplică penalități conform clauzelor contractuale</w:t>
      </w:r>
      <w:r w:rsidR="009C238C" w:rsidRPr="00C81486">
        <w:rPr>
          <w:rFonts w:ascii="Arial" w:hAnsi="Arial" w:cs="Arial"/>
        </w:rPr>
        <w:t>.</w:t>
      </w:r>
    </w:p>
    <w:p w14:paraId="50371597" w14:textId="77777777" w:rsidR="00B475EC" w:rsidRDefault="00B475EC" w:rsidP="006318C6">
      <w:pPr>
        <w:ind w:left="426"/>
        <w:rPr>
          <w:rFonts w:ascii="Arial" w:hAnsi="Arial" w:cs="Arial"/>
        </w:rPr>
      </w:pPr>
    </w:p>
    <w:p w14:paraId="4C689AB6" w14:textId="71033781" w:rsidR="00394771" w:rsidRPr="00FF5699" w:rsidRDefault="007A60F9" w:rsidP="00C16769">
      <w:pPr>
        <w:pStyle w:val="Heading2"/>
        <w:keepNext w:val="0"/>
        <w:spacing w:before="0" w:after="0"/>
        <w:ind w:left="1276" w:right="-6" w:hanging="709"/>
        <w:contextualSpacing/>
        <w:jc w:val="both"/>
        <w:rPr>
          <w:i w:val="0"/>
        </w:rPr>
      </w:pPr>
      <w:bookmarkStart w:id="40" w:name="_Toc1659864"/>
      <w:r w:rsidRPr="00FF5699">
        <w:rPr>
          <w:i w:val="0"/>
        </w:rPr>
        <w:t xml:space="preserve"> </w:t>
      </w:r>
      <w:r w:rsidR="00394771" w:rsidRPr="00FF5699">
        <w:rPr>
          <w:i w:val="0"/>
        </w:rPr>
        <w:t>Finalizarea serviciilor în cadrul Contractului</w:t>
      </w:r>
      <w:bookmarkEnd w:id="40"/>
    </w:p>
    <w:p w14:paraId="64042031" w14:textId="77777777" w:rsidR="00394771" w:rsidRPr="00C81486" w:rsidRDefault="00394771" w:rsidP="00394771">
      <w:pPr>
        <w:rPr>
          <w:rFonts w:ascii="Arial" w:hAnsi="Arial" w:cs="Arial"/>
        </w:rPr>
      </w:pPr>
    </w:p>
    <w:p w14:paraId="0D53DD1B" w14:textId="77777777" w:rsidR="00394771" w:rsidRPr="00C81486" w:rsidRDefault="00394771" w:rsidP="007A60F9">
      <w:pPr>
        <w:ind w:firstLine="567"/>
        <w:jc w:val="both"/>
        <w:rPr>
          <w:rFonts w:ascii="Arial" w:hAnsi="Arial" w:cs="Arial"/>
        </w:rPr>
      </w:pPr>
      <w:r w:rsidRPr="00C81486">
        <w:rPr>
          <w:rFonts w:ascii="Arial" w:hAnsi="Arial" w:cs="Arial"/>
        </w:rPr>
        <w:t>Autoritatea Contractantă va considera serviciile din cadrul Contractului finalizate în momentul în care:</w:t>
      </w:r>
    </w:p>
    <w:p w14:paraId="65561E76" w14:textId="77777777" w:rsidR="00394771" w:rsidRPr="00C81486" w:rsidRDefault="00394771" w:rsidP="00CD2A63">
      <w:pPr>
        <w:pStyle w:val="ListParagraph"/>
        <w:numPr>
          <w:ilvl w:val="0"/>
          <w:numId w:val="33"/>
        </w:numPr>
        <w:spacing w:after="0" w:line="240" w:lineRule="auto"/>
        <w:ind w:right="-6"/>
        <w:jc w:val="both"/>
        <w:rPr>
          <w:rFonts w:ascii="Arial" w:hAnsi="Arial" w:cs="Arial"/>
          <w:sz w:val="24"/>
          <w:szCs w:val="24"/>
        </w:rPr>
      </w:pPr>
      <w:r w:rsidRPr="00C81486">
        <w:rPr>
          <w:rFonts w:ascii="Arial" w:hAnsi="Arial" w:cs="Arial"/>
          <w:sz w:val="24"/>
          <w:szCs w:val="24"/>
        </w:rPr>
        <w:t>toate cerințele cuprinse în Caietul de Sarcini au fost îndeplinite;</w:t>
      </w:r>
    </w:p>
    <w:p w14:paraId="33DB83E9" w14:textId="77777777" w:rsidR="00394771" w:rsidRPr="00C81486" w:rsidRDefault="00394771" w:rsidP="00CD2A63">
      <w:pPr>
        <w:pStyle w:val="ListParagraph"/>
        <w:numPr>
          <w:ilvl w:val="0"/>
          <w:numId w:val="33"/>
        </w:numPr>
        <w:spacing w:after="0" w:line="240" w:lineRule="auto"/>
        <w:ind w:right="-6"/>
        <w:jc w:val="both"/>
        <w:rPr>
          <w:rFonts w:ascii="Arial" w:hAnsi="Arial" w:cs="Arial"/>
          <w:sz w:val="24"/>
          <w:szCs w:val="24"/>
        </w:rPr>
      </w:pPr>
      <w:r w:rsidRPr="00C81486">
        <w:rPr>
          <w:rFonts w:ascii="Arial" w:hAnsi="Arial" w:cs="Arial"/>
          <w:sz w:val="24"/>
          <w:szCs w:val="24"/>
        </w:rPr>
        <w:t>toate obligațiile contractuale au fost îndeplinite;</w:t>
      </w:r>
    </w:p>
    <w:p w14:paraId="0EA04078" w14:textId="69DF05E6" w:rsidR="00B475EC" w:rsidRPr="00AE3626" w:rsidRDefault="009B434F" w:rsidP="00AE3626">
      <w:pPr>
        <w:pStyle w:val="ListParagraph"/>
        <w:numPr>
          <w:ilvl w:val="0"/>
          <w:numId w:val="33"/>
        </w:numPr>
        <w:spacing w:after="0" w:line="240" w:lineRule="auto"/>
        <w:ind w:right="-6"/>
        <w:jc w:val="both"/>
        <w:rPr>
          <w:rFonts w:ascii="Arial" w:hAnsi="Arial" w:cs="Arial"/>
          <w:sz w:val="24"/>
        </w:rPr>
      </w:pPr>
      <w:r w:rsidRPr="009B434F">
        <w:rPr>
          <w:rFonts w:ascii="Arial" w:hAnsi="Arial" w:cs="Arial"/>
          <w:sz w:val="24"/>
        </w:rPr>
        <w:t>rezultatele au fost aprobate de Autoritatea Contractantă, pe baza cerințelor de la pct. 10.2 și 10.3. din prezentul Caiet de sarcini.</w:t>
      </w:r>
    </w:p>
    <w:p w14:paraId="287F7685" w14:textId="7E113274" w:rsidR="00394771" w:rsidRPr="003F4849" w:rsidRDefault="007A60F9" w:rsidP="00394771">
      <w:pPr>
        <w:pStyle w:val="Heading2"/>
        <w:keepNext w:val="0"/>
        <w:spacing w:before="0" w:after="0"/>
        <w:ind w:left="1134" w:right="-6" w:hanging="567"/>
        <w:contextualSpacing/>
        <w:jc w:val="both"/>
        <w:rPr>
          <w:i w:val="0"/>
        </w:rPr>
      </w:pPr>
      <w:bookmarkStart w:id="41" w:name="_Toc1659865"/>
      <w:r w:rsidRPr="003F4849">
        <w:rPr>
          <w:i w:val="0"/>
        </w:rPr>
        <w:lastRenderedPageBreak/>
        <w:t xml:space="preserve"> </w:t>
      </w:r>
      <w:r w:rsidR="00394771" w:rsidRPr="003F4849">
        <w:rPr>
          <w:i w:val="0"/>
        </w:rPr>
        <w:t>Monitorizarea realizării activităților și a rezultatelor pe perioada derulării Contractului</w:t>
      </w:r>
      <w:bookmarkEnd w:id="41"/>
    </w:p>
    <w:p w14:paraId="3CF298E5" w14:textId="77777777" w:rsidR="00394771" w:rsidRPr="00C81486" w:rsidRDefault="00394771" w:rsidP="00394771">
      <w:pPr>
        <w:rPr>
          <w:rFonts w:ascii="Arial" w:hAnsi="Arial" w:cs="Arial"/>
        </w:rPr>
      </w:pPr>
    </w:p>
    <w:p w14:paraId="41E05518" w14:textId="77777777" w:rsidR="00394771" w:rsidRPr="00C81486" w:rsidRDefault="00394771" w:rsidP="007A60F9">
      <w:pPr>
        <w:ind w:firstLine="567"/>
        <w:jc w:val="both"/>
        <w:rPr>
          <w:rFonts w:ascii="Arial" w:hAnsi="Arial" w:cs="Arial"/>
        </w:rPr>
      </w:pPr>
      <w:r w:rsidRPr="00C81486">
        <w:rPr>
          <w:rFonts w:ascii="Arial" w:hAnsi="Arial" w:cs="Arial"/>
        </w:rPr>
        <w:t>În vederea monitorizării realizării activităților și a rezultatelor pe perioada derulării Contractului, responsabilul de contract din partea ANCPI va convoca lunar, sau ori de câte ori este necesar, întâlniri/ședințe de lucru cu coordonatorul echipei de proiect din partea Prestatorului. Aceste întâlniri/ședințe de lucru pot fi stabilite/planificate într-un termen scurt, ceea ce înseamnă că trebuie să existe disponibilitatea Contractantului de a da curs acestor invitații în termen de maxim 3 (trei) zile lucrătoare.</w:t>
      </w:r>
    </w:p>
    <w:p w14:paraId="31DEAC35" w14:textId="77777777" w:rsidR="0019573B" w:rsidRPr="00C81486" w:rsidRDefault="0019573B" w:rsidP="00394771">
      <w:pPr>
        <w:rPr>
          <w:rFonts w:ascii="Arial" w:hAnsi="Arial" w:cs="Arial"/>
        </w:rPr>
      </w:pPr>
    </w:p>
    <w:p w14:paraId="12B1AC22" w14:textId="07115747" w:rsidR="005E6175" w:rsidRPr="003F4849" w:rsidRDefault="007A60F9" w:rsidP="00394771">
      <w:pPr>
        <w:pStyle w:val="Heading2"/>
        <w:keepNext w:val="0"/>
        <w:spacing w:before="0" w:after="0"/>
        <w:ind w:left="1134" w:right="-6" w:hanging="567"/>
        <w:contextualSpacing/>
        <w:jc w:val="both"/>
        <w:rPr>
          <w:i w:val="0"/>
        </w:rPr>
      </w:pPr>
      <w:r w:rsidRPr="003F4849">
        <w:rPr>
          <w:i w:val="0"/>
        </w:rPr>
        <w:t xml:space="preserve"> </w:t>
      </w:r>
      <w:r w:rsidR="005E6175" w:rsidRPr="003F4849">
        <w:rPr>
          <w:i w:val="0"/>
        </w:rPr>
        <w:t>Evaluarea performanței Contractantului</w:t>
      </w:r>
    </w:p>
    <w:p w14:paraId="0713250C" w14:textId="42BBE20C" w:rsidR="00722E01" w:rsidRPr="00C81486" w:rsidRDefault="00722E01">
      <w:pPr>
        <w:rPr>
          <w:rFonts w:ascii="Arial" w:hAnsi="Arial" w:cs="Arial"/>
        </w:rPr>
      </w:pPr>
    </w:p>
    <w:p w14:paraId="47E6F3D6" w14:textId="77777777" w:rsidR="00722E01" w:rsidRPr="00FF5699" w:rsidRDefault="00722E01" w:rsidP="00B475EC">
      <w:pPr>
        <w:ind w:firstLine="567"/>
        <w:rPr>
          <w:rFonts w:ascii="Arial" w:hAnsi="Arial" w:cs="Arial"/>
        </w:rPr>
      </w:pPr>
      <w:r w:rsidRPr="00FF5699">
        <w:rPr>
          <w:rFonts w:ascii="Arial" w:hAnsi="Arial" w:cs="Arial"/>
        </w:rPr>
        <w:t>Modalitatea de măsurare a succesului este reprezentată de următorii factori:</w:t>
      </w:r>
    </w:p>
    <w:p w14:paraId="0225452B" w14:textId="77777777" w:rsidR="00722E01" w:rsidRPr="00FF5699" w:rsidRDefault="00722E01" w:rsidP="00B475EC">
      <w:pPr>
        <w:pStyle w:val="ListParagraph"/>
        <w:numPr>
          <w:ilvl w:val="0"/>
          <w:numId w:val="38"/>
        </w:numPr>
        <w:spacing w:after="0" w:line="240" w:lineRule="auto"/>
        <w:ind w:left="567" w:right="-6" w:hanging="283"/>
        <w:contextualSpacing w:val="0"/>
        <w:jc w:val="both"/>
        <w:rPr>
          <w:rFonts w:ascii="Arial" w:hAnsi="Arial" w:cs="Arial"/>
          <w:sz w:val="24"/>
          <w:szCs w:val="24"/>
        </w:rPr>
      </w:pPr>
      <w:r w:rsidRPr="00FF5699">
        <w:rPr>
          <w:rFonts w:ascii="Arial" w:hAnsi="Arial" w:cs="Arial"/>
          <w:sz w:val="24"/>
          <w:szCs w:val="24"/>
        </w:rPr>
        <w:t>Nivelul de „</w:t>
      </w:r>
      <w:proofErr w:type="spellStart"/>
      <w:r w:rsidRPr="00BB0623">
        <w:rPr>
          <w:rFonts w:ascii="Arial" w:hAnsi="Arial" w:cs="Arial"/>
          <w:sz w:val="24"/>
          <w:szCs w:val="24"/>
          <w:lang w:val="fr-FR"/>
        </w:rPr>
        <w:t>downtime</w:t>
      </w:r>
      <w:proofErr w:type="spellEnd"/>
      <w:r w:rsidRPr="00BB0623">
        <w:rPr>
          <w:rFonts w:ascii="Arial" w:hAnsi="Arial" w:cs="Arial"/>
          <w:sz w:val="24"/>
          <w:szCs w:val="24"/>
          <w:lang w:val="fr-FR"/>
        </w:rPr>
        <w:t>”</w:t>
      </w:r>
      <w:r w:rsidRPr="00FF5699">
        <w:rPr>
          <w:rFonts w:ascii="Arial" w:hAnsi="Arial" w:cs="Arial"/>
          <w:sz w:val="24"/>
          <w:szCs w:val="24"/>
        </w:rPr>
        <w:t xml:space="preserve"> a sistemului (numărul/durata întreruperilor în funcționare);</w:t>
      </w:r>
    </w:p>
    <w:p w14:paraId="6ADB2FBA" w14:textId="77777777" w:rsidR="00722E01" w:rsidRPr="00FF5699" w:rsidRDefault="00722E01" w:rsidP="00B475EC">
      <w:pPr>
        <w:pStyle w:val="ListParagraph"/>
        <w:numPr>
          <w:ilvl w:val="0"/>
          <w:numId w:val="38"/>
        </w:numPr>
        <w:spacing w:after="0" w:line="240" w:lineRule="auto"/>
        <w:ind w:left="567" w:right="-6" w:hanging="283"/>
        <w:contextualSpacing w:val="0"/>
        <w:jc w:val="both"/>
        <w:rPr>
          <w:rFonts w:ascii="Arial" w:hAnsi="Arial" w:cs="Arial"/>
          <w:sz w:val="24"/>
          <w:szCs w:val="24"/>
        </w:rPr>
      </w:pPr>
      <w:r w:rsidRPr="00FF5699">
        <w:rPr>
          <w:rFonts w:ascii="Arial" w:hAnsi="Arial" w:cs="Arial"/>
          <w:sz w:val="24"/>
          <w:szCs w:val="24"/>
        </w:rPr>
        <w:t>Încadrarea în timpii normați de intervenție și soluționare a sesizărilor semnalate;</w:t>
      </w:r>
    </w:p>
    <w:p w14:paraId="75C2D9BF" w14:textId="77777777" w:rsidR="00722E01" w:rsidRPr="00FF5699" w:rsidRDefault="00722E01" w:rsidP="00B475EC">
      <w:pPr>
        <w:pStyle w:val="ListParagraph"/>
        <w:numPr>
          <w:ilvl w:val="0"/>
          <w:numId w:val="38"/>
        </w:numPr>
        <w:spacing w:after="0" w:line="240" w:lineRule="auto"/>
        <w:ind w:left="567" w:right="-6" w:hanging="283"/>
        <w:contextualSpacing w:val="0"/>
        <w:jc w:val="both"/>
        <w:rPr>
          <w:rFonts w:ascii="Arial" w:hAnsi="Arial" w:cs="Arial"/>
          <w:sz w:val="24"/>
          <w:szCs w:val="24"/>
        </w:rPr>
      </w:pPr>
      <w:r w:rsidRPr="00FF5699">
        <w:rPr>
          <w:rFonts w:ascii="Arial" w:hAnsi="Arial" w:cs="Arial"/>
          <w:sz w:val="24"/>
          <w:szCs w:val="24"/>
        </w:rPr>
        <w:t>Nivelul calității și viteza de implementare a schimbărilor solicitate.</w:t>
      </w:r>
    </w:p>
    <w:p w14:paraId="4F2869CC" w14:textId="77777777" w:rsidR="00722E01" w:rsidRPr="00FF5699" w:rsidRDefault="00722E01" w:rsidP="00B475EC">
      <w:pPr>
        <w:rPr>
          <w:rFonts w:ascii="Arial" w:hAnsi="Arial" w:cs="Arial"/>
        </w:rPr>
      </w:pPr>
    </w:p>
    <w:p w14:paraId="5C6FA939" w14:textId="0FAB375F" w:rsidR="00722E01" w:rsidRDefault="00722E01" w:rsidP="00B475EC">
      <w:pPr>
        <w:ind w:firstLine="567"/>
        <w:jc w:val="both"/>
        <w:rPr>
          <w:rFonts w:ascii="Arial" w:hAnsi="Arial" w:cs="Arial"/>
        </w:rPr>
      </w:pPr>
      <w:r w:rsidRPr="00C81486">
        <w:rPr>
          <w:rFonts w:ascii="Arial" w:hAnsi="Arial" w:cs="Arial"/>
        </w:rPr>
        <w:t xml:space="preserve">La finalizarea contractelor subsecvente, </w:t>
      </w:r>
      <w:r w:rsidR="003F4849">
        <w:rPr>
          <w:rFonts w:ascii="Arial" w:hAnsi="Arial" w:cs="Arial"/>
        </w:rPr>
        <w:t>Autoritatea Contractantă</w:t>
      </w:r>
      <w:r w:rsidRPr="00C81486">
        <w:rPr>
          <w:rFonts w:ascii="Arial" w:hAnsi="Arial" w:cs="Arial"/>
        </w:rPr>
        <w:t xml:space="preserve"> va emite </w:t>
      </w:r>
      <w:r w:rsidR="005E5D25">
        <w:rPr>
          <w:rFonts w:ascii="Arial" w:hAnsi="Arial" w:cs="Arial"/>
        </w:rPr>
        <w:t>un D</w:t>
      </w:r>
      <w:r w:rsidRPr="00C81486">
        <w:rPr>
          <w:rFonts w:ascii="Arial" w:hAnsi="Arial" w:cs="Arial"/>
        </w:rPr>
        <w:t>ocument constatator în conformitate cu prevederile legale în vigoare în materie de achiziții publice.</w:t>
      </w:r>
    </w:p>
    <w:p w14:paraId="0BDE4619" w14:textId="7040C620" w:rsidR="0019573B" w:rsidRPr="00C81486" w:rsidRDefault="00FF5699" w:rsidP="00394771">
      <w:pPr>
        <w:rPr>
          <w:rFonts w:ascii="Arial" w:hAnsi="Arial" w:cs="Arial"/>
        </w:rPr>
      </w:pPr>
      <w:r>
        <w:rPr>
          <w:rFonts w:ascii="Arial" w:hAnsi="Arial" w:cs="Arial"/>
        </w:rPr>
        <w:tab/>
      </w:r>
      <w:r>
        <w:rPr>
          <w:rFonts w:ascii="Arial" w:hAnsi="Arial" w:cs="Arial"/>
        </w:rPr>
        <w:tab/>
      </w:r>
    </w:p>
    <w:p w14:paraId="1656156A" w14:textId="74CC42D5" w:rsidR="00E53CC5" w:rsidRDefault="00FF5699" w:rsidP="00E53CC5">
      <w:pPr>
        <w:pStyle w:val="Heading2"/>
        <w:keepNext w:val="0"/>
        <w:numPr>
          <w:ilvl w:val="0"/>
          <w:numId w:val="0"/>
        </w:numPr>
        <w:spacing w:before="0" w:after="0"/>
        <w:ind w:left="1134" w:hanging="567"/>
        <w:contextualSpacing/>
        <w:jc w:val="both"/>
        <w:rPr>
          <w:i w:val="0"/>
        </w:rPr>
      </w:pPr>
      <w:r w:rsidRPr="00E53CC5">
        <w:rPr>
          <w:i w:val="0"/>
        </w:rPr>
        <w:t xml:space="preserve">10.7 </w:t>
      </w:r>
      <w:r w:rsidR="00C74636">
        <w:rPr>
          <w:i w:val="0"/>
        </w:rPr>
        <w:t xml:space="preserve"> </w:t>
      </w:r>
      <w:r w:rsidR="00E53CC5" w:rsidRPr="00E53CC5">
        <w:rPr>
          <w:i w:val="0"/>
        </w:rPr>
        <w:t>Efectuarea plăților în cadrul Contractului</w:t>
      </w:r>
    </w:p>
    <w:p w14:paraId="6200D60F" w14:textId="77777777" w:rsidR="00394771" w:rsidRPr="00C81486" w:rsidRDefault="00394771" w:rsidP="00394771">
      <w:pPr>
        <w:rPr>
          <w:rFonts w:ascii="Arial" w:hAnsi="Arial" w:cs="Arial"/>
          <w:lang w:val="x-none"/>
        </w:rPr>
      </w:pPr>
    </w:p>
    <w:p w14:paraId="11365E6F" w14:textId="77777777" w:rsidR="00150880" w:rsidRPr="00150880" w:rsidRDefault="00150880" w:rsidP="004559D1">
      <w:pPr>
        <w:ind w:firstLine="567"/>
        <w:jc w:val="both"/>
        <w:rPr>
          <w:rFonts w:ascii="Arial" w:hAnsi="Arial" w:cs="Arial"/>
        </w:rPr>
      </w:pPr>
      <w:r w:rsidRPr="00150880">
        <w:rPr>
          <w:rFonts w:ascii="Arial" w:hAnsi="Arial" w:cs="Arial"/>
        </w:rPr>
        <w:t xml:space="preserve">Plata serviciilor de mentenanță corectivă si de </w:t>
      </w:r>
      <w:proofErr w:type="spellStart"/>
      <w:r w:rsidRPr="00150880">
        <w:rPr>
          <w:rFonts w:ascii="Arial" w:hAnsi="Arial" w:cs="Arial"/>
        </w:rPr>
        <w:t>intretinere</w:t>
      </w:r>
      <w:proofErr w:type="spellEnd"/>
      <w:r w:rsidRPr="00150880">
        <w:rPr>
          <w:rFonts w:ascii="Arial" w:hAnsi="Arial" w:cs="Arial"/>
        </w:rPr>
        <w:t xml:space="preserve"> se va face trimestrial sau lunar, în cazul contractelor subsecvente încheiate pe o perioadă mai mică de 3 luni, prin OP, în contul de trezorerie al Prestatorului, în termen de 30 de zile de la data </w:t>
      </w:r>
      <w:r w:rsidRPr="00150880">
        <w:rPr>
          <w:rFonts w:ascii="Arial" w:hAnsi="Arial" w:cs="Arial"/>
          <w:color w:val="000000"/>
        </w:rPr>
        <w:t xml:space="preserve">înregistrării facturii electronice emisă de Prestator la sediul Achizitorului. Prestatorul va emite factura după </w:t>
      </w:r>
      <w:r w:rsidRPr="00150880">
        <w:rPr>
          <w:rFonts w:ascii="Arial" w:hAnsi="Arial" w:cs="Arial"/>
        </w:rPr>
        <w:t>emiterea de către Autoritatea contractantă, prin reprezentanții desemnați în acest sens, a certificatului de acceptanță.</w:t>
      </w:r>
    </w:p>
    <w:p w14:paraId="6DD17461" w14:textId="77777777" w:rsidR="00150880" w:rsidRDefault="00150880" w:rsidP="004559D1">
      <w:pPr>
        <w:ind w:firstLine="567"/>
        <w:jc w:val="both"/>
        <w:rPr>
          <w:rFonts w:ascii="Arial" w:hAnsi="Arial" w:cs="Arial"/>
        </w:rPr>
      </w:pPr>
      <w:r w:rsidRPr="00150880">
        <w:rPr>
          <w:rFonts w:ascii="Arial" w:hAnsi="Arial" w:cs="Arial"/>
        </w:rPr>
        <w:t xml:space="preserve">Plata serviciilor de mentenanță evolutivă se va face la real prestat prin OP, în contul de trezorerie al Prestatorului, în termen de 30 de zile de la data </w:t>
      </w:r>
      <w:r w:rsidRPr="00150880">
        <w:rPr>
          <w:rFonts w:ascii="Arial" w:hAnsi="Arial" w:cs="Arial"/>
          <w:color w:val="000000"/>
        </w:rPr>
        <w:t xml:space="preserve">înregistrării facturii electronice emisă de Prestator la sediul Achizitorului. Prestatorul va emite factura după </w:t>
      </w:r>
      <w:r w:rsidRPr="00150880">
        <w:rPr>
          <w:rFonts w:ascii="Arial" w:hAnsi="Arial" w:cs="Arial"/>
        </w:rPr>
        <w:t>emiterea de către Autoritatea contractantă, prin reprezentanții desemnați în acest sens, a certificatului de acceptanță.</w:t>
      </w:r>
    </w:p>
    <w:p w14:paraId="3CFD262A" w14:textId="6C442296" w:rsidR="000C1A9C" w:rsidRDefault="000C1A9C" w:rsidP="004559D1">
      <w:pPr>
        <w:ind w:firstLine="567"/>
        <w:jc w:val="both"/>
        <w:rPr>
          <w:rFonts w:ascii="Arial" w:hAnsi="Arial" w:cs="Arial"/>
        </w:rPr>
      </w:pPr>
      <w:r w:rsidRPr="00150880">
        <w:rPr>
          <w:rFonts w:ascii="Arial" w:hAnsi="Arial" w:cs="Arial"/>
        </w:rPr>
        <w:t xml:space="preserve">Plata serviciilor de </w:t>
      </w:r>
      <w:r>
        <w:rPr>
          <w:rFonts w:ascii="Arial" w:hAnsi="Arial" w:cs="Arial"/>
        </w:rPr>
        <w:t>instruire</w:t>
      </w:r>
      <w:r w:rsidRPr="00150880">
        <w:rPr>
          <w:rFonts w:ascii="Arial" w:hAnsi="Arial" w:cs="Arial"/>
        </w:rPr>
        <w:t xml:space="preserve"> se va face trimestrial</w:t>
      </w:r>
      <w:r w:rsidR="00B475EC">
        <w:rPr>
          <w:rFonts w:ascii="Arial" w:hAnsi="Arial" w:cs="Arial"/>
        </w:rPr>
        <w:t>,</w:t>
      </w:r>
      <w:r w:rsidRPr="00150880">
        <w:rPr>
          <w:rFonts w:ascii="Arial" w:hAnsi="Arial" w:cs="Arial"/>
        </w:rPr>
        <w:t xml:space="preserve"> sau lunar</w:t>
      </w:r>
      <w:r>
        <w:rPr>
          <w:rFonts w:ascii="Arial" w:hAnsi="Arial" w:cs="Arial"/>
        </w:rPr>
        <w:t xml:space="preserve"> </w:t>
      </w:r>
      <w:r w:rsidRPr="00150880">
        <w:rPr>
          <w:rFonts w:ascii="Arial" w:hAnsi="Arial" w:cs="Arial"/>
        </w:rPr>
        <w:t xml:space="preserve">în cazul contractelor subsecvente încheiate pe o perioadă mai mică de 3 luni, </w:t>
      </w:r>
      <w:r>
        <w:rPr>
          <w:rFonts w:ascii="Arial" w:hAnsi="Arial" w:cs="Arial"/>
        </w:rPr>
        <w:t>pentru numărul de instruiri efectuate și finalizate cu certificat de acceptanță în perioada pentru care se face plata</w:t>
      </w:r>
      <w:r w:rsidRPr="00150880">
        <w:rPr>
          <w:rFonts w:ascii="Arial" w:hAnsi="Arial" w:cs="Arial"/>
        </w:rPr>
        <w:t xml:space="preserve">, prin OP, în contul de trezorerie al Prestatorului, în termen de 30 de zile de la data </w:t>
      </w:r>
      <w:r w:rsidRPr="00150880">
        <w:rPr>
          <w:rFonts w:ascii="Arial" w:hAnsi="Arial" w:cs="Arial"/>
          <w:color w:val="000000"/>
        </w:rPr>
        <w:t xml:space="preserve">înregistrării facturii electronice emisă de Prestator la sediul Achizitorului. Prestatorul va emite factura după </w:t>
      </w:r>
      <w:r w:rsidRPr="00150880">
        <w:rPr>
          <w:rFonts w:ascii="Arial" w:hAnsi="Arial" w:cs="Arial"/>
        </w:rPr>
        <w:t>emiterea de către Autoritatea contractantă, prin reprezentanții desemnați în acest sens, a certificatului de acceptanță.</w:t>
      </w:r>
    </w:p>
    <w:p w14:paraId="716D26BA" w14:textId="142414A7" w:rsidR="00150880" w:rsidRPr="00C74636" w:rsidRDefault="00C74636" w:rsidP="00C74636">
      <w:pPr>
        <w:pStyle w:val="Heading2"/>
        <w:numPr>
          <w:ilvl w:val="1"/>
          <w:numId w:val="80"/>
        </w:numPr>
        <w:ind w:left="1418"/>
        <w:rPr>
          <w:i w:val="0"/>
        </w:rPr>
      </w:pPr>
      <w:r>
        <w:rPr>
          <w:i w:val="0"/>
        </w:rPr>
        <w:t xml:space="preserve"> </w:t>
      </w:r>
      <w:r w:rsidR="00150880" w:rsidRPr="00C74636">
        <w:rPr>
          <w:i w:val="0"/>
        </w:rPr>
        <w:t>Penalități pentru întârzieri în prestarea serviciilor</w:t>
      </w:r>
    </w:p>
    <w:p w14:paraId="0373AA68" w14:textId="77777777" w:rsidR="00150880" w:rsidRPr="000875EB" w:rsidRDefault="00150880" w:rsidP="00150880"/>
    <w:p w14:paraId="075CFC93" w14:textId="4C26315E" w:rsidR="00150880" w:rsidRPr="00150880" w:rsidRDefault="00150880" w:rsidP="004559D1">
      <w:pPr>
        <w:ind w:firstLine="720"/>
        <w:jc w:val="both"/>
        <w:rPr>
          <w:rFonts w:ascii="Arial" w:hAnsi="Arial" w:cs="Arial"/>
        </w:rPr>
      </w:pPr>
      <w:r w:rsidRPr="00150880">
        <w:rPr>
          <w:rFonts w:ascii="Arial" w:hAnsi="Arial" w:cs="Arial"/>
        </w:rPr>
        <w:t>Depășirea termenelor limită de intervenție stabilite, se penalizează cu un punct de penalitate pentru fiecare oră de întârziere. Fracțiunile de ora se rotunjesc la o ora. Un punct de penalitate reprezintă un cuantum financiar 0.02% din valoarea, fără TVA, aferentă perioadei de raportare. Pentru neîndeplinirea celorlalte obligații contractuale sau alte întârzieri în îndeplinirea serviciilor, Prestatorul va plăti ca penalitate un procent de 0,05% din valoarea, fără TVA, aferentă perioadei de raportare</w:t>
      </w:r>
      <w:r w:rsidR="00E53D00">
        <w:rPr>
          <w:rFonts w:ascii="Arial" w:hAnsi="Arial" w:cs="Arial"/>
        </w:rPr>
        <w:t>, pentru fiecare zi de întârziere</w:t>
      </w:r>
      <w:r w:rsidRPr="00150880">
        <w:rPr>
          <w:rFonts w:ascii="Arial" w:hAnsi="Arial" w:cs="Arial"/>
        </w:rPr>
        <w:t>.</w:t>
      </w:r>
    </w:p>
    <w:p w14:paraId="15524E00" w14:textId="77777777" w:rsidR="00150880" w:rsidRPr="00150880" w:rsidRDefault="00150880" w:rsidP="004559D1">
      <w:pPr>
        <w:ind w:firstLine="720"/>
        <w:jc w:val="both"/>
        <w:rPr>
          <w:rFonts w:ascii="Arial" w:hAnsi="Arial" w:cs="Arial"/>
        </w:rPr>
      </w:pPr>
      <w:r w:rsidRPr="00150880">
        <w:rPr>
          <w:rFonts w:ascii="Arial" w:hAnsi="Arial" w:cs="Arial"/>
        </w:rPr>
        <w:lastRenderedPageBreak/>
        <w:t xml:space="preserve">Penalitățile se deduc din facturile aferente perioadei de raportare, pe baza raportului de mentenanță corectivă si de </w:t>
      </w:r>
      <w:proofErr w:type="spellStart"/>
      <w:r w:rsidRPr="00150880">
        <w:rPr>
          <w:rFonts w:ascii="Arial" w:hAnsi="Arial" w:cs="Arial"/>
        </w:rPr>
        <w:t>intretinere</w:t>
      </w:r>
      <w:proofErr w:type="spellEnd"/>
      <w:r w:rsidRPr="00150880">
        <w:rPr>
          <w:rFonts w:ascii="Arial" w:hAnsi="Arial" w:cs="Arial"/>
        </w:rPr>
        <w:t xml:space="preserve">, fără a depăși valoarea totala aferenta perioadei de raportare. </w:t>
      </w:r>
    </w:p>
    <w:p w14:paraId="11870B21" w14:textId="77777777" w:rsidR="00150880" w:rsidRPr="00150880" w:rsidRDefault="00150880" w:rsidP="004559D1">
      <w:pPr>
        <w:ind w:firstLine="720"/>
        <w:jc w:val="both"/>
        <w:rPr>
          <w:rFonts w:ascii="Arial" w:hAnsi="Arial" w:cs="Arial"/>
        </w:rPr>
      </w:pPr>
      <w:r w:rsidRPr="00150880">
        <w:rPr>
          <w:rFonts w:ascii="Arial" w:hAnsi="Arial" w:cs="Arial"/>
        </w:rPr>
        <w:t>În cazul în care se înregistrează penalități mai mari de 10% din valoarea aferentă unei perioade de raportare, în două intervale de raportare consecutive, autoritatea contractanta poate rezilia unilateral contractul.</w:t>
      </w:r>
    </w:p>
    <w:p w14:paraId="04C29C27" w14:textId="77777777" w:rsidR="00150880" w:rsidRPr="00150880" w:rsidRDefault="00150880" w:rsidP="004559D1">
      <w:pPr>
        <w:ind w:firstLine="720"/>
        <w:jc w:val="both"/>
        <w:rPr>
          <w:rFonts w:ascii="Arial" w:hAnsi="Arial" w:cs="Arial"/>
        </w:rPr>
      </w:pPr>
      <w:r w:rsidRPr="00150880">
        <w:rPr>
          <w:rFonts w:ascii="Arial" w:hAnsi="Arial" w:cs="Arial"/>
        </w:rPr>
        <w:t>În cazul în care se înregistrează penalități mai mari de 30% din valoarea aferentă unei perioade de raportare, autoritatea contractanta poate rezilia unilateral contractul.</w:t>
      </w:r>
    </w:p>
    <w:p w14:paraId="77E8FEB0" w14:textId="77777777" w:rsidR="00394771" w:rsidRPr="00C81486" w:rsidRDefault="00394771" w:rsidP="00394771">
      <w:pPr>
        <w:rPr>
          <w:rFonts w:ascii="Arial" w:hAnsi="Arial" w:cs="Arial"/>
        </w:rPr>
      </w:pPr>
    </w:p>
    <w:p w14:paraId="2BD2988E" w14:textId="77777777" w:rsidR="00E53CC5" w:rsidRPr="00E53CC5" w:rsidRDefault="00E53CC5" w:rsidP="00B475EC">
      <w:pPr>
        <w:pStyle w:val="Heading1"/>
        <w:ind w:left="1843"/>
        <w:jc w:val="left"/>
      </w:pPr>
      <w:r w:rsidRPr="00E53CC5">
        <w:t>Criteriul de atribuire</w:t>
      </w:r>
    </w:p>
    <w:p w14:paraId="17362EB5" w14:textId="77777777" w:rsidR="00E92292" w:rsidRPr="00567BB1" w:rsidRDefault="00E92292" w:rsidP="00BE5A14"/>
    <w:p w14:paraId="1A3D5703" w14:textId="49287884" w:rsidR="00BE5A14" w:rsidRDefault="00E53CC5" w:rsidP="00E53CC5">
      <w:pPr>
        <w:ind w:firstLine="720"/>
        <w:rPr>
          <w:rFonts w:ascii="Arial" w:hAnsi="Arial" w:cs="Arial"/>
          <w:b/>
        </w:rPr>
      </w:pPr>
      <w:r w:rsidRPr="00E53CC5">
        <w:rPr>
          <w:rFonts w:ascii="Arial" w:hAnsi="Arial" w:cs="Arial"/>
        </w:rPr>
        <w:t xml:space="preserve">În cadrul acestei proceduri de achiziție – licitație deschisă, criteriul de atribuire „cel mai bun raport calitate-preț” este criteriul care răspunde în mod echitabil necesității Autorității Contractante, asigurându-se în același timp utilizarea resurselor financiare în condiții de eficiență economică. Factorii de evaluare utilizați pentru aplicarea criteriului </w:t>
      </w:r>
      <w:r w:rsidRPr="00B72E99">
        <w:rPr>
          <w:rFonts w:ascii="Arial" w:hAnsi="Arial" w:cs="Arial"/>
          <w:b/>
        </w:rPr>
        <w:t>cel mai bun raport calitate-preț sunt:</w:t>
      </w:r>
    </w:p>
    <w:p w14:paraId="6D83DB29" w14:textId="77777777" w:rsidR="00B72E99" w:rsidRPr="00BE5A14" w:rsidRDefault="00B72E99" w:rsidP="00E53CC5">
      <w:pPr>
        <w:ind w:firstLine="720"/>
        <w:rPr>
          <w:rFonts w:ascii="Arial" w:hAnsi="Arial" w:cs="Arial"/>
        </w:rPr>
      </w:pPr>
    </w:p>
    <w:tbl>
      <w:tblPr>
        <w:tblW w:w="8460" w:type="dxa"/>
        <w:jc w:val="center"/>
        <w:tblCellMar>
          <w:top w:w="15" w:type="dxa"/>
          <w:left w:w="15" w:type="dxa"/>
          <w:bottom w:w="15" w:type="dxa"/>
          <w:right w:w="15" w:type="dxa"/>
        </w:tblCellMar>
        <w:tblLook w:val="04A0" w:firstRow="1" w:lastRow="0" w:firstColumn="1" w:lastColumn="0" w:noHBand="0" w:noVBand="1"/>
      </w:tblPr>
      <w:tblGrid>
        <w:gridCol w:w="14"/>
        <w:gridCol w:w="6106"/>
        <w:gridCol w:w="1170"/>
        <w:gridCol w:w="1170"/>
      </w:tblGrid>
      <w:tr w:rsidR="00BE5A14" w:rsidRPr="00B475EC" w14:paraId="408CD8E4" w14:textId="77777777" w:rsidTr="00BE5A14">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5C4D8CF7" w14:textId="77777777" w:rsidR="00BE5A14" w:rsidRPr="00B475EC" w:rsidRDefault="00BE5A14" w:rsidP="00BE5A14">
            <w:pPr>
              <w:rPr>
                <w:rFonts w:ascii="Arial" w:hAnsi="Arial" w:cs="Arial"/>
                <w:sz w:val="22"/>
                <w:szCs w:val="20"/>
                <w:lang w:eastAsia="ro-RO"/>
              </w:rPr>
            </w:pPr>
          </w:p>
        </w:tc>
        <w:tc>
          <w:tcPr>
            <w:tcW w:w="61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625D046" w14:textId="77777777" w:rsidR="00BE5A14" w:rsidRPr="00B475EC" w:rsidRDefault="00BE5A14" w:rsidP="00BE5A14">
            <w:pPr>
              <w:jc w:val="center"/>
              <w:rPr>
                <w:rFonts w:ascii="Arial" w:hAnsi="Arial" w:cs="Arial"/>
                <w:color w:val="000000"/>
                <w:sz w:val="22"/>
                <w:lang w:eastAsia="ro-RO"/>
              </w:rPr>
            </w:pPr>
            <w:r w:rsidRPr="00B475EC">
              <w:rPr>
                <w:rFonts w:ascii="Arial" w:hAnsi="Arial" w:cs="Arial"/>
                <w:color w:val="000000"/>
                <w:sz w:val="22"/>
                <w:lang w:eastAsia="ro-RO"/>
              </w:rPr>
              <w:t>Factori de evaluare</w:t>
            </w:r>
          </w:p>
        </w:tc>
        <w:tc>
          <w:tcPr>
            <w:tcW w:w="1170" w:type="dxa"/>
            <w:tcBorders>
              <w:top w:val="single" w:sz="6" w:space="0" w:color="auto"/>
              <w:left w:val="single" w:sz="6" w:space="0" w:color="auto"/>
              <w:bottom w:val="single" w:sz="6" w:space="0" w:color="auto"/>
              <w:right w:val="single" w:sz="6" w:space="0" w:color="auto"/>
            </w:tcBorders>
            <w:vAlign w:val="center"/>
          </w:tcPr>
          <w:p w14:paraId="13B3E087" w14:textId="77777777" w:rsidR="00BE5A14" w:rsidRPr="00B475EC" w:rsidRDefault="00BE5A14" w:rsidP="00BE5A14">
            <w:pPr>
              <w:jc w:val="center"/>
              <w:rPr>
                <w:rFonts w:ascii="Arial" w:hAnsi="Arial" w:cs="Arial"/>
                <w:color w:val="000000"/>
                <w:sz w:val="22"/>
                <w:lang w:eastAsia="ro-RO"/>
              </w:rPr>
            </w:pPr>
            <w:r w:rsidRPr="00B475EC">
              <w:rPr>
                <w:rFonts w:ascii="Arial" w:hAnsi="Arial" w:cs="Arial"/>
                <w:color w:val="000000"/>
                <w:sz w:val="22"/>
                <w:lang w:eastAsia="ro-RO"/>
              </w:rPr>
              <w:t xml:space="preserve">Pondere </w:t>
            </w:r>
          </w:p>
        </w:tc>
        <w:tc>
          <w:tcPr>
            <w:tcW w:w="11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6B95F60" w14:textId="77777777" w:rsidR="00BE5A14" w:rsidRPr="00B475EC" w:rsidRDefault="00BE5A14" w:rsidP="00BE5A14">
            <w:pPr>
              <w:jc w:val="center"/>
              <w:rPr>
                <w:rFonts w:ascii="Arial" w:hAnsi="Arial" w:cs="Arial"/>
                <w:color w:val="000000"/>
                <w:sz w:val="22"/>
                <w:lang w:eastAsia="ro-RO"/>
              </w:rPr>
            </w:pPr>
            <w:r w:rsidRPr="00B475EC">
              <w:rPr>
                <w:rFonts w:ascii="Arial" w:hAnsi="Arial" w:cs="Arial"/>
                <w:color w:val="000000"/>
                <w:sz w:val="22"/>
                <w:lang w:eastAsia="ro-RO"/>
              </w:rPr>
              <w:t xml:space="preserve">Punctaj </w:t>
            </w:r>
          </w:p>
        </w:tc>
      </w:tr>
      <w:tr w:rsidR="00BE5A14" w:rsidRPr="00B475EC" w14:paraId="2B3B5123" w14:textId="77777777" w:rsidTr="00E53D00">
        <w:trPr>
          <w:trHeight w:val="385"/>
          <w:jc w:val="center"/>
        </w:trPr>
        <w:tc>
          <w:tcPr>
            <w:tcW w:w="0" w:type="auto"/>
            <w:tcBorders>
              <w:top w:val="nil"/>
              <w:left w:val="nil"/>
              <w:bottom w:val="nil"/>
              <w:right w:val="nil"/>
            </w:tcBorders>
            <w:tcMar>
              <w:top w:w="0" w:type="dxa"/>
              <w:left w:w="0" w:type="dxa"/>
              <w:bottom w:w="0" w:type="dxa"/>
              <w:right w:w="0" w:type="dxa"/>
            </w:tcMar>
            <w:vAlign w:val="center"/>
            <w:hideMark/>
          </w:tcPr>
          <w:p w14:paraId="766975C5" w14:textId="77777777" w:rsidR="00BE5A14" w:rsidRPr="00B475EC" w:rsidRDefault="00BE5A14" w:rsidP="00BE5A14">
            <w:pPr>
              <w:jc w:val="center"/>
              <w:rPr>
                <w:rFonts w:ascii="Arial" w:hAnsi="Arial" w:cs="Arial"/>
                <w:color w:val="000000"/>
                <w:sz w:val="22"/>
                <w:szCs w:val="17"/>
                <w:lang w:eastAsia="ro-RO"/>
              </w:rPr>
            </w:pPr>
          </w:p>
        </w:tc>
        <w:tc>
          <w:tcPr>
            <w:tcW w:w="61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6D809B1" w14:textId="77777777" w:rsidR="00BE5A14" w:rsidRPr="00B475EC" w:rsidRDefault="00BE5A14" w:rsidP="00BE5A14">
            <w:pPr>
              <w:rPr>
                <w:rFonts w:ascii="Arial" w:hAnsi="Arial" w:cs="Arial"/>
                <w:color w:val="000000"/>
                <w:sz w:val="22"/>
                <w:lang w:eastAsia="ro-RO"/>
              </w:rPr>
            </w:pPr>
            <w:r w:rsidRPr="00B475EC">
              <w:rPr>
                <w:rFonts w:ascii="Arial" w:hAnsi="Arial" w:cs="Arial"/>
                <w:color w:val="000000"/>
                <w:sz w:val="22"/>
                <w:lang w:eastAsia="ro-RO"/>
              </w:rPr>
              <w:t>1. Prețul ofertei (fără TVA)</w:t>
            </w:r>
          </w:p>
        </w:tc>
        <w:tc>
          <w:tcPr>
            <w:tcW w:w="1170" w:type="dxa"/>
            <w:tcBorders>
              <w:top w:val="single" w:sz="6" w:space="0" w:color="auto"/>
              <w:left w:val="single" w:sz="6" w:space="0" w:color="auto"/>
              <w:bottom w:val="single" w:sz="6" w:space="0" w:color="auto"/>
              <w:right w:val="single" w:sz="6" w:space="0" w:color="auto"/>
            </w:tcBorders>
            <w:vAlign w:val="center"/>
          </w:tcPr>
          <w:p w14:paraId="68F8A058" w14:textId="54CCF7FF" w:rsidR="00BE5A14" w:rsidRPr="00B475EC" w:rsidRDefault="00642625" w:rsidP="00BE5A14">
            <w:pPr>
              <w:jc w:val="center"/>
              <w:rPr>
                <w:rFonts w:ascii="Arial" w:hAnsi="Arial" w:cs="Arial"/>
                <w:color w:val="000000"/>
                <w:sz w:val="22"/>
                <w:lang w:eastAsia="ro-RO"/>
              </w:rPr>
            </w:pPr>
            <w:r w:rsidRPr="00B475EC">
              <w:rPr>
                <w:rFonts w:ascii="Arial" w:hAnsi="Arial" w:cs="Arial"/>
                <w:color w:val="000000"/>
                <w:sz w:val="22"/>
                <w:lang w:eastAsia="ro-RO"/>
              </w:rPr>
              <w:t>6</w:t>
            </w:r>
            <w:r w:rsidR="00BE5A14" w:rsidRPr="00B475EC">
              <w:rPr>
                <w:rFonts w:ascii="Arial" w:hAnsi="Arial" w:cs="Arial"/>
                <w:color w:val="000000"/>
                <w:sz w:val="22"/>
                <w:lang w:eastAsia="ro-RO"/>
              </w:rPr>
              <w:t>0 %</w:t>
            </w:r>
          </w:p>
        </w:tc>
        <w:tc>
          <w:tcPr>
            <w:tcW w:w="11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52C3007" w14:textId="2F81C5CC" w:rsidR="00BE5A14" w:rsidRPr="00B475EC" w:rsidRDefault="00642625" w:rsidP="00BE5A14">
            <w:pPr>
              <w:jc w:val="center"/>
              <w:rPr>
                <w:rFonts w:ascii="Arial" w:hAnsi="Arial" w:cs="Arial"/>
                <w:color w:val="000000"/>
                <w:sz w:val="22"/>
                <w:lang w:eastAsia="ro-RO"/>
              </w:rPr>
            </w:pPr>
            <w:r w:rsidRPr="00B475EC">
              <w:rPr>
                <w:rFonts w:ascii="Arial" w:hAnsi="Arial" w:cs="Arial"/>
                <w:color w:val="000000"/>
                <w:sz w:val="22"/>
                <w:lang w:eastAsia="ro-RO"/>
              </w:rPr>
              <w:t>6</w:t>
            </w:r>
            <w:r w:rsidR="00BE5A14" w:rsidRPr="00B475EC">
              <w:rPr>
                <w:rFonts w:ascii="Arial" w:hAnsi="Arial" w:cs="Arial"/>
                <w:color w:val="000000"/>
                <w:sz w:val="22"/>
                <w:lang w:eastAsia="ro-RO"/>
              </w:rPr>
              <w:t>0 p.</w:t>
            </w:r>
          </w:p>
        </w:tc>
      </w:tr>
      <w:tr w:rsidR="00BE5A14" w:rsidRPr="00B475EC" w14:paraId="43609A5B" w14:textId="77777777" w:rsidTr="00BE5A14">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1DA48854" w14:textId="77777777" w:rsidR="00BE5A14" w:rsidRPr="00B475EC" w:rsidRDefault="00BE5A14" w:rsidP="00BE5A14">
            <w:pPr>
              <w:jc w:val="center"/>
              <w:rPr>
                <w:rFonts w:ascii="Arial" w:hAnsi="Arial" w:cs="Arial"/>
                <w:color w:val="000000"/>
                <w:sz w:val="22"/>
                <w:szCs w:val="17"/>
                <w:lang w:eastAsia="ro-RO"/>
              </w:rPr>
            </w:pPr>
          </w:p>
        </w:tc>
        <w:tc>
          <w:tcPr>
            <w:tcW w:w="61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C0EC579" w14:textId="77777777" w:rsidR="00BE5A14" w:rsidRPr="00B475EC" w:rsidRDefault="00BE5A14" w:rsidP="00BE5A14">
            <w:pPr>
              <w:rPr>
                <w:rFonts w:ascii="Arial" w:hAnsi="Arial" w:cs="Arial"/>
                <w:color w:val="000000"/>
                <w:sz w:val="22"/>
                <w:lang w:eastAsia="ro-RO"/>
              </w:rPr>
            </w:pPr>
            <w:r w:rsidRPr="00B475EC">
              <w:rPr>
                <w:rFonts w:ascii="Arial" w:hAnsi="Arial" w:cs="Arial"/>
                <w:color w:val="000000"/>
                <w:sz w:val="22"/>
                <w:lang w:eastAsia="ro-RO"/>
              </w:rPr>
              <w:t>2. Experiența experților cheie, concretizată în numărul de proiecte similare în care respectivii experți au îndeplinit același tip de activități ca cele pe care urmează să le îndeplinească în viitorul contract</w:t>
            </w:r>
          </w:p>
        </w:tc>
        <w:tc>
          <w:tcPr>
            <w:tcW w:w="1170" w:type="dxa"/>
            <w:tcBorders>
              <w:top w:val="single" w:sz="6" w:space="0" w:color="auto"/>
              <w:left w:val="single" w:sz="6" w:space="0" w:color="auto"/>
              <w:bottom w:val="single" w:sz="6" w:space="0" w:color="auto"/>
              <w:right w:val="single" w:sz="6" w:space="0" w:color="auto"/>
            </w:tcBorders>
            <w:vAlign w:val="center"/>
          </w:tcPr>
          <w:p w14:paraId="6DBA8D51" w14:textId="4160587A" w:rsidR="00BE5A14" w:rsidRPr="00B475EC" w:rsidRDefault="00642625" w:rsidP="00BE5A14">
            <w:pPr>
              <w:jc w:val="center"/>
              <w:rPr>
                <w:rFonts w:ascii="Arial" w:hAnsi="Arial" w:cs="Arial"/>
                <w:color w:val="000000"/>
                <w:sz w:val="22"/>
                <w:lang w:eastAsia="ro-RO"/>
              </w:rPr>
            </w:pPr>
            <w:r w:rsidRPr="00B475EC">
              <w:rPr>
                <w:rFonts w:ascii="Arial" w:hAnsi="Arial" w:cs="Arial"/>
                <w:color w:val="000000"/>
                <w:sz w:val="22"/>
                <w:lang w:eastAsia="ro-RO"/>
              </w:rPr>
              <w:t>4</w:t>
            </w:r>
            <w:r w:rsidR="00BE5A14" w:rsidRPr="00B475EC">
              <w:rPr>
                <w:rFonts w:ascii="Arial" w:hAnsi="Arial" w:cs="Arial"/>
                <w:color w:val="000000"/>
                <w:sz w:val="22"/>
                <w:lang w:eastAsia="ro-RO"/>
              </w:rPr>
              <w:t>0 %</w:t>
            </w:r>
          </w:p>
        </w:tc>
        <w:tc>
          <w:tcPr>
            <w:tcW w:w="11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8CC5EE1" w14:textId="6EC4382E" w:rsidR="00BE5A14" w:rsidRPr="00B475EC" w:rsidRDefault="00642625" w:rsidP="00BE5A14">
            <w:pPr>
              <w:jc w:val="center"/>
              <w:rPr>
                <w:rFonts w:ascii="Arial" w:hAnsi="Arial" w:cs="Arial"/>
                <w:color w:val="000000"/>
                <w:sz w:val="22"/>
                <w:lang w:eastAsia="ro-RO"/>
              </w:rPr>
            </w:pPr>
            <w:r w:rsidRPr="00B475EC">
              <w:rPr>
                <w:rFonts w:ascii="Arial" w:hAnsi="Arial" w:cs="Arial"/>
                <w:color w:val="000000"/>
                <w:sz w:val="22"/>
                <w:lang w:eastAsia="ro-RO"/>
              </w:rPr>
              <w:t>4</w:t>
            </w:r>
            <w:r w:rsidR="00BE5A14" w:rsidRPr="00B475EC">
              <w:rPr>
                <w:rFonts w:ascii="Arial" w:hAnsi="Arial" w:cs="Arial"/>
                <w:color w:val="000000"/>
                <w:sz w:val="22"/>
                <w:lang w:eastAsia="ro-RO"/>
              </w:rPr>
              <w:t>0 p.</w:t>
            </w:r>
          </w:p>
        </w:tc>
      </w:tr>
      <w:tr w:rsidR="00BE5A14" w:rsidRPr="00B475EC" w14:paraId="41CB20F0" w14:textId="77777777" w:rsidTr="00BE5A14">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14:paraId="6C0E6CDF" w14:textId="77777777" w:rsidR="00BE5A14" w:rsidRPr="00B475EC" w:rsidRDefault="00BE5A14" w:rsidP="00BE5A14">
            <w:pPr>
              <w:jc w:val="center"/>
              <w:rPr>
                <w:rFonts w:ascii="Arial" w:hAnsi="Arial" w:cs="Arial"/>
                <w:color w:val="000000"/>
                <w:sz w:val="22"/>
                <w:szCs w:val="17"/>
                <w:lang w:eastAsia="ro-RO"/>
              </w:rPr>
            </w:pPr>
          </w:p>
        </w:tc>
        <w:tc>
          <w:tcPr>
            <w:tcW w:w="61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073A2B9" w14:textId="77777777" w:rsidR="00BE5A14" w:rsidRPr="00B475EC" w:rsidRDefault="00BE5A14" w:rsidP="00BE5A14">
            <w:pPr>
              <w:rPr>
                <w:rFonts w:ascii="Arial" w:hAnsi="Arial" w:cs="Arial"/>
                <w:color w:val="000000"/>
                <w:sz w:val="22"/>
                <w:lang w:eastAsia="ro-RO"/>
              </w:rPr>
            </w:pPr>
            <w:r w:rsidRPr="00B475EC">
              <w:rPr>
                <w:rFonts w:ascii="Arial" w:hAnsi="Arial" w:cs="Arial"/>
                <w:color w:val="000000"/>
                <w:sz w:val="22"/>
                <w:lang w:eastAsia="ro-RO"/>
              </w:rPr>
              <w:t>TOTAL</w:t>
            </w:r>
          </w:p>
        </w:tc>
        <w:tc>
          <w:tcPr>
            <w:tcW w:w="1170" w:type="dxa"/>
            <w:tcBorders>
              <w:top w:val="single" w:sz="6" w:space="0" w:color="auto"/>
              <w:left w:val="single" w:sz="6" w:space="0" w:color="auto"/>
              <w:bottom w:val="single" w:sz="6" w:space="0" w:color="auto"/>
              <w:right w:val="single" w:sz="6" w:space="0" w:color="auto"/>
            </w:tcBorders>
          </w:tcPr>
          <w:p w14:paraId="6F36427C" w14:textId="77777777" w:rsidR="00BE5A14" w:rsidRPr="00B475EC" w:rsidRDefault="00BE5A14" w:rsidP="00BE5A14">
            <w:pPr>
              <w:jc w:val="center"/>
              <w:rPr>
                <w:rFonts w:ascii="Arial" w:hAnsi="Arial" w:cs="Arial"/>
                <w:color w:val="000000"/>
                <w:sz w:val="22"/>
                <w:lang w:eastAsia="ro-RO"/>
              </w:rPr>
            </w:pPr>
          </w:p>
        </w:tc>
        <w:tc>
          <w:tcPr>
            <w:tcW w:w="11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FA1807E" w14:textId="77777777" w:rsidR="00BE5A14" w:rsidRPr="00B475EC" w:rsidRDefault="00BE5A14" w:rsidP="00BE5A14">
            <w:pPr>
              <w:jc w:val="center"/>
              <w:rPr>
                <w:rFonts w:ascii="Arial" w:hAnsi="Arial" w:cs="Arial"/>
                <w:color w:val="000000"/>
                <w:sz w:val="22"/>
                <w:lang w:eastAsia="ro-RO"/>
              </w:rPr>
            </w:pPr>
            <w:r w:rsidRPr="00B475EC">
              <w:rPr>
                <w:rFonts w:ascii="Arial" w:hAnsi="Arial" w:cs="Arial"/>
                <w:color w:val="000000"/>
                <w:sz w:val="22"/>
                <w:lang w:eastAsia="ro-RO"/>
              </w:rPr>
              <w:t>100 p.</w:t>
            </w:r>
          </w:p>
        </w:tc>
      </w:tr>
    </w:tbl>
    <w:p w14:paraId="3E3FD93E" w14:textId="77777777" w:rsidR="00BE5A14" w:rsidRDefault="00BE5A14" w:rsidP="00BE5A14">
      <w:pPr>
        <w:rPr>
          <w:rFonts w:ascii="Arial" w:hAnsi="Arial" w:cs="Arial"/>
        </w:rPr>
      </w:pPr>
    </w:p>
    <w:p w14:paraId="504A015A" w14:textId="77777777" w:rsidR="00BE5A14" w:rsidRPr="00BE5A14" w:rsidRDefault="00BE5A14" w:rsidP="00BE5A14">
      <w:pPr>
        <w:rPr>
          <w:rFonts w:ascii="Arial" w:hAnsi="Arial" w:cs="Arial"/>
        </w:rPr>
      </w:pPr>
      <w:r w:rsidRPr="00BE5A14">
        <w:rPr>
          <w:rFonts w:ascii="Arial" w:hAnsi="Arial" w:cs="Arial"/>
        </w:rPr>
        <w:t>Ponderea pentru fiecare factor în parte a fost stabilită astfel luând în considerare:</w:t>
      </w:r>
    </w:p>
    <w:p w14:paraId="4222A72C" w14:textId="77777777" w:rsidR="00BE5A14" w:rsidRPr="00BE5A14" w:rsidRDefault="00BE5A14" w:rsidP="00CD2A63">
      <w:pPr>
        <w:numPr>
          <w:ilvl w:val="0"/>
          <w:numId w:val="40"/>
        </w:numPr>
        <w:ind w:left="1134" w:right="-6" w:hanging="283"/>
        <w:contextualSpacing/>
        <w:jc w:val="both"/>
        <w:rPr>
          <w:rFonts w:ascii="Arial" w:hAnsi="Arial" w:cs="Arial"/>
        </w:rPr>
      </w:pPr>
      <w:r w:rsidRPr="00BE5A14">
        <w:rPr>
          <w:rFonts w:ascii="Arial" w:hAnsi="Arial" w:cs="Arial"/>
        </w:rPr>
        <w:t>tipul serviciilor ce urmează a fi achiziționate;</w:t>
      </w:r>
    </w:p>
    <w:p w14:paraId="467415C8" w14:textId="77777777" w:rsidR="00BE5A14" w:rsidRPr="00BE5A14" w:rsidRDefault="00BE5A14" w:rsidP="00CD2A63">
      <w:pPr>
        <w:numPr>
          <w:ilvl w:val="0"/>
          <w:numId w:val="40"/>
        </w:numPr>
        <w:ind w:left="1134" w:right="-6" w:hanging="283"/>
        <w:contextualSpacing/>
        <w:jc w:val="both"/>
        <w:rPr>
          <w:rFonts w:ascii="Arial" w:hAnsi="Arial" w:cs="Arial"/>
        </w:rPr>
      </w:pPr>
      <w:r w:rsidRPr="00BE5A14">
        <w:rPr>
          <w:rFonts w:ascii="Arial" w:hAnsi="Arial" w:cs="Arial"/>
        </w:rPr>
        <w:t>asigurarea utilizării eficiente a fondurilor publice;</w:t>
      </w:r>
    </w:p>
    <w:p w14:paraId="6E74687A" w14:textId="77777777" w:rsidR="00BE5A14" w:rsidRPr="00BE5A14" w:rsidRDefault="00BE5A14" w:rsidP="00CD2A63">
      <w:pPr>
        <w:numPr>
          <w:ilvl w:val="0"/>
          <w:numId w:val="40"/>
        </w:numPr>
        <w:ind w:left="1134" w:right="-6" w:hanging="283"/>
        <w:contextualSpacing/>
        <w:jc w:val="both"/>
        <w:rPr>
          <w:rFonts w:ascii="Arial" w:hAnsi="Arial" w:cs="Arial"/>
        </w:rPr>
      </w:pPr>
      <w:r w:rsidRPr="00BE5A14">
        <w:rPr>
          <w:rFonts w:ascii="Arial" w:hAnsi="Arial" w:cs="Arial"/>
        </w:rPr>
        <w:t>asigurarea unui bun raport calitate-preț;</w:t>
      </w:r>
    </w:p>
    <w:p w14:paraId="02D913D3" w14:textId="77777777" w:rsidR="00BE5A14" w:rsidRPr="00BB0623" w:rsidRDefault="00BE5A14" w:rsidP="00BE5A14">
      <w:pPr>
        <w:jc w:val="both"/>
        <w:rPr>
          <w:rFonts w:ascii="Arial" w:hAnsi="Arial" w:cs="Arial"/>
        </w:rPr>
      </w:pPr>
      <w:r w:rsidRPr="00BE5A14">
        <w:rPr>
          <w:rFonts w:ascii="Arial" w:hAnsi="Arial" w:cs="Arial"/>
        </w:rPr>
        <w:t>Punctajul final al ofertei va fi stabilit prin calcularea sumei punctajelor aferente fiecărui factor de evaluare, calculate conform algoritmului de calcul:</w:t>
      </w:r>
    </w:p>
    <w:p w14:paraId="5CDA30BC" w14:textId="77777777" w:rsidR="00BE5A14" w:rsidRPr="00E53D00" w:rsidRDefault="00BE5A14" w:rsidP="00BE5A14">
      <w:pPr>
        <w:rPr>
          <w:rFonts w:ascii="Arial" w:hAnsi="Arial" w:cs="Arial"/>
          <w:sz w:val="16"/>
        </w:rPr>
      </w:pPr>
    </w:p>
    <w:p w14:paraId="398C8726" w14:textId="77777777" w:rsidR="00BE5A14" w:rsidRPr="00BE5A14" w:rsidRDefault="00BE5A14" w:rsidP="00E53CC5">
      <w:pPr>
        <w:rPr>
          <w:rFonts w:ascii="Arial" w:hAnsi="Arial" w:cs="Arial"/>
          <w:vertAlign w:val="subscript"/>
        </w:rPr>
      </w:pPr>
      <w:r w:rsidRPr="00BE5A14">
        <w:rPr>
          <w:rFonts w:ascii="Arial" w:hAnsi="Arial" w:cs="Arial"/>
          <w:b/>
          <w:bCs/>
        </w:rPr>
        <w:t>P</w:t>
      </w:r>
      <w:r w:rsidRPr="00BE5A14">
        <w:rPr>
          <w:rFonts w:ascii="Arial" w:hAnsi="Arial" w:cs="Arial"/>
        </w:rPr>
        <w:t xml:space="preserve"> = </w:t>
      </w:r>
      <w:proofErr w:type="spellStart"/>
      <w:r w:rsidRPr="00BE5A14">
        <w:rPr>
          <w:rFonts w:ascii="Arial" w:hAnsi="Arial" w:cs="Arial"/>
          <w:b/>
          <w:bCs/>
        </w:rPr>
        <w:t>P</w:t>
      </w:r>
      <w:r w:rsidRPr="00BE5A14">
        <w:rPr>
          <w:rFonts w:ascii="Arial" w:hAnsi="Arial" w:cs="Arial"/>
          <w:vertAlign w:val="subscript"/>
        </w:rPr>
        <w:t>pf</w:t>
      </w:r>
      <w:proofErr w:type="spellEnd"/>
      <w:r w:rsidRPr="00BE5A14">
        <w:rPr>
          <w:rFonts w:ascii="Arial" w:hAnsi="Arial" w:cs="Arial"/>
        </w:rPr>
        <w:t xml:space="preserve"> +</w:t>
      </w:r>
      <w:r w:rsidRPr="00BE5A14">
        <w:rPr>
          <w:rFonts w:ascii="Arial" w:hAnsi="Arial" w:cs="Arial"/>
          <w:b/>
          <w:bCs/>
        </w:rPr>
        <w:t xml:space="preserve"> </w:t>
      </w:r>
      <w:proofErr w:type="spellStart"/>
      <w:r w:rsidRPr="00BE5A14">
        <w:rPr>
          <w:rFonts w:ascii="Arial" w:hAnsi="Arial" w:cs="Arial"/>
          <w:b/>
          <w:bCs/>
        </w:rPr>
        <w:t>P</w:t>
      </w:r>
      <w:r w:rsidRPr="00BE5A14">
        <w:rPr>
          <w:rFonts w:ascii="Arial" w:hAnsi="Arial" w:cs="Arial"/>
          <w:vertAlign w:val="subscript"/>
        </w:rPr>
        <w:t>exp.c</w:t>
      </w:r>
      <w:proofErr w:type="spellEnd"/>
    </w:p>
    <w:p w14:paraId="5F298808" w14:textId="77777777" w:rsidR="00BE5A14" w:rsidRPr="00BE5A14" w:rsidRDefault="00BE5A14" w:rsidP="00BE5A14">
      <w:pPr>
        <w:rPr>
          <w:rFonts w:ascii="Arial" w:hAnsi="Arial" w:cs="Arial"/>
          <w:b/>
          <w:bCs/>
        </w:rPr>
      </w:pPr>
    </w:p>
    <w:p w14:paraId="575482D5" w14:textId="77777777" w:rsidR="00BE5A14" w:rsidRPr="00BE5A14" w:rsidRDefault="00BE5A14" w:rsidP="00BE5A14">
      <w:pPr>
        <w:rPr>
          <w:rFonts w:ascii="Arial" w:hAnsi="Arial" w:cs="Arial"/>
          <w:sz w:val="20"/>
          <w:szCs w:val="20"/>
        </w:rPr>
      </w:pPr>
      <w:r w:rsidRPr="00BE5A14">
        <w:rPr>
          <w:rFonts w:ascii="Arial" w:hAnsi="Arial" w:cs="Arial"/>
          <w:b/>
          <w:bCs/>
          <w:sz w:val="20"/>
          <w:szCs w:val="20"/>
        </w:rPr>
        <w:t>P</w:t>
      </w:r>
      <w:r w:rsidRPr="00BE5A14">
        <w:rPr>
          <w:rFonts w:ascii="Arial" w:hAnsi="Arial" w:cs="Arial"/>
          <w:sz w:val="20"/>
          <w:szCs w:val="20"/>
        </w:rPr>
        <w:t xml:space="preserve"> - punctaj total</w:t>
      </w:r>
    </w:p>
    <w:p w14:paraId="602BFCBE" w14:textId="77777777" w:rsidR="00BE5A14" w:rsidRPr="00BE5A14" w:rsidRDefault="00BE5A14" w:rsidP="00BE5A14">
      <w:pPr>
        <w:rPr>
          <w:rFonts w:ascii="Arial" w:hAnsi="Arial" w:cs="Arial"/>
          <w:sz w:val="20"/>
          <w:szCs w:val="20"/>
        </w:rPr>
      </w:pPr>
      <w:proofErr w:type="spellStart"/>
      <w:r w:rsidRPr="00BE5A14">
        <w:rPr>
          <w:rFonts w:ascii="Arial" w:hAnsi="Arial" w:cs="Arial"/>
          <w:b/>
          <w:bCs/>
          <w:sz w:val="20"/>
          <w:szCs w:val="20"/>
        </w:rPr>
        <w:t>P</w:t>
      </w:r>
      <w:r w:rsidRPr="00BE5A14">
        <w:rPr>
          <w:rFonts w:ascii="Arial" w:hAnsi="Arial" w:cs="Arial"/>
          <w:sz w:val="20"/>
          <w:szCs w:val="20"/>
          <w:vertAlign w:val="subscript"/>
        </w:rPr>
        <w:t>pf</w:t>
      </w:r>
      <w:proofErr w:type="spellEnd"/>
      <w:r w:rsidRPr="00BE5A14">
        <w:rPr>
          <w:rFonts w:ascii="Arial" w:hAnsi="Arial" w:cs="Arial"/>
          <w:sz w:val="20"/>
          <w:szCs w:val="20"/>
        </w:rPr>
        <w:t xml:space="preserve"> - punctajul aferent factorului „Propunere financiară”</w:t>
      </w:r>
    </w:p>
    <w:p w14:paraId="128BFD49" w14:textId="77777777" w:rsidR="00BE5A14" w:rsidRPr="00BE5A14" w:rsidRDefault="00BE5A14" w:rsidP="00BE5A14">
      <w:pPr>
        <w:rPr>
          <w:rFonts w:ascii="Arial" w:hAnsi="Arial" w:cs="Arial"/>
          <w:sz w:val="20"/>
          <w:szCs w:val="20"/>
        </w:rPr>
      </w:pPr>
      <w:proofErr w:type="spellStart"/>
      <w:r w:rsidRPr="00BE5A14">
        <w:rPr>
          <w:rFonts w:ascii="Arial" w:hAnsi="Arial" w:cs="Arial"/>
          <w:b/>
          <w:bCs/>
          <w:sz w:val="20"/>
          <w:szCs w:val="20"/>
        </w:rPr>
        <w:t>P</w:t>
      </w:r>
      <w:r w:rsidRPr="00BE5A14">
        <w:rPr>
          <w:rFonts w:ascii="Arial" w:hAnsi="Arial" w:cs="Arial"/>
          <w:sz w:val="20"/>
          <w:szCs w:val="20"/>
          <w:vertAlign w:val="subscript"/>
        </w:rPr>
        <w:t>exp.c</w:t>
      </w:r>
      <w:proofErr w:type="spellEnd"/>
      <w:r w:rsidRPr="00BE5A14">
        <w:rPr>
          <w:rFonts w:ascii="Arial" w:hAnsi="Arial" w:cs="Arial"/>
          <w:sz w:val="20"/>
          <w:szCs w:val="20"/>
        </w:rPr>
        <w:t xml:space="preserve"> - punctajul aferent factorului „Experiență experți principali”</w:t>
      </w:r>
    </w:p>
    <w:p w14:paraId="1F80A174" w14:textId="77777777" w:rsidR="00BE5A14" w:rsidRPr="00BE5A14" w:rsidRDefault="00BE5A14" w:rsidP="00BE5A14">
      <w:pPr>
        <w:rPr>
          <w:rFonts w:ascii="Arial" w:hAnsi="Arial" w:cs="Arial"/>
        </w:rPr>
      </w:pPr>
    </w:p>
    <w:p w14:paraId="24BEA101" w14:textId="77777777" w:rsidR="00BE5A14" w:rsidRPr="00BE5A14" w:rsidRDefault="00BE5A14" w:rsidP="00BE5A14">
      <w:pPr>
        <w:rPr>
          <w:rFonts w:ascii="Arial" w:hAnsi="Arial" w:cs="Arial"/>
          <w:b/>
        </w:rPr>
      </w:pPr>
      <w:r w:rsidRPr="00BE5A14">
        <w:rPr>
          <w:rFonts w:ascii="Arial" w:hAnsi="Arial" w:cs="Arial"/>
          <w:b/>
        </w:rPr>
        <w:t>Oferta cu punctajul cel mai mare va fi considerată oferta câștigătoare.</w:t>
      </w:r>
    </w:p>
    <w:p w14:paraId="1065BBF0" w14:textId="77777777" w:rsidR="00BE5A14" w:rsidRPr="00BE5A14" w:rsidRDefault="00BE5A14" w:rsidP="00BE5A14">
      <w:pPr>
        <w:rPr>
          <w:rFonts w:ascii="Arial" w:hAnsi="Arial" w:cs="Arial"/>
        </w:rPr>
      </w:pPr>
    </w:p>
    <w:p w14:paraId="29E7AF9E" w14:textId="77777777" w:rsidR="00BE5A14" w:rsidRPr="00E53CC5" w:rsidRDefault="00BE5A14" w:rsidP="00CD2A63">
      <w:pPr>
        <w:pStyle w:val="ListParagraph"/>
        <w:numPr>
          <w:ilvl w:val="0"/>
          <w:numId w:val="77"/>
        </w:numPr>
        <w:rPr>
          <w:rFonts w:ascii="Arial" w:hAnsi="Arial" w:cs="Arial"/>
          <w:b/>
          <w:sz w:val="24"/>
        </w:rPr>
      </w:pPr>
      <w:r w:rsidRPr="00E53CC5">
        <w:rPr>
          <w:rFonts w:ascii="Arial" w:hAnsi="Arial" w:cs="Arial"/>
          <w:b/>
          <w:sz w:val="24"/>
        </w:rPr>
        <w:t xml:space="preserve">Departajarea ofertelor: </w:t>
      </w:r>
    </w:p>
    <w:p w14:paraId="678BE750" w14:textId="77777777" w:rsidR="00BE5A14" w:rsidRPr="00BE5A14" w:rsidRDefault="00BE5A14" w:rsidP="00BE5A14">
      <w:pPr>
        <w:jc w:val="both"/>
        <w:rPr>
          <w:rFonts w:ascii="Arial" w:hAnsi="Arial" w:cs="Arial"/>
        </w:rPr>
      </w:pPr>
      <w:r w:rsidRPr="00BE5A14">
        <w:rPr>
          <w:rFonts w:ascii="Arial" w:hAnsi="Arial" w:cs="Arial"/>
        </w:rPr>
        <w:t xml:space="preserve">În conformitate cu prevederile art. 139 alin (3) din HG 395/2016 cu modificările si completările ulterioare, </w:t>
      </w:r>
      <w:r w:rsidRPr="00BE5A14">
        <w:rPr>
          <w:rStyle w:val="l5def1"/>
          <w:sz w:val="24"/>
          <w:szCs w:val="24"/>
        </w:rPr>
        <w:t>în cazul în care două sau mai multe oferte sunt clasate pe primul loc, cu punctaje egale, departajarea se va face având în vedere punctajul obținut la factorii de evaluare în ordinea descrescătoare a ponderilor acestora. În situația în care egalitatea se menține, autoritatea contractantă are dreptul să solicite noi propuneri financiare, și oferta câștigătoare va fi desemnată cea cu propunerea financiară cea mai mică.</w:t>
      </w:r>
      <w:r w:rsidRPr="00BE5A14">
        <w:rPr>
          <w:rFonts w:ascii="Arial" w:hAnsi="Arial" w:cs="Arial"/>
          <w:color w:val="000000"/>
        </w:rPr>
        <w:t xml:space="preserve">  </w:t>
      </w:r>
    </w:p>
    <w:p w14:paraId="7D35D754" w14:textId="77777777" w:rsidR="00BE5A14" w:rsidRPr="00BE5A14" w:rsidRDefault="00BE5A14" w:rsidP="00BE5A14">
      <w:pPr>
        <w:rPr>
          <w:rFonts w:ascii="Arial" w:hAnsi="Arial" w:cs="Arial"/>
        </w:rPr>
      </w:pPr>
    </w:p>
    <w:p w14:paraId="1592A79B" w14:textId="77777777" w:rsidR="00BE5A14" w:rsidRPr="00E53CC5" w:rsidRDefault="00BE5A14" w:rsidP="00CD2A63">
      <w:pPr>
        <w:pStyle w:val="ListParagraph"/>
        <w:numPr>
          <w:ilvl w:val="0"/>
          <w:numId w:val="76"/>
        </w:numPr>
        <w:ind w:right="-6"/>
        <w:outlineLvl w:val="1"/>
        <w:rPr>
          <w:rFonts w:ascii="Arial" w:hAnsi="Arial" w:cs="Arial"/>
          <w:b/>
          <w:sz w:val="24"/>
        </w:rPr>
      </w:pPr>
      <w:r w:rsidRPr="00E53CC5">
        <w:rPr>
          <w:rFonts w:ascii="Arial" w:hAnsi="Arial" w:cs="Arial"/>
          <w:b/>
          <w:sz w:val="24"/>
        </w:rPr>
        <w:t>Algoritm de calcul pentru factorul de evaluare „Prețul ofertei”</w:t>
      </w:r>
    </w:p>
    <w:p w14:paraId="1C5D171B" w14:textId="53275DD2" w:rsidR="00BE5A14" w:rsidRPr="00BE5A14" w:rsidRDefault="00BE5A14" w:rsidP="00E53CC5">
      <w:pPr>
        <w:ind w:firstLine="720"/>
        <w:rPr>
          <w:rFonts w:ascii="Arial" w:hAnsi="Arial" w:cs="Arial"/>
        </w:rPr>
      </w:pPr>
      <w:r w:rsidRPr="00BE5A14">
        <w:rPr>
          <w:rFonts w:ascii="Arial" w:hAnsi="Arial" w:cs="Arial"/>
          <w:b/>
        </w:rPr>
        <w:t xml:space="preserve">Factorul de evaluare „Prețul ofertei” are o valoare de </w:t>
      </w:r>
      <w:r w:rsidR="00642625">
        <w:rPr>
          <w:rFonts w:ascii="Arial" w:hAnsi="Arial" w:cs="Arial"/>
          <w:b/>
        </w:rPr>
        <w:t>6</w:t>
      </w:r>
      <w:r w:rsidRPr="00BE5A14">
        <w:rPr>
          <w:rFonts w:ascii="Arial" w:hAnsi="Arial" w:cs="Arial"/>
          <w:b/>
        </w:rPr>
        <w:t xml:space="preserve">0 puncte și o pondere de </w:t>
      </w:r>
      <w:r w:rsidR="00642625">
        <w:rPr>
          <w:rFonts w:ascii="Arial" w:hAnsi="Arial" w:cs="Arial"/>
          <w:b/>
        </w:rPr>
        <w:t>6</w:t>
      </w:r>
      <w:r w:rsidRPr="00BE5A14">
        <w:rPr>
          <w:rFonts w:ascii="Arial" w:hAnsi="Arial" w:cs="Arial"/>
          <w:b/>
        </w:rPr>
        <w:t>0% în totalul criteriului de atribuire.</w:t>
      </w:r>
      <w:r w:rsidRPr="00BE5A14">
        <w:rPr>
          <w:rFonts w:ascii="Arial" w:hAnsi="Arial" w:cs="Arial"/>
        </w:rPr>
        <w:t xml:space="preserve"> </w:t>
      </w:r>
    </w:p>
    <w:p w14:paraId="3A4C28D2" w14:textId="77777777" w:rsidR="00BE5A14" w:rsidRPr="00BE5A14" w:rsidRDefault="00BE5A14" w:rsidP="00E53CC5">
      <w:pPr>
        <w:ind w:firstLine="720"/>
        <w:jc w:val="both"/>
        <w:rPr>
          <w:rFonts w:ascii="Arial" w:hAnsi="Arial" w:cs="Arial"/>
        </w:rPr>
      </w:pPr>
      <w:r w:rsidRPr="00BE5A14">
        <w:rPr>
          <w:rFonts w:ascii="Arial" w:hAnsi="Arial" w:cs="Arial"/>
        </w:rPr>
        <w:t xml:space="preserve">Prețurile ofertate sunt ierarhizate în funcție de nivelul acestora, </w:t>
      </w:r>
      <w:r w:rsidRPr="00642625">
        <w:rPr>
          <w:rFonts w:ascii="Arial" w:hAnsi="Arial" w:cs="Arial"/>
          <w:b/>
        </w:rPr>
        <w:t>cel mai mic preț obținând cel mai mare punctaj</w:t>
      </w:r>
      <w:r w:rsidRPr="00BE5A14">
        <w:rPr>
          <w:rFonts w:ascii="Arial" w:hAnsi="Arial" w:cs="Arial"/>
        </w:rPr>
        <w:t>. Celelalte prețuri ofertate obțin punctaje prin raportare cu cel mai mic preț.</w:t>
      </w:r>
    </w:p>
    <w:p w14:paraId="16C6DB1B" w14:textId="77777777" w:rsidR="00BE5A14" w:rsidRPr="00BE5A14" w:rsidRDefault="00BE5A14" w:rsidP="00E53CC5">
      <w:pPr>
        <w:ind w:firstLine="720"/>
        <w:rPr>
          <w:rFonts w:ascii="Arial" w:hAnsi="Arial" w:cs="Arial"/>
        </w:rPr>
      </w:pPr>
      <w:r w:rsidRPr="00BE5A14">
        <w:rPr>
          <w:rFonts w:ascii="Arial" w:hAnsi="Arial" w:cs="Arial"/>
        </w:rPr>
        <w:t>Punctajul individual se va acorda după cum urmează:</w:t>
      </w:r>
    </w:p>
    <w:p w14:paraId="65D053FA" w14:textId="7ECFBB09" w:rsidR="00BE5A14" w:rsidRPr="00BE5A14" w:rsidRDefault="00BE5A14" w:rsidP="00CD2A63">
      <w:pPr>
        <w:numPr>
          <w:ilvl w:val="0"/>
          <w:numId w:val="39"/>
        </w:numPr>
        <w:ind w:left="1134" w:right="-6" w:hanging="283"/>
        <w:contextualSpacing/>
        <w:jc w:val="both"/>
        <w:rPr>
          <w:rFonts w:ascii="Arial" w:hAnsi="Arial" w:cs="Arial"/>
        </w:rPr>
      </w:pPr>
      <w:r w:rsidRPr="00BE5A14">
        <w:rPr>
          <w:rFonts w:ascii="Arial" w:hAnsi="Arial" w:cs="Arial"/>
        </w:rPr>
        <w:t xml:space="preserve">pentru oferta admisibilă </w:t>
      </w:r>
      <w:r w:rsidRPr="00642625">
        <w:rPr>
          <w:rFonts w:ascii="Arial" w:hAnsi="Arial" w:cs="Arial"/>
          <w:i/>
        </w:rPr>
        <w:t xml:space="preserve">cu prețul cel mai scăzut </w:t>
      </w:r>
      <w:r w:rsidR="00642625" w:rsidRPr="00642625">
        <w:rPr>
          <w:rFonts w:ascii="Arial" w:hAnsi="Arial" w:cs="Arial"/>
          <w:b/>
          <w:i/>
        </w:rPr>
        <w:t>6</w:t>
      </w:r>
      <w:r w:rsidRPr="00642625">
        <w:rPr>
          <w:rFonts w:ascii="Arial" w:hAnsi="Arial" w:cs="Arial"/>
          <w:b/>
          <w:i/>
        </w:rPr>
        <w:t>0 puncte</w:t>
      </w:r>
      <w:r w:rsidRPr="00BE5A14">
        <w:rPr>
          <w:rFonts w:ascii="Arial" w:hAnsi="Arial" w:cs="Arial"/>
        </w:rPr>
        <w:t>;</w:t>
      </w:r>
    </w:p>
    <w:p w14:paraId="04328E5E" w14:textId="77777777" w:rsidR="00BE5A14" w:rsidRPr="00BE5A14" w:rsidRDefault="00BE5A14" w:rsidP="00CD2A63">
      <w:pPr>
        <w:numPr>
          <w:ilvl w:val="0"/>
          <w:numId w:val="39"/>
        </w:numPr>
        <w:ind w:left="1134" w:right="-6" w:hanging="283"/>
        <w:contextualSpacing/>
        <w:jc w:val="both"/>
        <w:rPr>
          <w:rFonts w:ascii="Arial" w:hAnsi="Arial" w:cs="Arial"/>
        </w:rPr>
      </w:pPr>
      <w:r w:rsidRPr="00BE5A14">
        <w:rPr>
          <w:rFonts w:ascii="Arial" w:hAnsi="Arial" w:cs="Arial"/>
        </w:rPr>
        <w:t>pentru restul ofertelor admisibile, punctele se vor calcula utilizând următoarea formulă:</w:t>
      </w:r>
    </w:p>
    <w:p w14:paraId="228C58E2" w14:textId="77777777" w:rsidR="00BE5A14" w:rsidRPr="00BE5A14" w:rsidRDefault="00BE5A14" w:rsidP="00BE5A14">
      <w:pPr>
        <w:rPr>
          <w:rFonts w:ascii="Arial" w:hAnsi="Arial" w:cs="Arial"/>
        </w:rPr>
      </w:pPr>
    </w:p>
    <w:p w14:paraId="7D3A9A6F" w14:textId="48785E55" w:rsidR="00BE5A14" w:rsidRPr="00BE5A14" w:rsidRDefault="00BE5A14" w:rsidP="00BE5A14">
      <w:pPr>
        <w:rPr>
          <w:rFonts w:ascii="Arial" w:hAnsi="Arial" w:cs="Arial"/>
        </w:rPr>
      </w:pPr>
      <w:proofErr w:type="spellStart"/>
      <w:r w:rsidRPr="00BE5A14">
        <w:rPr>
          <w:rFonts w:ascii="Arial" w:hAnsi="Arial" w:cs="Arial"/>
          <w:b/>
          <w:bCs/>
        </w:rPr>
        <w:t>P</w:t>
      </w:r>
      <w:r w:rsidRPr="00BE5A14">
        <w:rPr>
          <w:rFonts w:ascii="Arial" w:hAnsi="Arial" w:cs="Arial"/>
          <w:vertAlign w:val="subscript"/>
        </w:rPr>
        <w:t>pf</w:t>
      </w:r>
      <w:proofErr w:type="spellEnd"/>
      <w:r w:rsidRPr="00BE5A14">
        <w:rPr>
          <w:rFonts w:ascii="Arial" w:hAnsi="Arial" w:cs="Arial"/>
          <w:b/>
          <w:bCs/>
          <w:vertAlign w:val="subscript"/>
        </w:rPr>
        <w:t>(n)</w:t>
      </w:r>
      <w:r w:rsidRPr="00BE5A14">
        <w:rPr>
          <w:rFonts w:ascii="Arial" w:hAnsi="Arial" w:cs="Arial"/>
        </w:rPr>
        <w:t xml:space="preserve"> = </w:t>
      </w:r>
      <w:proofErr w:type="spellStart"/>
      <w:r w:rsidRPr="00BE5A14">
        <w:rPr>
          <w:rFonts w:ascii="Arial" w:hAnsi="Arial" w:cs="Arial"/>
        </w:rPr>
        <w:t>Preț</w:t>
      </w:r>
      <w:r w:rsidRPr="00BE5A14">
        <w:rPr>
          <w:rFonts w:ascii="Arial" w:hAnsi="Arial" w:cs="Arial"/>
          <w:vertAlign w:val="subscript"/>
        </w:rPr>
        <w:t>min</w:t>
      </w:r>
      <w:proofErr w:type="spellEnd"/>
      <w:r w:rsidRPr="00BE5A14">
        <w:rPr>
          <w:rFonts w:ascii="Arial" w:hAnsi="Arial" w:cs="Arial"/>
        </w:rPr>
        <w:t xml:space="preserve"> / Preț</w:t>
      </w:r>
      <w:r w:rsidRPr="00BE5A14">
        <w:rPr>
          <w:rFonts w:ascii="Arial" w:hAnsi="Arial" w:cs="Arial"/>
          <w:vertAlign w:val="subscript"/>
        </w:rPr>
        <w:t>(n)</w:t>
      </w:r>
      <w:r w:rsidRPr="00BE5A14">
        <w:rPr>
          <w:rFonts w:ascii="Arial" w:hAnsi="Arial" w:cs="Arial"/>
        </w:rPr>
        <w:t xml:space="preserve"> x </w:t>
      </w:r>
      <w:r w:rsidR="00642625">
        <w:rPr>
          <w:rFonts w:ascii="Arial" w:hAnsi="Arial" w:cs="Arial"/>
        </w:rPr>
        <w:t>6</w:t>
      </w:r>
      <w:r w:rsidRPr="00BE5A14">
        <w:rPr>
          <w:rFonts w:ascii="Arial" w:hAnsi="Arial" w:cs="Arial"/>
        </w:rPr>
        <w:t>0</w:t>
      </w:r>
    </w:p>
    <w:p w14:paraId="4C438757" w14:textId="77777777" w:rsidR="00BE5A14" w:rsidRPr="00BE5A14" w:rsidRDefault="00BE5A14" w:rsidP="00BE5A14">
      <w:pPr>
        <w:rPr>
          <w:rFonts w:ascii="Arial" w:hAnsi="Arial" w:cs="Arial"/>
        </w:rPr>
      </w:pPr>
    </w:p>
    <w:p w14:paraId="55ABE78D" w14:textId="77777777" w:rsidR="00BE5A14" w:rsidRPr="00BE5A14" w:rsidRDefault="00BE5A14" w:rsidP="00BE5A14">
      <w:pPr>
        <w:rPr>
          <w:rFonts w:ascii="Arial" w:hAnsi="Arial" w:cs="Arial"/>
        </w:rPr>
      </w:pPr>
      <w:proofErr w:type="spellStart"/>
      <w:r w:rsidRPr="00BE5A14">
        <w:rPr>
          <w:rFonts w:ascii="Arial" w:hAnsi="Arial" w:cs="Arial"/>
          <w:b/>
          <w:bCs/>
        </w:rPr>
        <w:t>P</w:t>
      </w:r>
      <w:r w:rsidRPr="00BE5A14">
        <w:rPr>
          <w:rFonts w:ascii="Arial" w:hAnsi="Arial" w:cs="Arial"/>
          <w:vertAlign w:val="subscript"/>
        </w:rPr>
        <w:t>pf</w:t>
      </w:r>
      <w:proofErr w:type="spellEnd"/>
      <w:r w:rsidRPr="00BE5A14">
        <w:rPr>
          <w:rFonts w:ascii="Arial" w:hAnsi="Arial" w:cs="Arial"/>
          <w:b/>
          <w:bCs/>
          <w:vertAlign w:val="subscript"/>
        </w:rPr>
        <w:t>(n)</w:t>
      </w:r>
      <w:r w:rsidRPr="00BE5A14">
        <w:rPr>
          <w:rFonts w:ascii="Arial" w:hAnsi="Arial" w:cs="Arial"/>
        </w:rPr>
        <w:t xml:space="preserve"> - punctajul obținut de către oferta admisibilă aflată sub evaluare</w:t>
      </w:r>
    </w:p>
    <w:p w14:paraId="3EDEE8FC" w14:textId="77777777" w:rsidR="00BE5A14" w:rsidRPr="00BE5A14" w:rsidRDefault="00BE5A14" w:rsidP="00BE5A14">
      <w:pPr>
        <w:rPr>
          <w:rFonts w:ascii="Arial" w:hAnsi="Arial" w:cs="Arial"/>
        </w:rPr>
      </w:pPr>
      <w:proofErr w:type="spellStart"/>
      <w:r w:rsidRPr="00BE5A14">
        <w:rPr>
          <w:rFonts w:ascii="Arial" w:hAnsi="Arial" w:cs="Arial"/>
        </w:rPr>
        <w:t>Preț</w:t>
      </w:r>
      <w:r w:rsidRPr="00BE5A14">
        <w:rPr>
          <w:rFonts w:ascii="Arial" w:hAnsi="Arial" w:cs="Arial"/>
          <w:vertAlign w:val="subscript"/>
        </w:rPr>
        <w:t>min</w:t>
      </w:r>
      <w:proofErr w:type="spellEnd"/>
      <w:r w:rsidRPr="00BE5A14">
        <w:rPr>
          <w:rFonts w:ascii="Arial" w:hAnsi="Arial" w:cs="Arial"/>
        </w:rPr>
        <w:t xml:space="preserve"> - cel mai scăzut dintre prețurile ofertelor admisibile</w:t>
      </w:r>
    </w:p>
    <w:p w14:paraId="089CE072" w14:textId="77777777" w:rsidR="00BE5A14" w:rsidRPr="00BE5A14" w:rsidRDefault="00BE5A14" w:rsidP="00BE5A14">
      <w:pPr>
        <w:rPr>
          <w:rFonts w:ascii="Arial" w:hAnsi="Arial" w:cs="Arial"/>
        </w:rPr>
      </w:pPr>
      <w:r w:rsidRPr="00BE5A14">
        <w:rPr>
          <w:rFonts w:ascii="Arial" w:hAnsi="Arial" w:cs="Arial"/>
        </w:rPr>
        <w:t>Preț</w:t>
      </w:r>
      <w:r w:rsidRPr="00BE5A14">
        <w:rPr>
          <w:rFonts w:ascii="Arial" w:hAnsi="Arial" w:cs="Arial"/>
          <w:vertAlign w:val="subscript"/>
        </w:rPr>
        <w:t>(n)</w:t>
      </w:r>
      <w:r w:rsidRPr="00BE5A14">
        <w:rPr>
          <w:rFonts w:ascii="Arial" w:hAnsi="Arial" w:cs="Arial"/>
        </w:rPr>
        <w:t xml:space="preserve"> - prețul ofertei admisibile aflată sub evaluare</w:t>
      </w:r>
    </w:p>
    <w:p w14:paraId="6F5F6126" w14:textId="77777777" w:rsidR="00BE5A14" w:rsidRPr="0084063D" w:rsidRDefault="00BE5A14" w:rsidP="00CD2A63">
      <w:pPr>
        <w:pStyle w:val="Heading2"/>
        <w:numPr>
          <w:ilvl w:val="0"/>
          <w:numId w:val="76"/>
        </w:numPr>
        <w:rPr>
          <w:i w:val="0"/>
          <w:sz w:val="24"/>
          <w:szCs w:val="24"/>
        </w:rPr>
      </w:pPr>
      <w:r w:rsidRPr="0084063D">
        <w:rPr>
          <w:i w:val="0"/>
          <w:sz w:val="24"/>
          <w:szCs w:val="24"/>
        </w:rPr>
        <w:t>Algoritm de calcul pentru factorul de evaluare „Experiența experților cheie”</w:t>
      </w:r>
    </w:p>
    <w:p w14:paraId="391EE32B" w14:textId="77777777" w:rsidR="00BE5A14" w:rsidRPr="00BE5A14" w:rsidRDefault="00BE5A14" w:rsidP="00BE5A14">
      <w:pPr>
        <w:rPr>
          <w:rFonts w:ascii="Arial" w:hAnsi="Arial" w:cs="Arial"/>
        </w:rPr>
      </w:pPr>
    </w:p>
    <w:p w14:paraId="70FDC5E7" w14:textId="1D343CF7" w:rsidR="00BE5A14" w:rsidRPr="00BE5A14" w:rsidRDefault="00BE5A14" w:rsidP="005253F2">
      <w:pPr>
        <w:suppressAutoHyphens/>
        <w:autoSpaceDN w:val="0"/>
        <w:spacing w:after="120"/>
        <w:ind w:firstLine="706"/>
        <w:jc w:val="both"/>
        <w:textAlignment w:val="baseline"/>
        <w:rPr>
          <w:rFonts w:ascii="Arial" w:hAnsi="Arial" w:cs="Arial"/>
          <w:kern w:val="3"/>
        </w:rPr>
      </w:pPr>
      <w:r w:rsidRPr="00BE5A14">
        <w:rPr>
          <w:rFonts w:ascii="Arial" w:hAnsi="Arial" w:cs="Arial"/>
        </w:rPr>
        <w:t xml:space="preserve">Factorul de evaluare „Experiența experților cheie”, </w:t>
      </w:r>
      <w:r w:rsidRPr="00BE5A14">
        <w:rPr>
          <w:rFonts w:ascii="Arial" w:hAnsi="Arial" w:cs="Arial"/>
          <w:kern w:val="3"/>
        </w:rPr>
        <w:t xml:space="preserve">se concretizează prin numărul de proiecte/contracte similare în care respectivii experți, </w:t>
      </w:r>
      <w:r w:rsidRPr="00BE5A14">
        <w:rPr>
          <w:rFonts w:ascii="Arial" w:hAnsi="Arial" w:cs="Arial"/>
        </w:rPr>
        <w:t xml:space="preserve">prin ocuparea unei poziții, </w:t>
      </w:r>
      <w:r w:rsidRPr="00BE5A14">
        <w:rPr>
          <w:rFonts w:ascii="Arial" w:hAnsi="Arial" w:cs="Arial"/>
          <w:kern w:val="3"/>
        </w:rPr>
        <w:t>au îndeplinit același tip de activități sau similare celor pe care urmează să le îndeplinească în viitorul contract</w:t>
      </w:r>
      <w:r w:rsidRPr="00BE5A14">
        <w:rPr>
          <w:rFonts w:ascii="Arial" w:hAnsi="Arial" w:cs="Arial"/>
        </w:rPr>
        <w:t xml:space="preserve"> </w:t>
      </w:r>
      <w:r w:rsidRPr="00AB7702">
        <w:rPr>
          <w:rFonts w:ascii="Arial" w:hAnsi="Arial" w:cs="Arial"/>
          <w:b/>
        </w:rPr>
        <w:t xml:space="preserve">are o valoare de </w:t>
      </w:r>
      <w:r w:rsidR="00642625" w:rsidRPr="00AB7702">
        <w:rPr>
          <w:rFonts w:ascii="Arial" w:hAnsi="Arial" w:cs="Arial"/>
          <w:b/>
        </w:rPr>
        <w:t>4</w:t>
      </w:r>
      <w:r w:rsidRPr="00AB7702">
        <w:rPr>
          <w:rFonts w:ascii="Arial" w:hAnsi="Arial" w:cs="Arial"/>
          <w:b/>
        </w:rPr>
        <w:t xml:space="preserve">0 puncte și o pondere de </w:t>
      </w:r>
      <w:r w:rsidR="00642625" w:rsidRPr="00AB7702">
        <w:rPr>
          <w:rFonts w:ascii="Arial" w:hAnsi="Arial" w:cs="Arial"/>
          <w:b/>
        </w:rPr>
        <w:t>4</w:t>
      </w:r>
      <w:r w:rsidRPr="00AB7702">
        <w:rPr>
          <w:rFonts w:ascii="Arial" w:hAnsi="Arial" w:cs="Arial"/>
          <w:b/>
        </w:rPr>
        <w:t>0%</w:t>
      </w:r>
      <w:r w:rsidRPr="00BE5A14">
        <w:rPr>
          <w:rFonts w:ascii="Arial" w:hAnsi="Arial" w:cs="Arial"/>
        </w:rPr>
        <w:t xml:space="preserve"> în totalul criteriului de atribuire. </w:t>
      </w:r>
    </w:p>
    <w:p w14:paraId="1A54607F" w14:textId="21C187DA" w:rsidR="00BE5A14" w:rsidRPr="00BE5A14" w:rsidRDefault="00BE5A14" w:rsidP="005253F2">
      <w:pPr>
        <w:ind w:right="-6" w:firstLine="706"/>
        <w:jc w:val="both"/>
        <w:rPr>
          <w:rFonts w:ascii="Arial" w:hAnsi="Arial" w:cs="Arial"/>
        </w:rPr>
      </w:pPr>
      <w:r w:rsidRPr="00295888">
        <w:rPr>
          <w:rFonts w:ascii="Arial" w:hAnsi="Arial" w:cs="Arial"/>
        </w:rPr>
        <w:t xml:space="preserve">Contractul similar/ expert principal este detaliat la pct. </w:t>
      </w:r>
      <w:r w:rsidRPr="00295888">
        <w:rPr>
          <w:rFonts w:ascii="Arial" w:hAnsi="Arial" w:cs="Arial"/>
          <w:i/>
        </w:rPr>
        <w:t>8.</w:t>
      </w:r>
      <w:r w:rsidR="00295888" w:rsidRPr="00295888">
        <w:rPr>
          <w:rFonts w:ascii="Arial" w:hAnsi="Arial" w:cs="Arial"/>
          <w:i/>
        </w:rPr>
        <w:t>3 Cerințe pentru experții principali (experți cheie)</w:t>
      </w:r>
      <w:r w:rsidR="00295888">
        <w:rPr>
          <w:rFonts w:ascii="Arial" w:hAnsi="Arial" w:cs="Arial"/>
          <w:i/>
        </w:rPr>
        <w:t xml:space="preserve"> </w:t>
      </w:r>
      <w:r w:rsidR="00295888" w:rsidRPr="00295888">
        <w:rPr>
          <w:rFonts w:ascii="Arial" w:hAnsi="Arial" w:cs="Arial"/>
        </w:rPr>
        <w:t>din prezentul Caiet de s</w:t>
      </w:r>
      <w:r w:rsidR="00295888">
        <w:rPr>
          <w:rFonts w:ascii="Arial" w:hAnsi="Arial" w:cs="Arial"/>
        </w:rPr>
        <w:t>ar</w:t>
      </w:r>
      <w:r w:rsidR="00295888" w:rsidRPr="00295888">
        <w:rPr>
          <w:rFonts w:ascii="Arial" w:hAnsi="Arial" w:cs="Arial"/>
        </w:rPr>
        <w:t>cini</w:t>
      </w:r>
      <w:r w:rsidRPr="00295888">
        <w:rPr>
          <w:rFonts w:ascii="Arial" w:hAnsi="Arial" w:cs="Arial"/>
        </w:rPr>
        <w:t>, ru</w:t>
      </w:r>
      <w:r w:rsidR="00295888">
        <w:rPr>
          <w:rFonts w:ascii="Arial" w:hAnsi="Arial" w:cs="Arial"/>
        </w:rPr>
        <w:t>brica „Experiență profesională”</w:t>
      </w:r>
      <w:r w:rsidRPr="00295888">
        <w:rPr>
          <w:rFonts w:ascii="Arial" w:hAnsi="Arial" w:cs="Arial"/>
        </w:rPr>
        <w:t>.</w:t>
      </w:r>
    </w:p>
    <w:p w14:paraId="3206A13C" w14:textId="77777777" w:rsidR="00BE5A14" w:rsidRPr="00BE5A14" w:rsidRDefault="00BE5A14" w:rsidP="00BE5A14">
      <w:pPr>
        <w:rPr>
          <w:rFonts w:ascii="Arial" w:hAnsi="Arial" w:cs="Arial"/>
        </w:rPr>
      </w:pPr>
    </w:p>
    <w:p w14:paraId="77ABA9F1" w14:textId="77777777" w:rsidR="00BE5A14" w:rsidRDefault="00BE5A14" w:rsidP="00BE5A14">
      <w:pPr>
        <w:rPr>
          <w:rFonts w:ascii="Arial" w:hAnsi="Arial" w:cs="Arial"/>
        </w:rPr>
      </w:pPr>
      <w:r w:rsidRPr="00BE5A14">
        <w:rPr>
          <w:rFonts w:ascii="Arial" w:hAnsi="Arial" w:cs="Arial"/>
        </w:rPr>
        <w:t xml:space="preserve">Punctajul aferent </w:t>
      </w:r>
      <w:proofErr w:type="spellStart"/>
      <w:r w:rsidRPr="00BE5A14">
        <w:rPr>
          <w:rFonts w:ascii="Arial" w:hAnsi="Arial" w:cs="Arial"/>
        </w:rPr>
        <w:t>experienţei</w:t>
      </w:r>
      <w:proofErr w:type="spellEnd"/>
      <w:r w:rsidRPr="00BE5A14">
        <w:rPr>
          <w:rFonts w:ascii="Arial" w:hAnsi="Arial" w:cs="Arial"/>
        </w:rPr>
        <w:t xml:space="preserve"> </w:t>
      </w:r>
      <w:proofErr w:type="spellStart"/>
      <w:r w:rsidRPr="00BE5A14">
        <w:rPr>
          <w:rFonts w:ascii="Arial" w:hAnsi="Arial" w:cs="Arial"/>
        </w:rPr>
        <w:t>experţilor</w:t>
      </w:r>
      <w:proofErr w:type="spellEnd"/>
      <w:r w:rsidRPr="00BE5A14">
        <w:rPr>
          <w:rFonts w:ascii="Arial" w:hAnsi="Arial" w:cs="Arial"/>
        </w:rPr>
        <w:t>-cheie se va acorda pentru fiecare în parte, astfel:</w:t>
      </w:r>
    </w:p>
    <w:p w14:paraId="6F532DC7" w14:textId="77777777" w:rsidR="007053CD" w:rsidRPr="00BE5A14" w:rsidRDefault="007053CD" w:rsidP="00BE5A14">
      <w:pPr>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7088"/>
      </w:tblGrid>
      <w:tr w:rsidR="00BE5A14" w:rsidRPr="00BE5A14" w14:paraId="3E69D8B8" w14:textId="77777777" w:rsidTr="00FB0B43">
        <w:trPr>
          <w:trHeight w:val="1146"/>
        </w:trPr>
        <w:tc>
          <w:tcPr>
            <w:tcW w:w="2830" w:type="dxa"/>
          </w:tcPr>
          <w:p w14:paraId="72E45DB8" w14:textId="1637851D" w:rsidR="00BE5A14" w:rsidRPr="00BE5A14" w:rsidRDefault="00BE5A14" w:rsidP="004E2F5D">
            <w:pPr>
              <w:ind w:hanging="108"/>
              <w:rPr>
                <w:rFonts w:ascii="Arial" w:hAnsi="Arial" w:cs="Arial"/>
                <w:i/>
                <w:sz w:val="22"/>
                <w:szCs w:val="22"/>
                <w:lang w:eastAsia="ro-RO"/>
              </w:rPr>
            </w:pPr>
            <w:r w:rsidRPr="00BE5A14">
              <w:rPr>
                <w:rFonts w:ascii="Arial" w:hAnsi="Arial" w:cs="Arial"/>
                <w:i/>
                <w:sz w:val="22"/>
                <w:szCs w:val="22"/>
                <w:lang w:eastAsia="ro-RO"/>
              </w:rPr>
              <w:t>Ar</w:t>
            </w:r>
            <w:r w:rsidR="00E92292">
              <w:rPr>
                <w:rFonts w:ascii="Arial" w:hAnsi="Arial" w:cs="Arial"/>
                <w:i/>
                <w:sz w:val="22"/>
                <w:szCs w:val="22"/>
                <w:lang w:eastAsia="ro-RO"/>
              </w:rPr>
              <w:t xml:space="preserve">hitect </w:t>
            </w:r>
            <w:r w:rsidRPr="00BE5A14">
              <w:rPr>
                <w:rFonts w:ascii="Arial" w:hAnsi="Arial" w:cs="Arial"/>
                <w:i/>
                <w:sz w:val="22"/>
                <w:szCs w:val="22"/>
                <w:lang w:eastAsia="ro-RO"/>
              </w:rPr>
              <w:t>sistem</w:t>
            </w:r>
            <w:r w:rsidR="00E92292">
              <w:rPr>
                <w:rFonts w:ascii="Arial" w:hAnsi="Arial" w:cs="Arial"/>
                <w:i/>
                <w:sz w:val="22"/>
                <w:szCs w:val="22"/>
                <w:lang w:eastAsia="ro-RO"/>
              </w:rPr>
              <w:t>e GIS</w:t>
            </w:r>
          </w:p>
        </w:tc>
        <w:tc>
          <w:tcPr>
            <w:tcW w:w="7088" w:type="dxa"/>
          </w:tcPr>
          <w:p w14:paraId="3DEC445F" w14:textId="483D6AA9" w:rsidR="00BE5A14" w:rsidRPr="00BE5A14" w:rsidRDefault="00BE5A14" w:rsidP="00FB0B43">
            <w:pPr>
              <w:numPr>
                <w:ilvl w:val="0"/>
                <w:numId w:val="46"/>
              </w:numPr>
              <w:ind w:left="176" w:right="-6" w:hanging="176"/>
              <w:contextualSpacing/>
              <w:jc w:val="both"/>
              <w:rPr>
                <w:rFonts w:ascii="Arial" w:hAnsi="Arial" w:cs="Arial"/>
                <w:i/>
                <w:sz w:val="22"/>
                <w:szCs w:val="22"/>
                <w:lang w:eastAsia="ro-RO"/>
              </w:rPr>
            </w:pPr>
            <w:r w:rsidRPr="00BE5A14">
              <w:rPr>
                <w:rFonts w:ascii="Arial" w:hAnsi="Arial" w:cs="Arial"/>
                <w:color w:val="000000"/>
                <w:sz w:val="22"/>
                <w:szCs w:val="22"/>
                <w:lang w:eastAsia="ro-RO"/>
              </w:rPr>
              <w:t>pentru experiența constând în implicarea în calitate de</w:t>
            </w:r>
            <w:r w:rsidRPr="00BE5A14">
              <w:rPr>
                <w:rFonts w:ascii="Arial" w:hAnsi="Arial" w:cs="Arial"/>
                <w:i/>
                <w:sz w:val="22"/>
                <w:szCs w:val="22"/>
                <w:lang w:eastAsia="ro-RO"/>
              </w:rPr>
              <w:t xml:space="preserve"> </w:t>
            </w:r>
            <w:r w:rsidRPr="00BE5A14">
              <w:rPr>
                <w:rFonts w:ascii="Arial" w:hAnsi="Arial" w:cs="Arial"/>
                <w:sz w:val="22"/>
                <w:szCs w:val="22"/>
                <w:lang w:eastAsia="ro-RO"/>
              </w:rPr>
              <w:t>Arhitect de sistem</w:t>
            </w:r>
            <w:r w:rsidR="005253F2">
              <w:rPr>
                <w:rFonts w:ascii="Arial" w:hAnsi="Arial" w:cs="Arial"/>
                <w:sz w:val="22"/>
                <w:szCs w:val="22"/>
                <w:lang w:eastAsia="ro-RO"/>
              </w:rPr>
              <w:t xml:space="preserve"> GIS</w:t>
            </w:r>
            <w:r w:rsidRPr="00BE5A14">
              <w:rPr>
                <w:rFonts w:ascii="Arial" w:hAnsi="Arial" w:cs="Arial"/>
                <w:color w:val="000000"/>
                <w:sz w:val="22"/>
                <w:szCs w:val="22"/>
                <w:lang w:eastAsia="ro-RO"/>
              </w:rPr>
              <w:t xml:space="preserve"> între 2 și 3 contracte a persoanei propuse se acordă </w:t>
            </w:r>
            <w:r w:rsidR="00642625">
              <w:rPr>
                <w:rFonts w:ascii="Arial" w:hAnsi="Arial" w:cs="Arial"/>
                <w:color w:val="000000"/>
                <w:sz w:val="22"/>
                <w:szCs w:val="22"/>
                <w:lang w:eastAsia="ro-RO"/>
              </w:rPr>
              <w:t>5</w:t>
            </w:r>
            <w:r w:rsidRPr="00BE5A14">
              <w:rPr>
                <w:rFonts w:ascii="Arial" w:hAnsi="Arial" w:cs="Arial"/>
                <w:color w:val="000000"/>
                <w:sz w:val="22"/>
                <w:szCs w:val="22"/>
                <w:lang w:eastAsia="ro-RO"/>
              </w:rPr>
              <w:t xml:space="preserve"> p;</w:t>
            </w:r>
          </w:p>
          <w:p w14:paraId="2C07B2FA" w14:textId="5628755F" w:rsidR="00BE5A14" w:rsidRPr="00BE5A14" w:rsidRDefault="00BE5A14" w:rsidP="00642625">
            <w:pPr>
              <w:numPr>
                <w:ilvl w:val="0"/>
                <w:numId w:val="46"/>
              </w:numPr>
              <w:ind w:left="176" w:right="-6" w:hanging="176"/>
              <w:contextualSpacing/>
              <w:jc w:val="both"/>
              <w:rPr>
                <w:rFonts w:ascii="Arial" w:hAnsi="Arial" w:cs="Arial"/>
                <w:i/>
                <w:sz w:val="22"/>
                <w:szCs w:val="22"/>
                <w:lang w:eastAsia="ro-RO"/>
              </w:rPr>
            </w:pPr>
            <w:r w:rsidRPr="00BE5A14">
              <w:rPr>
                <w:rFonts w:ascii="Arial" w:hAnsi="Arial" w:cs="Arial"/>
                <w:color w:val="000000"/>
                <w:sz w:val="22"/>
                <w:szCs w:val="22"/>
                <w:lang w:eastAsia="ro-RO"/>
              </w:rPr>
              <w:t>pentru experiența constând în implicarea în calitate de arhitect de sistem</w:t>
            </w:r>
            <w:r w:rsidR="005253F2">
              <w:rPr>
                <w:rFonts w:ascii="Arial" w:hAnsi="Arial" w:cs="Arial"/>
                <w:color w:val="000000"/>
                <w:sz w:val="22"/>
                <w:szCs w:val="22"/>
                <w:lang w:eastAsia="ro-RO"/>
              </w:rPr>
              <w:t xml:space="preserve"> GIS</w:t>
            </w:r>
            <w:r w:rsidRPr="00BE5A14">
              <w:rPr>
                <w:rFonts w:ascii="Arial" w:hAnsi="Arial" w:cs="Arial"/>
                <w:color w:val="000000"/>
                <w:sz w:val="22"/>
                <w:szCs w:val="22"/>
                <w:lang w:eastAsia="ro-RO"/>
              </w:rPr>
              <w:t xml:space="preserve"> între 4 și5 contracte a persoanei propuse, se acordă </w:t>
            </w:r>
            <w:r w:rsidR="00642625">
              <w:rPr>
                <w:rFonts w:ascii="Arial" w:hAnsi="Arial" w:cs="Arial"/>
                <w:color w:val="000000"/>
                <w:sz w:val="22"/>
                <w:szCs w:val="22"/>
                <w:lang w:eastAsia="ro-RO"/>
              </w:rPr>
              <w:t>10</w:t>
            </w:r>
            <w:r w:rsidRPr="00BE5A14">
              <w:rPr>
                <w:rFonts w:ascii="Arial" w:hAnsi="Arial" w:cs="Arial"/>
                <w:color w:val="000000"/>
                <w:sz w:val="22"/>
                <w:szCs w:val="22"/>
                <w:lang w:eastAsia="ro-RO"/>
              </w:rPr>
              <w:t xml:space="preserve"> p</w:t>
            </w:r>
          </w:p>
        </w:tc>
      </w:tr>
      <w:tr w:rsidR="00BE5A14" w:rsidRPr="00BE5A14" w14:paraId="7FB6D783" w14:textId="77777777" w:rsidTr="00FB0B43">
        <w:trPr>
          <w:trHeight w:val="1126"/>
        </w:trPr>
        <w:tc>
          <w:tcPr>
            <w:tcW w:w="2830" w:type="dxa"/>
          </w:tcPr>
          <w:p w14:paraId="7DABD1A6" w14:textId="77777777" w:rsidR="00BE5A14" w:rsidRPr="00BE5A14" w:rsidRDefault="00BE5A14" w:rsidP="004E2F5D">
            <w:pPr>
              <w:ind w:hanging="108"/>
              <w:rPr>
                <w:rFonts w:ascii="Arial" w:hAnsi="Arial" w:cs="Arial"/>
                <w:i/>
                <w:sz w:val="22"/>
                <w:szCs w:val="22"/>
                <w:lang w:eastAsia="ro-RO"/>
              </w:rPr>
            </w:pPr>
            <w:r w:rsidRPr="00BE5A14">
              <w:rPr>
                <w:rFonts w:ascii="Arial" w:hAnsi="Arial" w:cs="Arial"/>
                <w:i/>
                <w:sz w:val="22"/>
                <w:szCs w:val="22"/>
                <w:lang w:eastAsia="ro-RO"/>
              </w:rPr>
              <w:t>Analist cerințe</w:t>
            </w:r>
          </w:p>
        </w:tc>
        <w:tc>
          <w:tcPr>
            <w:tcW w:w="7088" w:type="dxa"/>
          </w:tcPr>
          <w:p w14:paraId="4396C018" w14:textId="22D934AF" w:rsidR="00BE5A14" w:rsidRPr="00BE5A14" w:rsidRDefault="00BE5A14" w:rsidP="00FB0B43">
            <w:pPr>
              <w:numPr>
                <w:ilvl w:val="0"/>
                <w:numId w:val="46"/>
              </w:numPr>
              <w:ind w:left="324" w:right="-6"/>
              <w:contextualSpacing/>
              <w:jc w:val="both"/>
              <w:rPr>
                <w:rFonts w:ascii="Arial" w:hAnsi="Arial" w:cs="Arial"/>
                <w:i/>
                <w:sz w:val="22"/>
                <w:szCs w:val="22"/>
                <w:lang w:eastAsia="ro-RO"/>
              </w:rPr>
            </w:pPr>
            <w:r w:rsidRPr="00BE5A14">
              <w:rPr>
                <w:rFonts w:ascii="Arial" w:hAnsi="Arial" w:cs="Arial"/>
                <w:color w:val="000000"/>
                <w:sz w:val="22"/>
                <w:szCs w:val="22"/>
                <w:lang w:eastAsia="ro-RO"/>
              </w:rPr>
              <w:t>pentru experiența constând în implicarea în calitate de</w:t>
            </w:r>
            <w:r w:rsidRPr="00BE5A14">
              <w:rPr>
                <w:rFonts w:ascii="Arial" w:hAnsi="Arial" w:cs="Arial"/>
                <w:i/>
                <w:sz w:val="22"/>
                <w:szCs w:val="22"/>
                <w:lang w:eastAsia="ro-RO"/>
              </w:rPr>
              <w:t xml:space="preserve"> </w:t>
            </w:r>
            <w:r w:rsidRPr="00BE5A14">
              <w:rPr>
                <w:rFonts w:ascii="Arial" w:hAnsi="Arial" w:cs="Arial"/>
                <w:sz w:val="22"/>
                <w:szCs w:val="22"/>
                <w:lang w:eastAsia="ro-RO"/>
              </w:rPr>
              <w:t xml:space="preserve">analist </w:t>
            </w:r>
            <w:proofErr w:type="spellStart"/>
            <w:r w:rsidRPr="00BE5A14">
              <w:rPr>
                <w:rFonts w:ascii="Arial" w:hAnsi="Arial" w:cs="Arial"/>
                <w:sz w:val="22"/>
                <w:szCs w:val="22"/>
                <w:lang w:eastAsia="ro-RO"/>
              </w:rPr>
              <w:t>cerinte</w:t>
            </w:r>
            <w:proofErr w:type="spellEnd"/>
            <w:r w:rsidRPr="00BE5A14">
              <w:rPr>
                <w:rFonts w:ascii="Arial" w:hAnsi="Arial" w:cs="Arial"/>
                <w:color w:val="000000"/>
                <w:sz w:val="22"/>
                <w:szCs w:val="22"/>
                <w:lang w:eastAsia="ro-RO"/>
              </w:rPr>
              <w:t xml:space="preserve"> între 2 și 3 contracte a persoanei propuse se acordă </w:t>
            </w:r>
            <w:r w:rsidR="00642625">
              <w:rPr>
                <w:rFonts w:ascii="Arial" w:hAnsi="Arial" w:cs="Arial"/>
                <w:color w:val="000000"/>
                <w:sz w:val="22"/>
                <w:szCs w:val="22"/>
                <w:lang w:eastAsia="ro-RO"/>
              </w:rPr>
              <w:t>5</w:t>
            </w:r>
            <w:r w:rsidRPr="00BE5A14">
              <w:rPr>
                <w:rFonts w:ascii="Arial" w:hAnsi="Arial" w:cs="Arial"/>
                <w:color w:val="000000"/>
                <w:sz w:val="22"/>
                <w:szCs w:val="22"/>
                <w:lang w:eastAsia="ro-RO"/>
              </w:rPr>
              <w:t xml:space="preserve"> p;</w:t>
            </w:r>
          </w:p>
          <w:p w14:paraId="09543D0D" w14:textId="4CABDE05" w:rsidR="00BE5A14" w:rsidRPr="00BE5A14" w:rsidRDefault="00BE5A14" w:rsidP="00642625">
            <w:pPr>
              <w:numPr>
                <w:ilvl w:val="0"/>
                <w:numId w:val="46"/>
              </w:numPr>
              <w:ind w:left="324" w:right="-6"/>
              <w:contextualSpacing/>
              <w:jc w:val="both"/>
              <w:rPr>
                <w:rFonts w:ascii="Arial" w:hAnsi="Arial" w:cs="Arial"/>
                <w:i/>
                <w:sz w:val="22"/>
                <w:szCs w:val="22"/>
                <w:lang w:eastAsia="ro-RO"/>
              </w:rPr>
            </w:pPr>
            <w:r w:rsidRPr="00BE5A14">
              <w:rPr>
                <w:rFonts w:ascii="Arial" w:hAnsi="Arial" w:cs="Arial"/>
                <w:color w:val="000000"/>
                <w:sz w:val="22"/>
                <w:szCs w:val="22"/>
                <w:lang w:eastAsia="ro-RO"/>
              </w:rPr>
              <w:t xml:space="preserve">pentru experiența constând în implicarea în calitate de analist </w:t>
            </w:r>
            <w:proofErr w:type="spellStart"/>
            <w:r w:rsidRPr="00BE5A14">
              <w:rPr>
                <w:rFonts w:ascii="Arial" w:hAnsi="Arial" w:cs="Arial"/>
                <w:color w:val="000000"/>
                <w:sz w:val="22"/>
                <w:szCs w:val="22"/>
                <w:lang w:eastAsia="ro-RO"/>
              </w:rPr>
              <w:t>cerinte</w:t>
            </w:r>
            <w:proofErr w:type="spellEnd"/>
            <w:r w:rsidRPr="00BE5A14">
              <w:rPr>
                <w:rFonts w:ascii="Arial" w:hAnsi="Arial" w:cs="Arial"/>
                <w:color w:val="000000"/>
                <w:sz w:val="22"/>
                <w:szCs w:val="22"/>
                <w:lang w:eastAsia="ro-RO"/>
              </w:rPr>
              <w:t xml:space="preserve"> între 4 și 5 contracte a persoanei propuse, se acordă </w:t>
            </w:r>
            <w:r w:rsidR="00642625">
              <w:rPr>
                <w:rFonts w:ascii="Arial" w:hAnsi="Arial" w:cs="Arial"/>
                <w:color w:val="000000"/>
                <w:sz w:val="22"/>
                <w:szCs w:val="22"/>
                <w:lang w:eastAsia="ro-RO"/>
              </w:rPr>
              <w:t>10</w:t>
            </w:r>
            <w:r w:rsidRPr="00BE5A14">
              <w:rPr>
                <w:rFonts w:ascii="Arial" w:hAnsi="Arial" w:cs="Arial"/>
                <w:color w:val="000000"/>
                <w:sz w:val="22"/>
                <w:szCs w:val="22"/>
                <w:lang w:eastAsia="ro-RO"/>
              </w:rPr>
              <w:t xml:space="preserve"> p</w:t>
            </w:r>
          </w:p>
        </w:tc>
      </w:tr>
      <w:tr w:rsidR="00BE5A14" w:rsidRPr="00BE5A14" w14:paraId="07D4C830" w14:textId="77777777" w:rsidTr="00FB0B43">
        <w:trPr>
          <w:trHeight w:val="1122"/>
        </w:trPr>
        <w:tc>
          <w:tcPr>
            <w:tcW w:w="2830" w:type="dxa"/>
          </w:tcPr>
          <w:p w14:paraId="2476BAD9" w14:textId="77777777" w:rsidR="00BE5A14" w:rsidRPr="00BE5A14" w:rsidRDefault="00BE5A14" w:rsidP="004E2F5D">
            <w:pPr>
              <w:ind w:hanging="108"/>
              <w:rPr>
                <w:rFonts w:ascii="Arial" w:hAnsi="Arial" w:cs="Arial"/>
                <w:i/>
                <w:sz w:val="22"/>
                <w:szCs w:val="22"/>
                <w:lang w:eastAsia="ro-RO"/>
              </w:rPr>
            </w:pPr>
            <w:r w:rsidRPr="00BE5A14">
              <w:rPr>
                <w:rFonts w:ascii="Arial" w:hAnsi="Arial" w:cs="Arial"/>
                <w:i/>
                <w:sz w:val="22"/>
                <w:szCs w:val="22"/>
                <w:lang w:eastAsia="ro-RO"/>
              </w:rPr>
              <w:t>Expert baze de date</w:t>
            </w:r>
          </w:p>
        </w:tc>
        <w:tc>
          <w:tcPr>
            <w:tcW w:w="7088" w:type="dxa"/>
          </w:tcPr>
          <w:p w14:paraId="79EACCDA" w14:textId="2EEB3BF1" w:rsidR="00BE5A14" w:rsidRPr="00BE5A14" w:rsidRDefault="00BE5A14" w:rsidP="00FB0B43">
            <w:pPr>
              <w:numPr>
                <w:ilvl w:val="0"/>
                <w:numId w:val="46"/>
              </w:numPr>
              <w:ind w:left="324" w:right="-6"/>
              <w:contextualSpacing/>
              <w:jc w:val="both"/>
              <w:rPr>
                <w:rFonts w:ascii="Arial" w:hAnsi="Arial" w:cs="Arial"/>
                <w:i/>
                <w:sz w:val="22"/>
                <w:szCs w:val="22"/>
                <w:lang w:eastAsia="ro-RO"/>
              </w:rPr>
            </w:pPr>
            <w:r w:rsidRPr="00BE5A14">
              <w:rPr>
                <w:rFonts w:ascii="Arial" w:hAnsi="Arial" w:cs="Arial"/>
                <w:color w:val="000000"/>
                <w:sz w:val="22"/>
                <w:szCs w:val="22"/>
                <w:lang w:eastAsia="ro-RO"/>
              </w:rPr>
              <w:t>pentru experiența constând în implicarea în calitate de</w:t>
            </w:r>
            <w:r w:rsidRPr="00BE5A14">
              <w:rPr>
                <w:rFonts w:ascii="Arial" w:hAnsi="Arial" w:cs="Arial"/>
                <w:i/>
                <w:sz w:val="22"/>
                <w:szCs w:val="22"/>
                <w:lang w:eastAsia="ro-RO"/>
              </w:rPr>
              <w:t xml:space="preserve"> </w:t>
            </w:r>
            <w:r w:rsidRPr="00BE5A14">
              <w:rPr>
                <w:rFonts w:ascii="Arial" w:hAnsi="Arial" w:cs="Arial"/>
                <w:sz w:val="22"/>
                <w:szCs w:val="22"/>
                <w:lang w:eastAsia="ro-RO"/>
              </w:rPr>
              <w:t>expert baze de date</w:t>
            </w:r>
            <w:r w:rsidRPr="00BE5A14">
              <w:rPr>
                <w:rFonts w:ascii="Arial" w:hAnsi="Arial" w:cs="Arial"/>
                <w:color w:val="000000"/>
                <w:sz w:val="22"/>
                <w:szCs w:val="22"/>
                <w:lang w:eastAsia="ro-RO"/>
              </w:rPr>
              <w:t xml:space="preserve"> între 2 și 3 contracte a persoanei propuse se acordă </w:t>
            </w:r>
            <w:r w:rsidR="00642625">
              <w:rPr>
                <w:rFonts w:ascii="Arial" w:hAnsi="Arial" w:cs="Arial"/>
                <w:color w:val="000000"/>
                <w:sz w:val="22"/>
                <w:szCs w:val="22"/>
                <w:lang w:eastAsia="ro-RO"/>
              </w:rPr>
              <w:t>5</w:t>
            </w:r>
            <w:r w:rsidRPr="00BE5A14">
              <w:rPr>
                <w:rFonts w:ascii="Arial" w:hAnsi="Arial" w:cs="Arial"/>
                <w:color w:val="000000"/>
                <w:sz w:val="22"/>
                <w:szCs w:val="22"/>
                <w:lang w:eastAsia="ro-RO"/>
              </w:rPr>
              <w:t xml:space="preserve"> p;</w:t>
            </w:r>
          </w:p>
          <w:p w14:paraId="3FC1C5F9" w14:textId="7A685A61" w:rsidR="00BE5A14" w:rsidRPr="00BE5A14" w:rsidRDefault="00BE5A14" w:rsidP="00642625">
            <w:pPr>
              <w:numPr>
                <w:ilvl w:val="0"/>
                <w:numId w:val="46"/>
              </w:numPr>
              <w:ind w:left="324" w:right="-6"/>
              <w:contextualSpacing/>
              <w:jc w:val="both"/>
              <w:rPr>
                <w:rFonts w:ascii="Arial" w:hAnsi="Arial" w:cs="Arial"/>
                <w:i/>
                <w:sz w:val="22"/>
                <w:szCs w:val="22"/>
                <w:lang w:eastAsia="ro-RO"/>
              </w:rPr>
            </w:pPr>
            <w:r w:rsidRPr="00BE5A14">
              <w:rPr>
                <w:rFonts w:ascii="Arial" w:hAnsi="Arial" w:cs="Arial"/>
                <w:color w:val="000000"/>
                <w:sz w:val="22"/>
                <w:szCs w:val="22"/>
                <w:lang w:eastAsia="ro-RO"/>
              </w:rPr>
              <w:t xml:space="preserve">pentru experiența constând în implicarea în calitate de </w:t>
            </w:r>
            <w:r w:rsidRPr="00BE5A14">
              <w:rPr>
                <w:rFonts w:ascii="Arial" w:hAnsi="Arial" w:cs="Arial"/>
                <w:sz w:val="22"/>
                <w:szCs w:val="22"/>
                <w:lang w:eastAsia="ro-RO"/>
              </w:rPr>
              <w:t>expert baze de date</w:t>
            </w:r>
            <w:r w:rsidRPr="00BE5A14">
              <w:rPr>
                <w:rFonts w:ascii="Arial" w:hAnsi="Arial" w:cs="Arial"/>
                <w:color w:val="000000"/>
                <w:sz w:val="22"/>
                <w:szCs w:val="22"/>
                <w:lang w:eastAsia="ro-RO"/>
              </w:rPr>
              <w:t xml:space="preserve"> între 4 și 5 contracte a persoanei propuse, se acordă </w:t>
            </w:r>
            <w:r w:rsidR="00642625">
              <w:rPr>
                <w:rFonts w:ascii="Arial" w:hAnsi="Arial" w:cs="Arial"/>
                <w:color w:val="000000"/>
                <w:sz w:val="22"/>
                <w:szCs w:val="22"/>
                <w:lang w:eastAsia="ro-RO"/>
              </w:rPr>
              <w:t>10</w:t>
            </w:r>
            <w:r w:rsidRPr="00BE5A14">
              <w:rPr>
                <w:rFonts w:ascii="Arial" w:hAnsi="Arial" w:cs="Arial"/>
                <w:color w:val="000000"/>
                <w:sz w:val="22"/>
                <w:szCs w:val="22"/>
                <w:lang w:eastAsia="ro-RO"/>
              </w:rPr>
              <w:t xml:space="preserve"> p</w:t>
            </w:r>
          </w:p>
        </w:tc>
      </w:tr>
      <w:tr w:rsidR="00BE5A14" w:rsidRPr="00BE5A14" w14:paraId="08B31474" w14:textId="77777777" w:rsidTr="00FB0B43">
        <w:trPr>
          <w:trHeight w:val="1421"/>
        </w:trPr>
        <w:tc>
          <w:tcPr>
            <w:tcW w:w="2830" w:type="dxa"/>
          </w:tcPr>
          <w:p w14:paraId="15361E46" w14:textId="77777777" w:rsidR="00BE5A14" w:rsidRPr="00BE5A14" w:rsidRDefault="00BE5A14" w:rsidP="004E2F5D">
            <w:pPr>
              <w:ind w:hanging="108"/>
              <w:rPr>
                <w:rFonts w:ascii="Arial" w:hAnsi="Arial" w:cs="Arial"/>
                <w:i/>
                <w:sz w:val="22"/>
                <w:szCs w:val="22"/>
                <w:lang w:eastAsia="ro-RO"/>
              </w:rPr>
            </w:pPr>
            <w:r w:rsidRPr="00BE5A14">
              <w:rPr>
                <w:rFonts w:ascii="Arial" w:hAnsi="Arial" w:cs="Arial"/>
                <w:i/>
                <w:sz w:val="22"/>
                <w:szCs w:val="22"/>
                <w:lang w:eastAsia="ro-RO"/>
              </w:rPr>
              <w:t>Expert dezvoltare software</w:t>
            </w:r>
          </w:p>
        </w:tc>
        <w:tc>
          <w:tcPr>
            <w:tcW w:w="7088" w:type="dxa"/>
          </w:tcPr>
          <w:p w14:paraId="58342D3C" w14:textId="55CF9B7E" w:rsidR="00BE5A14" w:rsidRPr="00BE5A14" w:rsidRDefault="00BE5A14" w:rsidP="00FB0B43">
            <w:pPr>
              <w:numPr>
                <w:ilvl w:val="0"/>
                <w:numId w:val="46"/>
              </w:numPr>
              <w:ind w:left="318" w:right="-6"/>
              <w:contextualSpacing/>
              <w:jc w:val="both"/>
              <w:rPr>
                <w:rFonts w:ascii="Arial" w:hAnsi="Arial" w:cs="Arial"/>
                <w:i/>
                <w:sz w:val="22"/>
                <w:szCs w:val="22"/>
                <w:lang w:eastAsia="ro-RO"/>
              </w:rPr>
            </w:pPr>
            <w:r w:rsidRPr="00BE5A14">
              <w:rPr>
                <w:rFonts w:ascii="Arial" w:hAnsi="Arial" w:cs="Arial"/>
                <w:color w:val="000000"/>
                <w:sz w:val="22"/>
                <w:szCs w:val="22"/>
                <w:lang w:eastAsia="ro-RO"/>
              </w:rPr>
              <w:t>pentru experiența constând în implicarea în calitate de</w:t>
            </w:r>
            <w:r w:rsidRPr="00BE5A14">
              <w:rPr>
                <w:rFonts w:ascii="Arial" w:hAnsi="Arial" w:cs="Arial"/>
                <w:i/>
                <w:sz w:val="22"/>
                <w:szCs w:val="22"/>
                <w:lang w:eastAsia="ro-RO"/>
              </w:rPr>
              <w:t xml:space="preserve"> </w:t>
            </w:r>
            <w:r w:rsidRPr="00BE5A14">
              <w:rPr>
                <w:rFonts w:ascii="Arial" w:hAnsi="Arial" w:cs="Arial"/>
                <w:sz w:val="22"/>
                <w:szCs w:val="22"/>
                <w:lang w:eastAsia="ro-RO"/>
              </w:rPr>
              <w:t>expert dezvoltare software</w:t>
            </w:r>
            <w:r w:rsidRPr="00BE5A14">
              <w:rPr>
                <w:rFonts w:ascii="Arial" w:hAnsi="Arial" w:cs="Arial"/>
                <w:color w:val="000000"/>
                <w:sz w:val="22"/>
                <w:szCs w:val="22"/>
                <w:lang w:eastAsia="ro-RO"/>
              </w:rPr>
              <w:t xml:space="preserve"> între 2 și 3 contracte a persoanei propuse se acordă </w:t>
            </w:r>
            <w:r w:rsidR="00642625">
              <w:rPr>
                <w:rFonts w:ascii="Arial" w:hAnsi="Arial" w:cs="Arial"/>
                <w:color w:val="000000"/>
                <w:sz w:val="22"/>
                <w:szCs w:val="22"/>
                <w:lang w:eastAsia="ro-RO"/>
              </w:rPr>
              <w:t>5</w:t>
            </w:r>
            <w:r w:rsidRPr="00BE5A14">
              <w:rPr>
                <w:rFonts w:ascii="Arial" w:hAnsi="Arial" w:cs="Arial"/>
                <w:color w:val="000000"/>
                <w:sz w:val="22"/>
                <w:szCs w:val="22"/>
                <w:lang w:eastAsia="ro-RO"/>
              </w:rPr>
              <w:t xml:space="preserve"> p;</w:t>
            </w:r>
          </w:p>
          <w:p w14:paraId="64B82D69" w14:textId="1A42BE60" w:rsidR="00BE5A14" w:rsidRPr="00BE5A14" w:rsidRDefault="00BE5A14" w:rsidP="00642625">
            <w:pPr>
              <w:numPr>
                <w:ilvl w:val="0"/>
                <w:numId w:val="46"/>
              </w:numPr>
              <w:ind w:left="318" w:right="-6"/>
              <w:contextualSpacing/>
              <w:jc w:val="both"/>
              <w:rPr>
                <w:rFonts w:ascii="Arial" w:hAnsi="Arial" w:cs="Arial"/>
                <w:i/>
                <w:sz w:val="22"/>
                <w:szCs w:val="22"/>
                <w:lang w:eastAsia="ro-RO"/>
              </w:rPr>
            </w:pPr>
            <w:r w:rsidRPr="00BE5A14">
              <w:rPr>
                <w:rFonts w:ascii="Arial" w:hAnsi="Arial" w:cs="Arial"/>
                <w:color w:val="000000"/>
                <w:sz w:val="22"/>
                <w:szCs w:val="22"/>
                <w:lang w:eastAsia="ro-RO"/>
              </w:rPr>
              <w:t xml:space="preserve">pentru experiența constând în implicarea în calitate de </w:t>
            </w:r>
            <w:r w:rsidRPr="00BE5A14">
              <w:rPr>
                <w:rFonts w:ascii="Arial" w:hAnsi="Arial" w:cs="Arial"/>
                <w:sz w:val="22"/>
                <w:szCs w:val="22"/>
                <w:lang w:eastAsia="ro-RO"/>
              </w:rPr>
              <w:t>expert dezvoltare software</w:t>
            </w:r>
            <w:r w:rsidRPr="00BE5A14">
              <w:rPr>
                <w:rFonts w:ascii="Arial" w:hAnsi="Arial" w:cs="Arial"/>
                <w:color w:val="000000"/>
                <w:sz w:val="22"/>
                <w:szCs w:val="22"/>
                <w:lang w:eastAsia="ro-RO"/>
              </w:rPr>
              <w:t xml:space="preserve"> între 4 și 5 contracte a persoanei propuse, se acordă </w:t>
            </w:r>
            <w:r w:rsidR="00642625">
              <w:rPr>
                <w:rFonts w:ascii="Arial" w:hAnsi="Arial" w:cs="Arial"/>
                <w:color w:val="000000"/>
                <w:sz w:val="22"/>
                <w:szCs w:val="22"/>
                <w:lang w:eastAsia="ro-RO"/>
              </w:rPr>
              <w:t>10</w:t>
            </w:r>
            <w:r w:rsidRPr="00BE5A14">
              <w:rPr>
                <w:rFonts w:ascii="Arial" w:hAnsi="Arial" w:cs="Arial"/>
                <w:color w:val="000000"/>
                <w:sz w:val="22"/>
                <w:szCs w:val="22"/>
                <w:lang w:eastAsia="ro-RO"/>
              </w:rPr>
              <w:t xml:space="preserve"> p</w:t>
            </w:r>
          </w:p>
        </w:tc>
      </w:tr>
    </w:tbl>
    <w:p w14:paraId="59244A8E" w14:textId="77777777" w:rsidR="00BE5A14" w:rsidRPr="00BE5A14" w:rsidRDefault="00BE5A14" w:rsidP="00BE5A14">
      <w:pPr>
        <w:rPr>
          <w:rFonts w:ascii="Arial" w:hAnsi="Arial" w:cs="Arial"/>
        </w:rPr>
      </w:pPr>
    </w:p>
    <w:p w14:paraId="604D0E10" w14:textId="22D9583A" w:rsidR="00BE5A14" w:rsidRPr="00BE5A14" w:rsidRDefault="00BE5A14" w:rsidP="00BE5A14">
      <w:pPr>
        <w:rPr>
          <w:rFonts w:ascii="Arial" w:hAnsi="Arial" w:cs="Arial"/>
          <w:color w:val="000000"/>
          <w:sz w:val="26"/>
          <w:szCs w:val="26"/>
          <w:lang w:eastAsia="ro-RO"/>
        </w:rPr>
      </w:pPr>
      <w:r w:rsidRPr="00BE5A14">
        <w:rPr>
          <w:rFonts w:ascii="Arial" w:hAnsi="Arial" w:cs="Arial"/>
          <w:color w:val="000000"/>
          <w:sz w:val="26"/>
          <w:szCs w:val="26"/>
          <w:lang w:eastAsia="ro-RO"/>
        </w:rPr>
        <w:lastRenderedPageBreak/>
        <w:t>   </w:t>
      </w:r>
      <w:r w:rsidRPr="00BE5A14">
        <w:rPr>
          <w:rFonts w:ascii="Arial" w:hAnsi="Arial" w:cs="Arial"/>
          <w:color w:val="000000"/>
          <w:szCs w:val="26"/>
          <w:lang w:eastAsia="ro-RO"/>
        </w:rPr>
        <w:t xml:space="preserve">Suma punctajelor maxime alocate experților principali trebuie să fie egală cu </w:t>
      </w:r>
      <w:r w:rsidR="00642625">
        <w:rPr>
          <w:rFonts w:ascii="Arial" w:hAnsi="Arial" w:cs="Arial"/>
          <w:color w:val="000000"/>
          <w:szCs w:val="26"/>
          <w:lang w:eastAsia="ro-RO"/>
        </w:rPr>
        <w:t>4</w:t>
      </w:r>
      <w:r w:rsidRPr="00BE5A14">
        <w:rPr>
          <w:rFonts w:ascii="Arial" w:hAnsi="Arial" w:cs="Arial"/>
          <w:color w:val="000000"/>
          <w:szCs w:val="26"/>
          <w:lang w:eastAsia="ro-RO"/>
        </w:rPr>
        <w:t xml:space="preserve">0, respectiv cu punctajul alocat factorului de evaluare "Experiența experților </w:t>
      </w:r>
      <w:r w:rsidR="005253F2">
        <w:rPr>
          <w:rFonts w:ascii="Arial" w:hAnsi="Arial" w:cs="Arial"/>
          <w:color w:val="000000"/>
          <w:szCs w:val="26"/>
          <w:lang w:eastAsia="ro-RO"/>
        </w:rPr>
        <w:t>cheie (</w:t>
      </w:r>
      <w:r w:rsidRPr="00BE5A14">
        <w:rPr>
          <w:rFonts w:ascii="Arial" w:hAnsi="Arial" w:cs="Arial"/>
          <w:color w:val="000000"/>
          <w:szCs w:val="26"/>
          <w:lang w:eastAsia="ro-RO"/>
        </w:rPr>
        <w:t>principali</w:t>
      </w:r>
      <w:r w:rsidR="005253F2">
        <w:rPr>
          <w:rFonts w:ascii="Arial" w:hAnsi="Arial" w:cs="Arial"/>
          <w:color w:val="000000"/>
          <w:szCs w:val="26"/>
          <w:lang w:eastAsia="ro-RO"/>
        </w:rPr>
        <w:t>)</w:t>
      </w:r>
      <w:r w:rsidRPr="00BE5A14">
        <w:rPr>
          <w:rFonts w:ascii="Arial" w:hAnsi="Arial" w:cs="Arial"/>
          <w:color w:val="000000"/>
          <w:szCs w:val="26"/>
          <w:lang w:eastAsia="ro-RO"/>
        </w:rPr>
        <w:t xml:space="preserve">".  </w:t>
      </w:r>
    </w:p>
    <w:p w14:paraId="07216BE9" w14:textId="77777777" w:rsidR="00BE5A14" w:rsidRPr="00BE5A14" w:rsidRDefault="00BE5A14" w:rsidP="00BE5A14">
      <w:pPr>
        <w:ind w:right="-6"/>
        <w:rPr>
          <w:rFonts w:ascii="Arial" w:hAnsi="Arial" w:cs="Arial"/>
          <w:b/>
          <w:bCs/>
        </w:rPr>
      </w:pPr>
    </w:p>
    <w:p w14:paraId="283572EF" w14:textId="58D72175" w:rsidR="00BE5A14" w:rsidRPr="005253F2" w:rsidRDefault="00BE5A14" w:rsidP="004D6A51">
      <w:pPr>
        <w:ind w:right="-6" w:firstLine="720"/>
        <w:rPr>
          <w:rFonts w:ascii="Arial" w:hAnsi="Arial" w:cs="Arial"/>
        </w:rPr>
      </w:pPr>
      <w:proofErr w:type="spellStart"/>
      <w:r w:rsidRPr="005253F2">
        <w:rPr>
          <w:rFonts w:ascii="Arial" w:hAnsi="Arial" w:cs="Arial"/>
          <w:b/>
          <w:bCs/>
        </w:rPr>
        <w:t>P</w:t>
      </w:r>
      <w:r w:rsidRPr="004D6A51">
        <w:rPr>
          <w:rFonts w:ascii="Arial" w:hAnsi="Arial" w:cs="Arial"/>
          <w:vertAlign w:val="subscript"/>
        </w:rPr>
        <w:t>exp.c</w:t>
      </w:r>
      <w:proofErr w:type="spellEnd"/>
      <w:r w:rsidRPr="005253F2">
        <w:rPr>
          <w:rFonts w:ascii="Arial" w:hAnsi="Arial" w:cs="Arial"/>
        </w:rPr>
        <w:t xml:space="preserve">= </w:t>
      </w:r>
      <w:proofErr w:type="spellStart"/>
      <w:r w:rsidRPr="005253F2">
        <w:rPr>
          <w:rFonts w:ascii="Arial" w:hAnsi="Arial" w:cs="Arial"/>
        </w:rPr>
        <w:t>P</w:t>
      </w:r>
      <w:r w:rsidRPr="004D6A51">
        <w:rPr>
          <w:rFonts w:ascii="Arial" w:hAnsi="Arial" w:cs="Arial"/>
          <w:vertAlign w:val="subscript"/>
        </w:rPr>
        <w:t>arhitect</w:t>
      </w:r>
      <w:proofErr w:type="spellEnd"/>
      <w:r w:rsidRPr="004D6A51">
        <w:rPr>
          <w:rFonts w:ascii="Arial" w:hAnsi="Arial" w:cs="Arial"/>
          <w:vertAlign w:val="subscript"/>
        </w:rPr>
        <w:t xml:space="preserve"> </w:t>
      </w:r>
      <w:proofErr w:type="spellStart"/>
      <w:r w:rsidRPr="004D6A51">
        <w:rPr>
          <w:rFonts w:ascii="Arial" w:hAnsi="Arial" w:cs="Arial"/>
          <w:vertAlign w:val="subscript"/>
        </w:rPr>
        <w:t>sist</w:t>
      </w:r>
      <w:proofErr w:type="spellEnd"/>
      <w:r w:rsidRPr="005253F2">
        <w:rPr>
          <w:rFonts w:ascii="Arial" w:hAnsi="Arial" w:cs="Arial"/>
        </w:rPr>
        <w:t xml:space="preserve"> + </w:t>
      </w:r>
      <w:proofErr w:type="spellStart"/>
      <w:r w:rsidRPr="005253F2">
        <w:rPr>
          <w:rFonts w:ascii="Arial" w:hAnsi="Arial" w:cs="Arial"/>
        </w:rPr>
        <w:t>P</w:t>
      </w:r>
      <w:r w:rsidRPr="004D6A51">
        <w:rPr>
          <w:rFonts w:ascii="Arial" w:hAnsi="Arial" w:cs="Arial"/>
          <w:vertAlign w:val="subscript"/>
        </w:rPr>
        <w:t>analist</w:t>
      </w:r>
      <w:proofErr w:type="spellEnd"/>
      <w:r w:rsidRPr="004D6A51">
        <w:rPr>
          <w:rFonts w:ascii="Arial" w:hAnsi="Arial" w:cs="Arial"/>
          <w:vertAlign w:val="subscript"/>
        </w:rPr>
        <w:t xml:space="preserve"> </w:t>
      </w:r>
      <w:proofErr w:type="spellStart"/>
      <w:r w:rsidRPr="004D6A51">
        <w:rPr>
          <w:rFonts w:ascii="Arial" w:hAnsi="Arial" w:cs="Arial"/>
          <w:vertAlign w:val="subscript"/>
        </w:rPr>
        <w:t>cerinte</w:t>
      </w:r>
      <w:proofErr w:type="spellEnd"/>
      <w:r w:rsidRPr="005253F2">
        <w:rPr>
          <w:rFonts w:ascii="Arial" w:hAnsi="Arial" w:cs="Arial"/>
        </w:rPr>
        <w:t xml:space="preserve"> +  </w:t>
      </w:r>
      <w:proofErr w:type="spellStart"/>
      <w:r w:rsidRPr="005253F2">
        <w:rPr>
          <w:rFonts w:ascii="Arial" w:hAnsi="Arial" w:cs="Arial"/>
        </w:rPr>
        <w:t>P</w:t>
      </w:r>
      <w:r w:rsidRPr="004D6A51">
        <w:rPr>
          <w:rFonts w:ascii="Arial" w:hAnsi="Arial" w:cs="Arial"/>
          <w:vertAlign w:val="subscript"/>
        </w:rPr>
        <w:t>exp</w:t>
      </w:r>
      <w:proofErr w:type="spellEnd"/>
      <w:r w:rsidRPr="004D6A51">
        <w:rPr>
          <w:rFonts w:ascii="Arial" w:hAnsi="Arial" w:cs="Arial"/>
          <w:vertAlign w:val="subscript"/>
        </w:rPr>
        <w:t xml:space="preserve"> baze date</w:t>
      </w:r>
      <w:r w:rsidRPr="005253F2">
        <w:rPr>
          <w:rFonts w:ascii="Arial" w:hAnsi="Arial" w:cs="Arial"/>
        </w:rPr>
        <w:t xml:space="preserve"> + </w:t>
      </w:r>
      <w:proofErr w:type="spellStart"/>
      <w:r w:rsidRPr="005253F2">
        <w:rPr>
          <w:rFonts w:ascii="Arial" w:hAnsi="Arial" w:cs="Arial"/>
        </w:rPr>
        <w:t>P</w:t>
      </w:r>
      <w:r w:rsidRPr="004D6A51">
        <w:rPr>
          <w:rFonts w:ascii="Arial" w:hAnsi="Arial" w:cs="Arial"/>
          <w:vertAlign w:val="subscript"/>
        </w:rPr>
        <w:t>exp</w:t>
      </w:r>
      <w:proofErr w:type="spellEnd"/>
      <w:r w:rsidR="004D6A51" w:rsidRPr="004D6A51">
        <w:rPr>
          <w:rFonts w:ascii="Arial" w:hAnsi="Arial" w:cs="Arial"/>
          <w:vertAlign w:val="subscript"/>
        </w:rPr>
        <w:t xml:space="preserve"> </w:t>
      </w:r>
      <w:proofErr w:type="spellStart"/>
      <w:r w:rsidRPr="004D6A51">
        <w:rPr>
          <w:rFonts w:ascii="Arial" w:hAnsi="Arial" w:cs="Arial"/>
          <w:vertAlign w:val="subscript"/>
        </w:rPr>
        <w:t>dezv</w:t>
      </w:r>
      <w:proofErr w:type="spellEnd"/>
      <w:r w:rsidRPr="004D6A51">
        <w:rPr>
          <w:rFonts w:ascii="Arial" w:hAnsi="Arial" w:cs="Arial"/>
          <w:vertAlign w:val="subscript"/>
        </w:rPr>
        <w:t xml:space="preserve"> software </w:t>
      </w:r>
    </w:p>
    <w:p w14:paraId="2586F186" w14:textId="77777777" w:rsidR="00BE5A14" w:rsidRPr="00BE5A14" w:rsidRDefault="00BE5A14" w:rsidP="00BE5A14">
      <w:pPr>
        <w:ind w:right="-6"/>
        <w:rPr>
          <w:rFonts w:ascii="Arial" w:hAnsi="Arial" w:cs="Arial"/>
          <w:color w:val="000000"/>
          <w:lang w:eastAsia="ro-RO"/>
        </w:rPr>
      </w:pPr>
    </w:p>
    <w:p w14:paraId="44EC6C15" w14:textId="77777777" w:rsidR="00BE5A14" w:rsidRDefault="00BE5A14" w:rsidP="007053CD">
      <w:pPr>
        <w:ind w:right="-6" w:firstLine="720"/>
        <w:rPr>
          <w:rFonts w:ascii="Arial" w:hAnsi="Arial" w:cs="Arial"/>
          <w:color w:val="000000"/>
        </w:rPr>
      </w:pPr>
      <w:r w:rsidRPr="00BE5A14">
        <w:rPr>
          <w:rFonts w:ascii="Arial" w:hAnsi="Arial" w:cs="Arial"/>
          <w:color w:val="000000"/>
        </w:rPr>
        <w:t>Pentru fiecare expert cheie a cărui experiență profesională se utilizează ca factor de evaluare în cadrul criteriului de atribuire, Ofertantul va atașa la propunerea tehnică lista contractelor în care expertul respectiv deține experiență, după modelul de mai jos:</w:t>
      </w:r>
    </w:p>
    <w:p w14:paraId="0F4483D4" w14:textId="77777777" w:rsidR="00BE5A14" w:rsidRPr="00BE5A14" w:rsidRDefault="00BE5A14" w:rsidP="00BE5A14">
      <w:pPr>
        <w:ind w:right="-6"/>
        <w:rPr>
          <w:rFonts w:ascii="Arial" w:hAnsi="Arial" w:cs="Arial"/>
          <w:color w:val="000000"/>
        </w:rPr>
      </w:pPr>
    </w:p>
    <w:tbl>
      <w:tblPr>
        <w:tblStyle w:val="TableGrid1"/>
        <w:tblW w:w="0" w:type="auto"/>
        <w:jc w:val="center"/>
        <w:tblLook w:val="04A0" w:firstRow="1" w:lastRow="0" w:firstColumn="1" w:lastColumn="0" w:noHBand="0" w:noVBand="1"/>
      </w:tblPr>
      <w:tblGrid>
        <w:gridCol w:w="1811"/>
        <w:gridCol w:w="1811"/>
        <w:gridCol w:w="2043"/>
        <w:gridCol w:w="2340"/>
      </w:tblGrid>
      <w:tr w:rsidR="00BE5A14" w:rsidRPr="00B475EC" w14:paraId="24573429" w14:textId="77777777" w:rsidTr="004E2F5D">
        <w:trPr>
          <w:jc w:val="center"/>
        </w:trPr>
        <w:tc>
          <w:tcPr>
            <w:tcW w:w="1811" w:type="dxa"/>
          </w:tcPr>
          <w:p w14:paraId="5282036D" w14:textId="77777777" w:rsidR="00BE5A14" w:rsidRPr="00B475EC" w:rsidRDefault="00BE5A14" w:rsidP="004E2F5D">
            <w:pPr>
              <w:ind w:right="-6"/>
              <w:rPr>
                <w:rFonts w:ascii="Arial" w:hAnsi="Arial" w:cs="Arial"/>
                <w:sz w:val="20"/>
              </w:rPr>
            </w:pPr>
            <w:r w:rsidRPr="00B475EC">
              <w:rPr>
                <w:rFonts w:ascii="Arial" w:hAnsi="Arial" w:cs="Arial"/>
                <w:sz w:val="20"/>
              </w:rPr>
              <w:t>Numele si prenume expert</w:t>
            </w:r>
          </w:p>
        </w:tc>
        <w:tc>
          <w:tcPr>
            <w:tcW w:w="1811" w:type="dxa"/>
          </w:tcPr>
          <w:p w14:paraId="60CA5B44" w14:textId="77777777" w:rsidR="00BE5A14" w:rsidRPr="00B475EC" w:rsidRDefault="00BE5A14" w:rsidP="004E2F5D">
            <w:pPr>
              <w:ind w:right="-6"/>
              <w:jc w:val="center"/>
              <w:rPr>
                <w:rFonts w:ascii="Arial" w:hAnsi="Arial" w:cs="Arial"/>
                <w:sz w:val="20"/>
              </w:rPr>
            </w:pPr>
            <w:r w:rsidRPr="00B475EC">
              <w:rPr>
                <w:rFonts w:ascii="Arial" w:hAnsi="Arial" w:cs="Arial"/>
                <w:sz w:val="20"/>
              </w:rPr>
              <w:t>Numărul de înregistrare și obiectul contractului în care a fost implicat expertul</w:t>
            </w:r>
          </w:p>
        </w:tc>
        <w:tc>
          <w:tcPr>
            <w:tcW w:w="2043" w:type="dxa"/>
          </w:tcPr>
          <w:p w14:paraId="4E1C2468" w14:textId="77777777" w:rsidR="00BE5A14" w:rsidRPr="00B475EC" w:rsidRDefault="00BE5A14" w:rsidP="004E2F5D">
            <w:pPr>
              <w:ind w:right="-6"/>
              <w:jc w:val="center"/>
              <w:rPr>
                <w:rFonts w:ascii="Arial" w:hAnsi="Arial" w:cs="Arial"/>
                <w:sz w:val="20"/>
              </w:rPr>
            </w:pPr>
            <w:r w:rsidRPr="00B475EC">
              <w:rPr>
                <w:rFonts w:ascii="Arial" w:hAnsi="Arial" w:cs="Arial"/>
                <w:sz w:val="20"/>
              </w:rPr>
              <w:t>Poziția deținută de expert în cadrul contractului</w:t>
            </w:r>
          </w:p>
        </w:tc>
        <w:tc>
          <w:tcPr>
            <w:tcW w:w="2340" w:type="dxa"/>
          </w:tcPr>
          <w:p w14:paraId="28AD886B" w14:textId="77777777" w:rsidR="00BE5A14" w:rsidRPr="00B475EC" w:rsidRDefault="00BE5A14" w:rsidP="004E2F5D">
            <w:pPr>
              <w:ind w:right="-6"/>
              <w:jc w:val="center"/>
              <w:rPr>
                <w:rFonts w:ascii="Arial" w:hAnsi="Arial" w:cs="Arial"/>
                <w:sz w:val="20"/>
              </w:rPr>
            </w:pPr>
            <w:r w:rsidRPr="00B475EC">
              <w:rPr>
                <w:rFonts w:ascii="Arial" w:hAnsi="Arial" w:cs="Arial"/>
                <w:sz w:val="20"/>
              </w:rPr>
              <w:t>Activitățile desfășurate de expert în cadrul contractului</w:t>
            </w:r>
          </w:p>
        </w:tc>
      </w:tr>
      <w:tr w:rsidR="00BE5A14" w:rsidRPr="00BE5A14" w14:paraId="7A83FC9A" w14:textId="77777777" w:rsidTr="004E2F5D">
        <w:trPr>
          <w:jc w:val="center"/>
        </w:trPr>
        <w:tc>
          <w:tcPr>
            <w:tcW w:w="1811" w:type="dxa"/>
            <w:vMerge w:val="restart"/>
          </w:tcPr>
          <w:p w14:paraId="4078C0B7" w14:textId="77777777" w:rsidR="00BE5A14" w:rsidRPr="00BE5A14" w:rsidRDefault="00BE5A14" w:rsidP="004E2F5D">
            <w:pPr>
              <w:ind w:right="-6"/>
              <w:rPr>
                <w:rFonts w:ascii="Arial" w:hAnsi="Arial" w:cs="Arial"/>
                <w:highlight w:val="yellow"/>
              </w:rPr>
            </w:pPr>
          </w:p>
        </w:tc>
        <w:tc>
          <w:tcPr>
            <w:tcW w:w="1811" w:type="dxa"/>
          </w:tcPr>
          <w:p w14:paraId="738612AE" w14:textId="77777777" w:rsidR="00BE5A14" w:rsidRPr="00BE5A14" w:rsidRDefault="00BE5A14" w:rsidP="004E2F5D">
            <w:pPr>
              <w:ind w:right="-6"/>
              <w:rPr>
                <w:rFonts w:ascii="Arial" w:hAnsi="Arial" w:cs="Arial"/>
                <w:highlight w:val="yellow"/>
              </w:rPr>
            </w:pPr>
          </w:p>
        </w:tc>
        <w:tc>
          <w:tcPr>
            <w:tcW w:w="2043" w:type="dxa"/>
          </w:tcPr>
          <w:p w14:paraId="7987941E" w14:textId="77777777" w:rsidR="00BE5A14" w:rsidRPr="00BE5A14" w:rsidRDefault="00BE5A14" w:rsidP="004E2F5D">
            <w:pPr>
              <w:ind w:right="-6"/>
              <w:rPr>
                <w:rFonts w:ascii="Arial" w:hAnsi="Arial" w:cs="Arial"/>
                <w:highlight w:val="yellow"/>
              </w:rPr>
            </w:pPr>
          </w:p>
        </w:tc>
        <w:tc>
          <w:tcPr>
            <w:tcW w:w="2340" w:type="dxa"/>
          </w:tcPr>
          <w:p w14:paraId="614A4D4A" w14:textId="77777777" w:rsidR="00BE5A14" w:rsidRPr="00BE5A14" w:rsidRDefault="00BE5A14" w:rsidP="004E2F5D">
            <w:pPr>
              <w:ind w:right="-6"/>
              <w:rPr>
                <w:rFonts w:ascii="Arial" w:hAnsi="Arial" w:cs="Arial"/>
                <w:highlight w:val="yellow"/>
              </w:rPr>
            </w:pPr>
          </w:p>
        </w:tc>
      </w:tr>
      <w:tr w:rsidR="00BE5A14" w:rsidRPr="00BE5A14" w14:paraId="49256DD8" w14:textId="77777777" w:rsidTr="004E2F5D">
        <w:trPr>
          <w:jc w:val="center"/>
        </w:trPr>
        <w:tc>
          <w:tcPr>
            <w:tcW w:w="1811" w:type="dxa"/>
            <w:vMerge/>
          </w:tcPr>
          <w:p w14:paraId="347E8F4A" w14:textId="77777777" w:rsidR="00BE5A14" w:rsidRPr="00BE5A14" w:rsidRDefault="00BE5A14" w:rsidP="004E2F5D">
            <w:pPr>
              <w:ind w:right="-6"/>
              <w:rPr>
                <w:rFonts w:ascii="Arial" w:hAnsi="Arial" w:cs="Arial"/>
                <w:highlight w:val="yellow"/>
              </w:rPr>
            </w:pPr>
          </w:p>
        </w:tc>
        <w:tc>
          <w:tcPr>
            <w:tcW w:w="1811" w:type="dxa"/>
          </w:tcPr>
          <w:p w14:paraId="764BE0B9" w14:textId="77777777" w:rsidR="00BE5A14" w:rsidRPr="00BE5A14" w:rsidRDefault="00BE5A14" w:rsidP="004E2F5D">
            <w:pPr>
              <w:ind w:right="-6"/>
              <w:rPr>
                <w:rFonts w:ascii="Arial" w:hAnsi="Arial" w:cs="Arial"/>
                <w:highlight w:val="yellow"/>
              </w:rPr>
            </w:pPr>
          </w:p>
        </w:tc>
        <w:tc>
          <w:tcPr>
            <w:tcW w:w="2043" w:type="dxa"/>
          </w:tcPr>
          <w:p w14:paraId="57F9070D" w14:textId="77777777" w:rsidR="00BE5A14" w:rsidRPr="00BE5A14" w:rsidRDefault="00BE5A14" w:rsidP="004E2F5D">
            <w:pPr>
              <w:ind w:right="-6"/>
              <w:rPr>
                <w:rFonts w:ascii="Arial" w:hAnsi="Arial" w:cs="Arial"/>
                <w:highlight w:val="yellow"/>
              </w:rPr>
            </w:pPr>
          </w:p>
        </w:tc>
        <w:tc>
          <w:tcPr>
            <w:tcW w:w="2340" w:type="dxa"/>
          </w:tcPr>
          <w:p w14:paraId="079062A8" w14:textId="77777777" w:rsidR="00BE5A14" w:rsidRPr="00BE5A14" w:rsidRDefault="00BE5A14" w:rsidP="004E2F5D">
            <w:pPr>
              <w:ind w:right="-6"/>
              <w:rPr>
                <w:rFonts w:ascii="Arial" w:hAnsi="Arial" w:cs="Arial"/>
                <w:highlight w:val="yellow"/>
              </w:rPr>
            </w:pPr>
          </w:p>
        </w:tc>
      </w:tr>
      <w:tr w:rsidR="00BE5A14" w:rsidRPr="00BE5A14" w14:paraId="15DFAC52" w14:textId="77777777" w:rsidTr="004E2F5D">
        <w:trPr>
          <w:jc w:val="center"/>
        </w:trPr>
        <w:tc>
          <w:tcPr>
            <w:tcW w:w="1811" w:type="dxa"/>
            <w:vMerge/>
          </w:tcPr>
          <w:p w14:paraId="3BF3D4C1" w14:textId="77777777" w:rsidR="00BE5A14" w:rsidRPr="00BE5A14" w:rsidRDefault="00BE5A14" w:rsidP="004E2F5D">
            <w:pPr>
              <w:ind w:right="-6"/>
              <w:rPr>
                <w:rFonts w:ascii="Arial" w:hAnsi="Arial" w:cs="Arial"/>
                <w:highlight w:val="yellow"/>
              </w:rPr>
            </w:pPr>
          </w:p>
        </w:tc>
        <w:tc>
          <w:tcPr>
            <w:tcW w:w="1811" w:type="dxa"/>
          </w:tcPr>
          <w:p w14:paraId="1435CF6D" w14:textId="77777777" w:rsidR="00BE5A14" w:rsidRPr="00BE5A14" w:rsidRDefault="00BE5A14" w:rsidP="004E2F5D">
            <w:pPr>
              <w:ind w:right="-6"/>
              <w:rPr>
                <w:rFonts w:ascii="Arial" w:hAnsi="Arial" w:cs="Arial"/>
                <w:highlight w:val="yellow"/>
              </w:rPr>
            </w:pPr>
          </w:p>
        </w:tc>
        <w:tc>
          <w:tcPr>
            <w:tcW w:w="2043" w:type="dxa"/>
          </w:tcPr>
          <w:p w14:paraId="6F633DDE" w14:textId="77777777" w:rsidR="00BE5A14" w:rsidRPr="00BE5A14" w:rsidRDefault="00BE5A14" w:rsidP="004E2F5D">
            <w:pPr>
              <w:ind w:right="-6"/>
              <w:rPr>
                <w:rFonts w:ascii="Arial" w:hAnsi="Arial" w:cs="Arial"/>
                <w:highlight w:val="yellow"/>
              </w:rPr>
            </w:pPr>
          </w:p>
        </w:tc>
        <w:tc>
          <w:tcPr>
            <w:tcW w:w="2340" w:type="dxa"/>
          </w:tcPr>
          <w:p w14:paraId="4D497378" w14:textId="77777777" w:rsidR="00BE5A14" w:rsidRPr="00BE5A14" w:rsidRDefault="00BE5A14" w:rsidP="004E2F5D">
            <w:pPr>
              <w:ind w:right="-6"/>
              <w:rPr>
                <w:rFonts w:ascii="Arial" w:hAnsi="Arial" w:cs="Arial"/>
                <w:highlight w:val="yellow"/>
              </w:rPr>
            </w:pPr>
          </w:p>
        </w:tc>
      </w:tr>
    </w:tbl>
    <w:p w14:paraId="2E4C13A8" w14:textId="77777777" w:rsidR="00BE5A14" w:rsidRPr="00BE5A14" w:rsidRDefault="00BE5A14" w:rsidP="00BE5A14">
      <w:pPr>
        <w:rPr>
          <w:rFonts w:ascii="Arial" w:hAnsi="Arial" w:cs="Arial"/>
        </w:rPr>
      </w:pPr>
    </w:p>
    <w:p w14:paraId="379ADD16" w14:textId="5A66F404" w:rsidR="00BE5A14" w:rsidRPr="00534A7E" w:rsidRDefault="00BE5A14" w:rsidP="00B475EC">
      <w:pPr>
        <w:ind w:left="284" w:firstLine="436"/>
        <w:jc w:val="both"/>
        <w:rPr>
          <w:rFonts w:ascii="Arial" w:hAnsi="Arial" w:cs="Arial"/>
          <w:bCs/>
        </w:rPr>
      </w:pPr>
      <w:r w:rsidRPr="00534A7E">
        <w:rPr>
          <w:rFonts w:ascii="Arial" w:hAnsi="Arial" w:cs="Arial"/>
          <w:bCs/>
        </w:rPr>
        <w:t xml:space="preserve">Experiența experților constând în prezentarea a mai mult de 5 contracte va primi punctajul maxim de </w:t>
      </w:r>
      <w:r w:rsidR="00534A7E" w:rsidRPr="00534A7E">
        <w:rPr>
          <w:rFonts w:ascii="Arial" w:hAnsi="Arial" w:cs="Arial"/>
          <w:bCs/>
        </w:rPr>
        <w:t>10</w:t>
      </w:r>
      <w:r w:rsidRPr="00534A7E">
        <w:rPr>
          <w:rFonts w:ascii="Arial" w:hAnsi="Arial" w:cs="Arial"/>
          <w:bCs/>
        </w:rPr>
        <w:t xml:space="preserve"> p. </w:t>
      </w:r>
    </w:p>
    <w:p w14:paraId="4B2072A7" w14:textId="77777777" w:rsidR="00BE5A14" w:rsidRPr="00534A7E" w:rsidRDefault="00BE5A14" w:rsidP="00B475EC">
      <w:pPr>
        <w:ind w:left="284" w:firstLine="436"/>
        <w:jc w:val="both"/>
        <w:rPr>
          <w:rFonts w:ascii="Arial" w:hAnsi="Arial" w:cs="Arial"/>
        </w:rPr>
      </w:pPr>
      <w:r w:rsidRPr="00534A7E">
        <w:rPr>
          <w:rFonts w:ascii="Arial" w:hAnsi="Arial" w:cs="Arial"/>
          <w:bCs/>
        </w:rPr>
        <w:t>Experiența experților constând în prezentarea unui singur contract nu va fi punctată, deoarece reprezintă cerința minimă.</w:t>
      </w:r>
    </w:p>
    <w:p w14:paraId="1610EB8A" w14:textId="77777777" w:rsidR="00BE5A14" w:rsidRDefault="00BE5A14" w:rsidP="00BE5A14">
      <w:pPr>
        <w:rPr>
          <w:rFonts w:ascii="Arial" w:hAnsi="Arial" w:cs="Arial"/>
          <w:b/>
          <w:bCs/>
        </w:rPr>
      </w:pPr>
    </w:p>
    <w:p w14:paraId="2BF22B63" w14:textId="77777777" w:rsidR="00AE3626" w:rsidRPr="00BE5A14" w:rsidRDefault="00AE3626" w:rsidP="00BE5A14">
      <w:pPr>
        <w:rPr>
          <w:rFonts w:ascii="Arial" w:hAnsi="Arial" w:cs="Arial"/>
          <w:b/>
          <w:bCs/>
        </w:rPr>
      </w:pPr>
    </w:p>
    <w:p w14:paraId="2228C81B" w14:textId="77777777" w:rsidR="00BE5A14" w:rsidRPr="00BE5A14" w:rsidRDefault="00BE5A14" w:rsidP="00BE5A14">
      <w:pPr>
        <w:rPr>
          <w:rFonts w:ascii="Arial" w:hAnsi="Arial" w:cs="Arial"/>
          <w:b/>
          <w:bCs/>
        </w:rPr>
      </w:pPr>
    </w:p>
    <w:p w14:paraId="1191656A" w14:textId="77777777" w:rsidR="00BE5A14" w:rsidRPr="00BE5A14" w:rsidRDefault="00BE5A14" w:rsidP="00BE5A14">
      <w:pPr>
        <w:jc w:val="center"/>
        <w:rPr>
          <w:rFonts w:ascii="Arial" w:hAnsi="Arial" w:cs="Arial"/>
          <w:b/>
          <w:bCs/>
        </w:rPr>
      </w:pPr>
      <w:r w:rsidRPr="00BE5A14">
        <w:rPr>
          <w:rFonts w:ascii="Arial" w:hAnsi="Arial" w:cs="Arial"/>
          <w:b/>
          <w:bCs/>
        </w:rPr>
        <w:t>Liviu STOICA</w:t>
      </w:r>
    </w:p>
    <w:p w14:paraId="11EC506D" w14:textId="77777777" w:rsidR="00BE5A14" w:rsidRPr="00BE5A14" w:rsidRDefault="00BE5A14" w:rsidP="00BE5A14">
      <w:pPr>
        <w:jc w:val="center"/>
        <w:rPr>
          <w:rFonts w:ascii="Arial" w:hAnsi="Arial" w:cs="Arial"/>
          <w:b/>
          <w:bCs/>
        </w:rPr>
      </w:pPr>
      <w:r w:rsidRPr="00BE5A14">
        <w:rPr>
          <w:rFonts w:ascii="Arial" w:hAnsi="Arial" w:cs="Arial"/>
          <w:b/>
          <w:bCs/>
        </w:rPr>
        <w:t>Director Direcția Informatică</w:t>
      </w:r>
    </w:p>
    <w:p w14:paraId="31D632ED" w14:textId="77777777" w:rsidR="00BE5A14" w:rsidRPr="00BE5A14" w:rsidRDefault="00BE5A14" w:rsidP="00BE5A14">
      <w:pPr>
        <w:jc w:val="center"/>
        <w:rPr>
          <w:rFonts w:ascii="Arial" w:hAnsi="Arial" w:cs="Arial"/>
          <w:b/>
          <w:bCs/>
        </w:rPr>
      </w:pPr>
    </w:p>
    <w:p w14:paraId="3882F812" w14:textId="77777777" w:rsidR="00BE5A14" w:rsidRPr="00BE5A14" w:rsidRDefault="00BE5A14" w:rsidP="00BE5A14">
      <w:pPr>
        <w:jc w:val="center"/>
        <w:rPr>
          <w:rFonts w:ascii="Arial" w:hAnsi="Arial" w:cs="Arial"/>
          <w:b/>
          <w:bCs/>
        </w:rPr>
      </w:pPr>
    </w:p>
    <w:p w14:paraId="1373A6EE" w14:textId="77777777" w:rsidR="00BE5A14" w:rsidRPr="00BE5A14" w:rsidRDefault="00BE5A14" w:rsidP="00BE5A14">
      <w:pPr>
        <w:jc w:val="center"/>
        <w:rPr>
          <w:rFonts w:ascii="Arial" w:hAnsi="Arial" w:cs="Arial"/>
          <w:b/>
          <w:bCs/>
        </w:rPr>
      </w:pPr>
    </w:p>
    <w:p w14:paraId="56D7B5FA" w14:textId="77777777" w:rsidR="00BE5A14" w:rsidRPr="00BE5A14" w:rsidRDefault="00BE5A14" w:rsidP="00BE5A14">
      <w:pPr>
        <w:jc w:val="center"/>
        <w:rPr>
          <w:rFonts w:ascii="Arial" w:hAnsi="Arial" w:cs="Arial"/>
          <w:b/>
          <w:bCs/>
        </w:rPr>
      </w:pPr>
    </w:p>
    <w:p w14:paraId="2C6D1688" w14:textId="77777777" w:rsidR="00BE5A14" w:rsidRPr="00BE5A14" w:rsidRDefault="00BE5A14" w:rsidP="00BE5A14">
      <w:pPr>
        <w:jc w:val="center"/>
        <w:rPr>
          <w:rFonts w:ascii="Arial" w:hAnsi="Arial" w:cs="Arial"/>
          <w:b/>
          <w:bCs/>
        </w:rPr>
      </w:pPr>
    </w:p>
    <w:p w14:paraId="700629A8" w14:textId="77777777" w:rsidR="00BE5A14" w:rsidRPr="00BE5A14" w:rsidRDefault="00BE5A14" w:rsidP="00BE5A14">
      <w:pPr>
        <w:jc w:val="center"/>
        <w:rPr>
          <w:rFonts w:ascii="Arial" w:hAnsi="Arial" w:cs="Arial"/>
          <w:b/>
          <w:bCs/>
        </w:rPr>
      </w:pPr>
      <w:r w:rsidRPr="00BE5A14">
        <w:rPr>
          <w:rFonts w:ascii="Arial" w:hAnsi="Arial" w:cs="Arial"/>
          <w:b/>
          <w:bCs/>
        </w:rPr>
        <w:t>Eduard GHERGHE</w:t>
      </w:r>
    </w:p>
    <w:p w14:paraId="37791276" w14:textId="77777777" w:rsidR="00BE5A14" w:rsidRPr="00BE5A14" w:rsidRDefault="00BE5A14" w:rsidP="00BE5A14">
      <w:pPr>
        <w:jc w:val="center"/>
        <w:rPr>
          <w:rFonts w:ascii="Arial" w:hAnsi="Arial" w:cs="Arial"/>
          <w:b/>
          <w:bCs/>
        </w:rPr>
      </w:pPr>
      <w:r w:rsidRPr="00BE5A14">
        <w:rPr>
          <w:rFonts w:ascii="Arial" w:hAnsi="Arial" w:cs="Arial"/>
          <w:b/>
          <w:bCs/>
        </w:rPr>
        <w:t>Șef Serviciu Infrastructură</w:t>
      </w:r>
    </w:p>
    <w:p w14:paraId="3AC5F93B" w14:textId="77777777" w:rsidR="00BE5A14" w:rsidRPr="00BE5A14" w:rsidRDefault="00BE5A14" w:rsidP="00BE5A14">
      <w:pPr>
        <w:jc w:val="center"/>
        <w:rPr>
          <w:rFonts w:ascii="Arial" w:hAnsi="Arial" w:cs="Arial"/>
          <w:b/>
          <w:bCs/>
        </w:rPr>
      </w:pPr>
    </w:p>
    <w:p w14:paraId="57F72765" w14:textId="77777777" w:rsidR="00BE5A14" w:rsidRPr="00BE5A14" w:rsidRDefault="00BE5A14" w:rsidP="00BE5A14">
      <w:pPr>
        <w:jc w:val="center"/>
        <w:rPr>
          <w:rFonts w:ascii="Arial" w:hAnsi="Arial" w:cs="Arial"/>
          <w:b/>
          <w:bCs/>
        </w:rPr>
      </w:pPr>
    </w:p>
    <w:p w14:paraId="3FAF3B29" w14:textId="77777777" w:rsidR="00BE5A14" w:rsidRPr="00BE5A14" w:rsidRDefault="00BE5A14" w:rsidP="00BE5A14">
      <w:pPr>
        <w:jc w:val="center"/>
        <w:rPr>
          <w:rFonts w:ascii="Arial" w:hAnsi="Arial" w:cs="Arial"/>
          <w:b/>
          <w:bCs/>
        </w:rPr>
      </w:pPr>
    </w:p>
    <w:p w14:paraId="407D7C32" w14:textId="77777777" w:rsidR="00BE5A14" w:rsidRPr="00BE5A14" w:rsidRDefault="00BE5A14" w:rsidP="00BE5A14">
      <w:pPr>
        <w:jc w:val="center"/>
        <w:rPr>
          <w:rFonts w:ascii="Arial" w:hAnsi="Arial" w:cs="Arial"/>
          <w:b/>
          <w:bCs/>
        </w:rPr>
      </w:pPr>
    </w:p>
    <w:p w14:paraId="29125E03" w14:textId="77777777" w:rsidR="00BE5A14" w:rsidRPr="00BE5A14" w:rsidRDefault="00BE5A14" w:rsidP="00BE5A14">
      <w:pPr>
        <w:jc w:val="center"/>
        <w:rPr>
          <w:rFonts w:ascii="Arial" w:hAnsi="Arial" w:cs="Arial"/>
          <w:b/>
          <w:bCs/>
        </w:rPr>
      </w:pPr>
    </w:p>
    <w:p w14:paraId="72A3E765" w14:textId="77777777" w:rsidR="00BE5A14" w:rsidRPr="00BE5A14" w:rsidRDefault="00BE5A14" w:rsidP="00BE5A14">
      <w:pPr>
        <w:jc w:val="center"/>
        <w:rPr>
          <w:rFonts w:ascii="Arial" w:hAnsi="Arial" w:cs="Arial"/>
          <w:b/>
          <w:bCs/>
        </w:rPr>
      </w:pPr>
      <w:r w:rsidRPr="00BE5A14">
        <w:rPr>
          <w:rFonts w:ascii="Arial" w:hAnsi="Arial" w:cs="Arial"/>
          <w:b/>
          <w:bCs/>
        </w:rPr>
        <w:t>Rinu TRUȘCĂ</w:t>
      </w:r>
    </w:p>
    <w:p w14:paraId="14F10CFF" w14:textId="77777777" w:rsidR="00BE5A14" w:rsidRPr="00BE5A14" w:rsidRDefault="00BE5A14" w:rsidP="00BE5A14">
      <w:pPr>
        <w:jc w:val="center"/>
        <w:rPr>
          <w:rFonts w:ascii="Arial" w:hAnsi="Arial" w:cs="Arial"/>
          <w:b/>
          <w:bCs/>
        </w:rPr>
      </w:pPr>
      <w:r w:rsidRPr="00BE5A14">
        <w:rPr>
          <w:rFonts w:ascii="Arial" w:hAnsi="Arial" w:cs="Arial"/>
          <w:b/>
          <w:bCs/>
        </w:rPr>
        <w:t>Șef Serviciu Dezvoltare și Suport</w:t>
      </w:r>
    </w:p>
    <w:p w14:paraId="7E8C5D7D" w14:textId="77777777" w:rsidR="00BE5A14" w:rsidRPr="00BE5A14" w:rsidRDefault="00BE5A14" w:rsidP="00BE5A14">
      <w:pPr>
        <w:rPr>
          <w:rFonts w:ascii="Arial" w:hAnsi="Arial" w:cs="Arial"/>
          <w:b/>
          <w:bCs/>
        </w:rPr>
      </w:pPr>
    </w:p>
    <w:p w14:paraId="4B8ADB31" w14:textId="77777777" w:rsidR="00810DC0" w:rsidRPr="00C81486" w:rsidRDefault="00810DC0" w:rsidP="00EA012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right"/>
        <w:rPr>
          <w:rFonts w:ascii="Arial" w:hAnsi="Arial" w:cs="Arial"/>
          <w:b/>
          <w:color w:val="000000"/>
          <w:szCs w:val="22"/>
        </w:rPr>
      </w:pPr>
    </w:p>
    <w:sectPr w:rsidR="00810DC0" w:rsidRPr="00C81486" w:rsidSect="00F84A14">
      <w:headerReference w:type="default" r:id="rId17"/>
      <w:footerReference w:type="even" r:id="rId18"/>
      <w:footerReference w:type="default" r:id="rId19"/>
      <w:pgSz w:w="11907" w:h="16839" w:code="9"/>
      <w:pgMar w:top="1418" w:right="837" w:bottom="851" w:left="216" w:header="360" w:footer="794" w:gutter="8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B381C" w14:textId="77777777" w:rsidR="00EA653D" w:rsidRDefault="00EA653D">
      <w:r>
        <w:separator/>
      </w:r>
    </w:p>
  </w:endnote>
  <w:endnote w:type="continuationSeparator" w:id="0">
    <w:p w14:paraId="29E4769F" w14:textId="77777777" w:rsidR="00EA653D" w:rsidRDefault="00EA6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rinda">
    <w:altName w:val="Courier New"/>
    <w:panose1 w:val="000004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Lucida Sans">
    <w:panose1 w:val="020B0602030504020204"/>
    <w:charset w:val="00"/>
    <w:family w:val="swiss"/>
    <w:pitch w:val="variable"/>
    <w:sig w:usb0="8100AAF7" w:usb1="0000807B" w:usb2="00000008" w:usb3="00000000" w:csb0="0000009F" w:csb1="00000000"/>
  </w:font>
  <w:font w:name="Liberation Sans Narrow">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13CE5" w14:textId="77777777" w:rsidR="002038A7" w:rsidRDefault="002038A7" w:rsidP="00DC0A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9E3B3" w14:textId="77777777" w:rsidR="002038A7" w:rsidRDefault="002038A7" w:rsidP="00DC0A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9B25E" w14:textId="55D06634" w:rsidR="002038A7" w:rsidRDefault="002038A7" w:rsidP="00DC0A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2E7E">
      <w:rPr>
        <w:rStyle w:val="PageNumber"/>
        <w:noProof/>
      </w:rPr>
      <w:t>50</w:t>
    </w:r>
    <w:r>
      <w:rPr>
        <w:rStyle w:val="PageNumber"/>
      </w:rPr>
      <w:fldChar w:fldCharType="end"/>
    </w:r>
  </w:p>
  <w:p w14:paraId="709C7A71" w14:textId="77777777" w:rsidR="002038A7" w:rsidRDefault="002038A7" w:rsidP="009F599B">
    <w:pPr>
      <w:pStyle w:val="Footer"/>
      <w:pBdr>
        <w:bottom w:val="single" w:sz="12" w:space="0" w:color="auto"/>
      </w:pBdr>
      <w:ind w:right="360"/>
      <w:rPr>
        <w:rFonts w:ascii="Arial" w:hAnsi="Arial" w:cs="Arial"/>
        <w:sz w:val="18"/>
        <w:szCs w:val="18"/>
        <w:lang w:val="en-US"/>
      </w:rPr>
    </w:pPr>
  </w:p>
  <w:p w14:paraId="3E123E08" w14:textId="77777777" w:rsidR="002038A7" w:rsidRPr="00F21F86" w:rsidRDefault="002038A7" w:rsidP="00DC0A87">
    <w:pPr>
      <w:pStyle w:val="Footer"/>
      <w:ind w:right="360"/>
      <w:jc w:val="center"/>
      <w:rPr>
        <w:sz w:val="23"/>
        <w:szCs w:val="23"/>
      </w:rPr>
    </w:pPr>
    <w:proofErr w:type="spellStart"/>
    <w:r w:rsidRPr="00F21F86">
      <w:rPr>
        <w:rFonts w:ascii="Arial" w:hAnsi="Arial" w:cs="Arial"/>
        <w:sz w:val="19"/>
        <w:szCs w:val="19"/>
      </w:rPr>
      <w:t>Agenţia</w:t>
    </w:r>
    <w:proofErr w:type="spellEnd"/>
    <w:r w:rsidRPr="00F21F86">
      <w:rPr>
        <w:rFonts w:ascii="Arial" w:hAnsi="Arial" w:cs="Arial"/>
        <w:sz w:val="19"/>
        <w:szCs w:val="19"/>
      </w:rPr>
      <w:t xml:space="preserve"> </w:t>
    </w:r>
    <w:proofErr w:type="spellStart"/>
    <w:r w:rsidRPr="00F21F86">
      <w:rPr>
        <w:rFonts w:ascii="Arial" w:hAnsi="Arial" w:cs="Arial"/>
        <w:sz w:val="19"/>
        <w:szCs w:val="19"/>
      </w:rPr>
      <w:t>Naţională</w:t>
    </w:r>
    <w:proofErr w:type="spellEnd"/>
    <w:r w:rsidRPr="00F21F86">
      <w:rPr>
        <w:rFonts w:ascii="Arial" w:hAnsi="Arial" w:cs="Arial"/>
        <w:sz w:val="19"/>
        <w:szCs w:val="19"/>
      </w:rPr>
      <w:t xml:space="preserve"> de Cadastru şi Publicitate Imobiliară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B4ECD" w14:textId="77777777" w:rsidR="00EA653D" w:rsidRDefault="00EA653D">
      <w:r>
        <w:separator/>
      </w:r>
    </w:p>
  </w:footnote>
  <w:footnote w:type="continuationSeparator" w:id="0">
    <w:p w14:paraId="367AC7E1" w14:textId="77777777" w:rsidR="00EA653D" w:rsidRDefault="00EA6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16966" w14:textId="77777777" w:rsidR="002038A7" w:rsidRDefault="002038A7" w:rsidP="000D4881">
    <w:pPr>
      <w:pStyle w:val="Header"/>
      <w:jc w:val="center"/>
      <w:rPr>
        <w:rFonts w:ascii="Arial" w:hAnsi="Arial" w:cs="Arial"/>
        <w:i/>
        <w:sz w:val="20"/>
        <w:szCs w:val="20"/>
        <w:u w:val="single"/>
      </w:rPr>
    </w:pPr>
  </w:p>
  <w:p w14:paraId="7C852C64" w14:textId="77777777" w:rsidR="002038A7" w:rsidRDefault="002038A7" w:rsidP="000D4881">
    <w:pPr>
      <w:pStyle w:val="Header"/>
      <w:jc w:val="center"/>
      <w:rPr>
        <w:rFonts w:ascii="Arial" w:hAnsi="Arial" w:cs="Arial"/>
        <w:i/>
        <w:sz w:val="20"/>
        <w:szCs w:val="20"/>
        <w:u w:val="single"/>
      </w:rPr>
    </w:pPr>
  </w:p>
  <w:p w14:paraId="2B67E3CB" w14:textId="7707EB5B" w:rsidR="002038A7" w:rsidRDefault="002038A7" w:rsidP="000D4881">
    <w:pPr>
      <w:pStyle w:val="Header"/>
      <w:jc w:val="center"/>
      <w:rPr>
        <w:rFonts w:ascii="Arial" w:hAnsi="Arial" w:cs="Arial"/>
        <w:i/>
        <w:sz w:val="20"/>
        <w:szCs w:val="20"/>
      </w:rPr>
    </w:pPr>
    <w:r w:rsidRPr="0032336C">
      <w:rPr>
        <w:rFonts w:ascii="Arial" w:hAnsi="Arial" w:cs="Arial"/>
        <w:i/>
        <w:sz w:val="20"/>
        <w:szCs w:val="20"/>
      </w:rPr>
      <w:t xml:space="preserve">Servicii mentenanță software  - platforma GIS </w:t>
    </w:r>
  </w:p>
  <w:p w14:paraId="6F959E0A" w14:textId="59DCC624" w:rsidR="002038A7" w:rsidRPr="0032336C" w:rsidRDefault="002038A7" w:rsidP="000D4881">
    <w:pPr>
      <w:pStyle w:val="Header"/>
      <w:jc w:val="center"/>
    </w:pPr>
    <w:r>
      <w:rPr>
        <w:rFonts w:ascii="Arial" w:hAnsi="Arial" w:cs="Arial"/>
        <w:i/>
        <w:sz w:val="20"/>
        <w:szCs w:val="20"/>
      </w:rPr>
      <w:t>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56E14D6"/>
    <w:multiLevelType w:val="multilevel"/>
    <w:tmpl w:val="EC26F9F2"/>
    <w:name w:val="RTF_Num 240"/>
    <w:lvl w:ilvl="0">
      <w:start w:val="1"/>
      <w:numFmt w:val="bullet"/>
      <w:lvlText w:val="-"/>
      <w:lvlJc w:val="left"/>
      <w:pPr>
        <w:ind w:left="0" w:firstLine="0"/>
      </w:p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Wingdings" w:eastAsia="Wingdings" w:hAnsi="Wingdings" w:cs="Wingdings"/>
      </w:rPr>
    </w:lvl>
    <w:lvl w:ilvl="3">
      <w:start w:val="1"/>
      <w:numFmt w:val="bullet"/>
      <w:lvlText w:val=""/>
      <w:lvlJc w:val="left"/>
      <w:pPr>
        <w:ind w:left="0" w:firstLine="0"/>
      </w:pPr>
      <w:rPr>
        <w:rFonts w:ascii="Symbol" w:eastAsia="Symbol" w:hAnsi="Symbol" w:cs="Symbol"/>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Wingdings" w:eastAsia="Wingdings" w:hAnsi="Wingdings" w:cs="Wingdings"/>
      </w:rPr>
    </w:lvl>
    <w:lvl w:ilvl="6">
      <w:start w:val="1"/>
      <w:numFmt w:val="bullet"/>
      <w:lvlText w:val=""/>
      <w:lvlJc w:val="left"/>
      <w:pPr>
        <w:ind w:left="0" w:firstLine="0"/>
      </w:pPr>
      <w:rPr>
        <w:rFonts w:ascii="Symbol" w:eastAsia="Symbol" w:hAnsi="Symbol" w:cs="Symbol"/>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Wingdings" w:eastAsia="Wingdings" w:hAnsi="Wingdings" w:cs="Wingdings"/>
      </w:rPr>
    </w:lvl>
  </w:abstractNum>
  <w:abstractNum w:abstractNumId="1" w15:restartNumberingAfterBreak="0">
    <w:nsid w:val="00000003"/>
    <w:multiLevelType w:val="multilevel"/>
    <w:tmpl w:val="00000003"/>
    <w:name w:val="WW8Num2"/>
    <w:lvl w:ilvl="0">
      <w:start w:val="1"/>
      <w:numFmt w:val="upperLetter"/>
      <w:lvlText w:val="%1."/>
      <w:lvlJc w:val="left"/>
      <w:pPr>
        <w:tabs>
          <w:tab w:val="num" w:pos="1068"/>
        </w:tabs>
        <w:ind w:left="1068" w:hanging="360"/>
      </w:pPr>
    </w:lvl>
    <w:lvl w:ilvl="1">
      <w:start w:val="1"/>
      <w:numFmt w:val="decimal"/>
      <w:lvlText w:val="%1.%2."/>
      <w:lvlJc w:val="left"/>
      <w:pPr>
        <w:tabs>
          <w:tab w:val="num" w:pos="1788"/>
        </w:tabs>
        <w:ind w:left="1788" w:hanging="720"/>
      </w:pPr>
    </w:lvl>
    <w:lvl w:ilvl="2">
      <w:start w:val="1"/>
      <w:numFmt w:val="decimal"/>
      <w:lvlText w:val="%1.%2.%3."/>
      <w:lvlJc w:val="left"/>
      <w:pPr>
        <w:tabs>
          <w:tab w:val="num" w:pos="2148"/>
        </w:tabs>
        <w:ind w:left="2148" w:hanging="720"/>
      </w:pPr>
    </w:lvl>
    <w:lvl w:ilvl="3">
      <w:start w:val="1"/>
      <w:numFmt w:val="decimal"/>
      <w:lvlText w:val="%1.%2.%3.%4."/>
      <w:lvlJc w:val="left"/>
      <w:pPr>
        <w:tabs>
          <w:tab w:val="num" w:pos="2868"/>
        </w:tabs>
        <w:ind w:left="2868" w:hanging="1080"/>
      </w:pPr>
    </w:lvl>
    <w:lvl w:ilvl="4">
      <w:start w:val="1"/>
      <w:numFmt w:val="decimal"/>
      <w:lvlText w:val="%1.%2.%3.%4.%5."/>
      <w:lvlJc w:val="left"/>
      <w:pPr>
        <w:tabs>
          <w:tab w:val="num" w:pos="3228"/>
        </w:tabs>
        <w:ind w:left="3228" w:hanging="1080"/>
      </w:pPr>
    </w:lvl>
    <w:lvl w:ilvl="5">
      <w:start w:val="1"/>
      <w:numFmt w:val="decimal"/>
      <w:lvlText w:val="%1.%2.%3.%4.%5.%6."/>
      <w:lvlJc w:val="left"/>
      <w:pPr>
        <w:tabs>
          <w:tab w:val="num" w:pos="3948"/>
        </w:tabs>
        <w:ind w:left="3948" w:hanging="1440"/>
      </w:pPr>
    </w:lvl>
    <w:lvl w:ilvl="6">
      <w:start w:val="1"/>
      <w:numFmt w:val="decimal"/>
      <w:lvlText w:val="%1.%2.%3.%4.%5.%6.%7."/>
      <w:lvlJc w:val="left"/>
      <w:pPr>
        <w:tabs>
          <w:tab w:val="num" w:pos="4308"/>
        </w:tabs>
        <w:ind w:left="4308" w:hanging="1440"/>
      </w:pPr>
    </w:lvl>
    <w:lvl w:ilvl="7">
      <w:start w:val="1"/>
      <w:numFmt w:val="decimal"/>
      <w:lvlText w:val="%1.%2.%3.%4.%5.%6.%7.%8."/>
      <w:lvlJc w:val="left"/>
      <w:pPr>
        <w:tabs>
          <w:tab w:val="num" w:pos="5028"/>
        </w:tabs>
        <w:ind w:left="5028" w:hanging="1800"/>
      </w:pPr>
    </w:lvl>
    <w:lvl w:ilvl="8">
      <w:start w:val="1"/>
      <w:numFmt w:val="decimal"/>
      <w:lvlText w:val="%1.%2.%3.%4.%5.%6.%7.%8.%9."/>
      <w:lvlJc w:val="left"/>
      <w:pPr>
        <w:tabs>
          <w:tab w:val="num" w:pos="5748"/>
        </w:tabs>
        <w:ind w:left="5748" w:hanging="2160"/>
      </w:pPr>
    </w:lvl>
  </w:abstractNum>
  <w:abstractNum w:abstractNumId="2" w15:restartNumberingAfterBreak="0">
    <w:nsid w:val="0000000D"/>
    <w:multiLevelType w:val="multilevel"/>
    <w:tmpl w:val="C9567C82"/>
    <w:name w:val="List934810438_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0000000E"/>
    <w:multiLevelType w:val="multilevel"/>
    <w:tmpl w:val="492216A2"/>
    <w:name w:val="List112009968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0000000F"/>
    <w:multiLevelType w:val="multilevel"/>
    <w:tmpl w:val="962452BE"/>
    <w:name w:val="List440707660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00000010"/>
    <w:multiLevelType w:val="multilevel"/>
    <w:tmpl w:val="B9904234"/>
    <w:name w:val="List118953984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00000011"/>
    <w:multiLevelType w:val="multilevel"/>
    <w:tmpl w:val="5010CBC2"/>
    <w:name w:val="List119939671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00000012"/>
    <w:multiLevelType w:val="singleLevel"/>
    <w:tmpl w:val="73A045E2"/>
    <w:name w:val="List120420343_1"/>
    <w:lvl w:ilvl="0">
      <w:start w:val="1"/>
      <w:numFmt w:val="lowerLetter"/>
      <w:lvlText w:val="%1."/>
      <w:lvlJc w:val="left"/>
      <w:pPr>
        <w:ind w:left="0" w:firstLine="0"/>
      </w:pPr>
    </w:lvl>
  </w:abstractNum>
  <w:abstractNum w:abstractNumId="8" w15:restartNumberingAfterBreak="0">
    <w:nsid w:val="00000013"/>
    <w:multiLevelType w:val="multilevel"/>
    <w:tmpl w:val="6E52E112"/>
    <w:name w:val="List192406250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15:restartNumberingAfterBreak="0">
    <w:nsid w:val="00000028"/>
    <w:multiLevelType w:val="singleLevel"/>
    <w:tmpl w:val="5F84DB34"/>
    <w:name w:val="List844212765_1"/>
    <w:lvl w:ilvl="0">
      <w:start w:val="1"/>
      <w:numFmt w:val="decimal"/>
      <w:lvlText w:val="%1."/>
      <w:lvlJc w:val="left"/>
      <w:rPr>
        <w:sz w:val="20"/>
        <w:szCs w:val="20"/>
      </w:rPr>
    </w:lvl>
  </w:abstractNum>
  <w:abstractNum w:abstractNumId="10" w15:restartNumberingAfterBreak="0">
    <w:nsid w:val="0027782B"/>
    <w:multiLevelType w:val="hybridMultilevel"/>
    <w:tmpl w:val="95B00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00C07BF7"/>
    <w:multiLevelType w:val="hybridMultilevel"/>
    <w:tmpl w:val="9B301A92"/>
    <w:name w:val="WW8Num10"/>
    <w:lvl w:ilvl="0" w:tplc="FBEC12CE">
      <w:start w:val="1"/>
      <w:numFmt w:val="bullet"/>
      <w:lvlText w:val=""/>
      <w:lvlJc w:val="left"/>
      <w:pPr>
        <w:tabs>
          <w:tab w:val="num" w:pos="1440"/>
        </w:tabs>
        <w:ind w:left="1440" w:hanging="360"/>
      </w:pPr>
      <w:rPr>
        <w:rFonts w:ascii="Symbol" w:hAnsi="Symbol" w:hint="default"/>
      </w:rPr>
    </w:lvl>
    <w:lvl w:ilvl="1" w:tplc="DBB06E90">
      <w:start w:val="1"/>
      <w:numFmt w:val="bullet"/>
      <w:lvlText w:val="o"/>
      <w:lvlJc w:val="left"/>
      <w:pPr>
        <w:tabs>
          <w:tab w:val="num" w:pos="1440"/>
        </w:tabs>
        <w:ind w:left="1440" w:hanging="360"/>
      </w:pPr>
      <w:rPr>
        <w:rFonts w:ascii="Courier New" w:hAnsi="Courier New" w:cs="Courier New" w:hint="default"/>
      </w:rPr>
    </w:lvl>
    <w:lvl w:ilvl="2" w:tplc="C492AB8E">
      <w:start w:val="1"/>
      <w:numFmt w:val="bullet"/>
      <w:lvlText w:val=""/>
      <w:lvlJc w:val="left"/>
      <w:pPr>
        <w:tabs>
          <w:tab w:val="num" w:pos="2160"/>
        </w:tabs>
        <w:ind w:left="2160" w:hanging="360"/>
      </w:pPr>
      <w:rPr>
        <w:rFonts w:ascii="Wingdings" w:hAnsi="Wingdings" w:hint="default"/>
        <w:color w:val="000000" w:themeColor="text1"/>
      </w:rPr>
    </w:lvl>
    <w:lvl w:ilvl="3" w:tplc="AF364B0A" w:tentative="1">
      <w:start w:val="1"/>
      <w:numFmt w:val="bullet"/>
      <w:lvlText w:val=""/>
      <w:lvlJc w:val="left"/>
      <w:pPr>
        <w:tabs>
          <w:tab w:val="num" w:pos="2880"/>
        </w:tabs>
        <w:ind w:left="2880" w:hanging="360"/>
      </w:pPr>
      <w:rPr>
        <w:rFonts w:ascii="Symbol" w:hAnsi="Symbol" w:hint="default"/>
      </w:rPr>
    </w:lvl>
    <w:lvl w:ilvl="4" w:tplc="0BDAFECA" w:tentative="1">
      <w:start w:val="1"/>
      <w:numFmt w:val="bullet"/>
      <w:lvlText w:val="o"/>
      <w:lvlJc w:val="left"/>
      <w:pPr>
        <w:tabs>
          <w:tab w:val="num" w:pos="3600"/>
        </w:tabs>
        <w:ind w:left="3600" w:hanging="360"/>
      </w:pPr>
      <w:rPr>
        <w:rFonts w:ascii="Courier New" w:hAnsi="Courier New" w:cs="Courier New" w:hint="default"/>
      </w:rPr>
    </w:lvl>
    <w:lvl w:ilvl="5" w:tplc="1E0E893E" w:tentative="1">
      <w:start w:val="1"/>
      <w:numFmt w:val="bullet"/>
      <w:lvlText w:val=""/>
      <w:lvlJc w:val="left"/>
      <w:pPr>
        <w:tabs>
          <w:tab w:val="num" w:pos="4320"/>
        </w:tabs>
        <w:ind w:left="4320" w:hanging="360"/>
      </w:pPr>
      <w:rPr>
        <w:rFonts w:ascii="Wingdings" w:hAnsi="Wingdings" w:hint="default"/>
      </w:rPr>
    </w:lvl>
    <w:lvl w:ilvl="6" w:tplc="77C67D02" w:tentative="1">
      <w:start w:val="1"/>
      <w:numFmt w:val="bullet"/>
      <w:lvlText w:val=""/>
      <w:lvlJc w:val="left"/>
      <w:pPr>
        <w:tabs>
          <w:tab w:val="num" w:pos="5040"/>
        </w:tabs>
        <w:ind w:left="5040" w:hanging="360"/>
      </w:pPr>
      <w:rPr>
        <w:rFonts w:ascii="Symbol" w:hAnsi="Symbol" w:hint="default"/>
      </w:rPr>
    </w:lvl>
    <w:lvl w:ilvl="7" w:tplc="1ED43682" w:tentative="1">
      <w:start w:val="1"/>
      <w:numFmt w:val="bullet"/>
      <w:lvlText w:val="o"/>
      <w:lvlJc w:val="left"/>
      <w:pPr>
        <w:tabs>
          <w:tab w:val="num" w:pos="5760"/>
        </w:tabs>
        <w:ind w:left="5760" w:hanging="360"/>
      </w:pPr>
      <w:rPr>
        <w:rFonts w:ascii="Courier New" w:hAnsi="Courier New" w:cs="Courier New" w:hint="default"/>
      </w:rPr>
    </w:lvl>
    <w:lvl w:ilvl="8" w:tplc="772E961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50133B"/>
    <w:multiLevelType w:val="hybridMultilevel"/>
    <w:tmpl w:val="D458D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1862401"/>
    <w:multiLevelType w:val="hybridMultilevel"/>
    <w:tmpl w:val="C71059CC"/>
    <w:lvl w:ilvl="0" w:tplc="0409000B">
      <w:start w:val="1"/>
      <w:numFmt w:val="upperLetter"/>
      <w:lvlText w:val="%1."/>
      <w:lvlJc w:val="left"/>
      <w:pPr>
        <w:tabs>
          <w:tab w:val="num" w:pos="720"/>
        </w:tabs>
        <w:ind w:left="720" w:hanging="360"/>
      </w:pPr>
      <w:rPr>
        <w:rFonts w:hint="default"/>
        <w:b/>
      </w:rPr>
    </w:lvl>
    <w:lvl w:ilvl="1" w:tplc="04090003">
      <w:start w:val="1"/>
      <w:numFmt w:val="bullet"/>
      <w:lvlText w:val=""/>
      <w:lvlJc w:val="left"/>
      <w:pPr>
        <w:tabs>
          <w:tab w:val="num" w:pos="1440"/>
        </w:tabs>
        <w:ind w:left="1440" w:hanging="360"/>
      </w:pPr>
      <w:rPr>
        <w:rFonts w:ascii="Symbol" w:hAnsi="Symbol" w:hint="default"/>
        <w:b/>
      </w:rPr>
    </w:lvl>
    <w:lvl w:ilvl="2" w:tplc="04090003">
      <w:start w:val="1"/>
      <w:numFmt w:val="bullet"/>
      <w:lvlText w:val="o"/>
      <w:lvlJc w:val="left"/>
      <w:pPr>
        <w:tabs>
          <w:tab w:val="num" w:pos="2340"/>
        </w:tabs>
        <w:ind w:left="2340" w:hanging="360"/>
      </w:pPr>
      <w:rPr>
        <w:rFonts w:ascii="Courier New" w:hAnsi="Courier New" w:cs="Courier New" w:hint="default"/>
        <w:b/>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055369A6"/>
    <w:multiLevelType w:val="hybridMultilevel"/>
    <w:tmpl w:val="C0F63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B06CEF"/>
    <w:multiLevelType w:val="multilevel"/>
    <w:tmpl w:val="218C7E42"/>
    <w:lvl w:ilvl="0">
      <w:start w:val="1"/>
      <w:numFmt w:val="decimal"/>
      <w:pStyle w:val="Head71"/>
      <w:lvlText w:val="%1."/>
      <w:lvlJc w:val="left"/>
      <w:pPr>
        <w:tabs>
          <w:tab w:val="num" w:pos="360"/>
        </w:tabs>
        <w:ind w:left="624" w:hanging="624"/>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06040A5E"/>
    <w:multiLevelType w:val="hybridMultilevel"/>
    <w:tmpl w:val="F38832F8"/>
    <w:lvl w:ilvl="0" w:tplc="0409000F">
      <w:start w:val="1"/>
      <w:numFmt w:val="decimal"/>
      <w:pStyle w:val="Listaindentata"/>
      <w:lvlText w:val="%1."/>
      <w:lvlJc w:val="left"/>
      <w:pPr>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066E5D03"/>
    <w:multiLevelType w:val="multilevel"/>
    <w:tmpl w:val="8C2C013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6531" w:hanging="576"/>
      </w:pPr>
      <w:rPr>
        <w:rFonts w:hint="default"/>
      </w:rPr>
    </w:lvl>
    <w:lvl w:ilvl="2">
      <w:start w:val="1"/>
      <w:numFmt w:val="decimal"/>
      <w:pStyle w:val="Heading3"/>
      <w:lvlText w:val="%1.%2.%3"/>
      <w:lvlJc w:val="left"/>
      <w:pPr>
        <w:ind w:left="1080" w:hanging="720"/>
      </w:pPr>
      <w:rPr>
        <w:rFonts w:hint="default"/>
        <w:i/>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0957742C"/>
    <w:multiLevelType w:val="hybridMultilevel"/>
    <w:tmpl w:val="1ABA9D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574CE2"/>
    <w:multiLevelType w:val="hybridMultilevel"/>
    <w:tmpl w:val="8B26A604"/>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20" w15:restartNumberingAfterBreak="0">
    <w:nsid w:val="0E4C3D11"/>
    <w:multiLevelType w:val="hybridMultilevel"/>
    <w:tmpl w:val="D06E8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E877362"/>
    <w:multiLevelType w:val="multilevel"/>
    <w:tmpl w:val="7EE241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1AB0B6F"/>
    <w:multiLevelType w:val="hybridMultilevel"/>
    <w:tmpl w:val="89D679AE"/>
    <w:lvl w:ilvl="0" w:tplc="E0DAB9AA">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DD7EB9"/>
    <w:multiLevelType w:val="hybridMultilevel"/>
    <w:tmpl w:val="F9200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31533FF"/>
    <w:multiLevelType w:val="hybridMultilevel"/>
    <w:tmpl w:val="68B0B418"/>
    <w:lvl w:ilvl="0" w:tplc="0409000B">
      <w:start w:val="1"/>
      <w:numFmt w:val="upperLetter"/>
      <w:lvlText w:val="%1."/>
      <w:lvlJc w:val="left"/>
      <w:pPr>
        <w:tabs>
          <w:tab w:val="num" w:pos="720"/>
        </w:tabs>
        <w:ind w:left="720" w:hanging="360"/>
      </w:pPr>
      <w:rPr>
        <w:rFonts w:hint="default"/>
        <w:b/>
      </w:rPr>
    </w:lvl>
    <w:lvl w:ilvl="1" w:tplc="04090003">
      <w:start w:val="1"/>
      <w:numFmt w:val="bullet"/>
      <w:lvlText w:val=""/>
      <w:lvlJc w:val="left"/>
      <w:pPr>
        <w:tabs>
          <w:tab w:val="num" w:pos="1440"/>
        </w:tabs>
        <w:ind w:left="1440" w:hanging="360"/>
      </w:pPr>
      <w:rPr>
        <w:rFonts w:ascii="Symbol" w:hAnsi="Symbol" w:hint="default"/>
        <w:b/>
      </w:rPr>
    </w:lvl>
    <w:lvl w:ilvl="2" w:tplc="04090005">
      <w:start w:val="1"/>
      <w:numFmt w:val="bullet"/>
      <w:lvlText w:val=""/>
      <w:lvlJc w:val="left"/>
      <w:pPr>
        <w:tabs>
          <w:tab w:val="num" w:pos="2340"/>
        </w:tabs>
        <w:ind w:left="2340" w:hanging="360"/>
      </w:pPr>
      <w:rPr>
        <w:rFonts w:ascii="Symbol" w:hAnsi="Symbol" w:hint="default"/>
        <w:b/>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136A053D"/>
    <w:multiLevelType w:val="hybridMultilevel"/>
    <w:tmpl w:val="49EC3F62"/>
    <w:lvl w:ilvl="0" w:tplc="04180001">
      <w:start w:val="1"/>
      <w:numFmt w:val="bullet"/>
      <w:lvlText w:val=""/>
      <w:lvlJc w:val="left"/>
      <w:pPr>
        <w:ind w:left="1170" w:hanging="360"/>
      </w:pPr>
      <w:rPr>
        <w:rFonts w:ascii="Symbol" w:hAnsi="Symbol" w:hint="default"/>
      </w:rPr>
    </w:lvl>
    <w:lvl w:ilvl="1" w:tplc="04180003" w:tentative="1">
      <w:start w:val="1"/>
      <w:numFmt w:val="bullet"/>
      <w:lvlText w:val="o"/>
      <w:lvlJc w:val="left"/>
      <w:pPr>
        <w:ind w:left="1890" w:hanging="360"/>
      </w:pPr>
      <w:rPr>
        <w:rFonts w:ascii="Courier New" w:hAnsi="Courier New" w:cs="Courier New" w:hint="default"/>
      </w:rPr>
    </w:lvl>
    <w:lvl w:ilvl="2" w:tplc="04180005" w:tentative="1">
      <w:start w:val="1"/>
      <w:numFmt w:val="bullet"/>
      <w:lvlText w:val=""/>
      <w:lvlJc w:val="left"/>
      <w:pPr>
        <w:ind w:left="2610" w:hanging="360"/>
      </w:pPr>
      <w:rPr>
        <w:rFonts w:ascii="Wingdings" w:hAnsi="Wingdings" w:hint="default"/>
      </w:rPr>
    </w:lvl>
    <w:lvl w:ilvl="3" w:tplc="04180001" w:tentative="1">
      <w:start w:val="1"/>
      <w:numFmt w:val="bullet"/>
      <w:lvlText w:val=""/>
      <w:lvlJc w:val="left"/>
      <w:pPr>
        <w:ind w:left="3330" w:hanging="360"/>
      </w:pPr>
      <w:rPr>
        <w:rFonts w:ascii="Symbol" w:hAnsi="Symbol" w:hint="default"/>
      </w:rPr>
    </w:lvl>
    <w:lvl w:ilvl="4" w:tplc="04180003" w:tentative="1">
      <w:start w:val="1"/>
      <w:numFmt w:val="bullet"/>
      <w:lvlText w:val="o"/>
      <w:lvlJc w:val="left"/>
      <w:pPr>
        <w:ind w:left="4050" w:hanging="360"/>
      </w:pPr>
      <w:rPr>
        <w:rFonts w:ascii="Courier New" w:hAnsi="Courier New" w:cs="Courier New" w:hint="default"/>
      </w:rPr>
    </w:lvl>
    <w:lvl w:ilvl="5" w:tplc="04180005" w:tentative="1">
      <w:start w:val="1"/>
      <w:numFmt w:val="bullet"/>
      <w:lvlText w:val=""/>
      <w:lvlJc w:val="left"/>
      <w:pPr>
        <w:ind w:left="4770" w:hanging="360"/>
      </w:pPr>
      <w:rPr>
        <w:rFonts w:ascii="Wingdings" w:hAnsi="Wingdings" w:hint="default"/>
      </w:rPr>
    </w:lvl>
    <w:lvl w:ilvl="6" w:tplc="04180001" w:tentative="1">
      <w:start w:val="1"/>
      <w:numFmt w:val="bullet"/>
      <w:lvlText w:val=""/>
      <w:lvlJc w:val="left"/>
      <w:pPr>
        <w:ind w:left="5490" w:hanging="360"/>
      </w:pPr>
      <w:rPr>
        <w:rFonts w:ascii="Symbol" w:hAnsi="Symbol" w:hint="default"/>
      </w:rPr>
    </w:lvl>
    <w:lvl w:ilvl="7" w:tplc="04180003" w:tentative="1">
      <w:start w:val="1"/>
      <w:numFmt w:val="bullet"/>
      <w:lvlText w:val="o"/>
      <w:lvlJc w:val="left"/>
      <w:pPr>
        <w:ind w:left="6210" w:hanging="360"/>
      </w:pPr>
      <w:rPr>
        <w:rFonts w:ascii="Courier New" w:hAnsi="Courier New" w:cs="Courier New" w:hint="default"/>
      </w:rPr>
    </w:lvl>
    <w:lvl w:ilvl="8" w:tplc="04180005" w:tentative="1">
      <w:start w:val="1"/>
      <w:numFmt w:val="bullet"/>
      <w:lvlText w:val=""/>
      <w:lvlJc w:val="left"/>
      <w:pPr>
        <w:ind w:left="6930" w:hanging="360"/>
      </w:pPr>
      <w:rPr>
        <w:rFonts w:ascii="Wingdings" w:hAnsi="Wingdings" w:hint="default"/>
      </w:rPr>
    </w:lvl>
  </w:abstractNum>
  <w:abstractNum w:abstractNumId="26" w15:restartNumberingAfterBreak="0">
    <w:nsid w:val="14FF32D2"/>
    <w:multiLevelType w:val="hybridMultilevel"/>
    <w:tmpl w:val="58ECED3C"/>
    <w:lvl w:ilvl="0" w:tplc="92A8D420">
      <w:start w:val="1"/>
      <w:numFmt w:val="bullet"/>
      <w:lvlText w:val="-"/>
      <w:lvlJc w:val="left"/>
      <w:pPr>
        <w:ind w:left="720" w:hanging="360"/>
      </w:pPr>
      <w:rPr>
        <w:rFonts w:ascii="Vrinda" w:hAnsi="Vrind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15A22DC4"/>
    <w:multiLevelType w:val="hybridMultilevel"/>
    <w:tmpl w:val="CD885E3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164C1E2F"/>
    <w:multiLevelType w:val="hybridMultilevel"/>
    <w:tmpl w:val="36F8424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17BC2AD7"/>
    <w:multiLevelType w:val="hybridMultilevel"/>
    <w:tmpl w:val="3AAC69E8"/>
    <w:lvl w:ilvl="0" w:tplc="FAAAF0E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793BB9"/>
    <w:multiLevelType w:val="hybridMultilevel"/>
    <w:tmpl w:val="FACE45C8"/>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22136B34"/>
    <w:multiLevelType w:val="multilevel"/>
    <w:tmpl w:val="E9F88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5956C7A"/>
    <w:multiLevelType w:val="multilevel"/>
    <w:tmpl w:val="C5B2C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87E217C"/>
    <w:multiLevelType w:val="hybridMultilevel"/>
    <w:tmpl w:val="74D21660"/>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28D060F7"/>
    <w:multiLevelType w:val="hybridMultilevel"/>
    <w:tmpl w:val="4282C516"/>
    <w:lvl w:ilvl="0" w:tplc="04180001">
      <w:start w:val="1"/>
      <w:numFmt w:val="bullet"/>
      <w:lvlText w:val=""/>
      <w:lvlJc w:val="left"/>
      <w:pPr>
        <w:ind w:left="1505" w:hanging="360"/>
      </w:pPr>
      <w:rPr>
        <w:rFonts w:ascii="Symbol" w:hAnsi="Symbol" w:hint="default"/>
      </w:rPr>
    </w:lvl>
    <w:lvl w:ilvl="1" w:tplc="04180003" w:tentative="1">
      <w:start w:val="1"/>
      <w:numFmt w:val="bullet"/>
      <w:lvlText w:val="o"/>
      <w:lvlJc w:val="left"/>
      <w:pPr>
        <w:ind w:left="2225" w:hanging="360"/>
      </w:pPr>
      <w:rPr>
        <w:rFonts w:ascii="Courier New" w:hAnsi="Courier New" w:cs="Courier New" w:hint="default"/>
      </w:rPr>
    </w:lvl>
    <w:lvl w:ilvl="2" w:tplc="04180005" w:tentative="1">
      <w:start w:val="1"/>
      <w:numFmt w:val="bullet"/>
      <w:lvlText w:val=""/>
      <w:lvlJc w:val="left"/>
      <w:pPr>
        <w:ind w:left="2945" w:hanging="360"/>
      </w:pPr>
      <w:rPr>
        <w:rFonts w:ascii="Wingdings" w:hAnsi="Wingdings" w:hint="default"/>
      </w:rPr>
    </w:lvl>
    <w:lvl w:ilvl="3" w:tplc="04180001" w:tentative="1">
      <w:start w:val="1"/>
      <w:numFmt w:val="bullet"/>
      <w:lvlText w:val=""/>
      <w:lvlJc w:val="left"/>
      <w:pPr>
        <w:ind w:left="3665" w:hanging="360"/>
      </w:pPr>
      <w:rPr>
        <w:rFonts w:ascii="Symbol" w:hAnsi="Symbol" w:hint="default"/>
      </w:rPr>
    </w:lvl>
    <w:lvl w:ilvl="4" w:tplc="04180003" w:tentative="1">
      <w:start w:val="1"/>
      <w:numFmt w:val="bullet"/>
      <w:lvlText w:val="o"/>
      <w:lvlJc w:val="left"/>
      <w:pPr>
        <w:ind w:left="4385" w:hanging="360"/>
      </w:pPr>
      <w:rPr>
        <w:rFonts w:ascii="Courier New" w:hAnsi="Courier New" w:cs="Courier New" w:hint="default"/>
      </w:rPr>
    </w:lvl>
    <w:lvl w:ilvl="5" w:tplc="04180005" w:tentative="1">
      <w:start w:val="1"/>
      <w:numFmt w:val="bullet"/>
      <w:lvlText w:val=""/>
      <w:lvlJc w:val="left"/>
      <w:pPr>
        <w:ind w:left="5105" w:hanging="360"/>
      </w:pPr>
      <w:rPr>
        <w:rFonts w:ascii="Wingdings" w:hAnsi="Wingdings" w:hint="default"/>
      </w:rPr>
    </w:lvl>
    <w:lvl w:ilvl="6" w:tplc="04180001" w:tentative="1">
      <w:start w:val="1"/>
      <w:numFmt w:val="bullet"/>
      <w:lvlText w:val=""/>
      <w:lvlJc w:val="left"/>
      <w:pPr>
        <w:ind w:left="5825" w:hanging="360"/>
      </w:pPr>
      <w:rPr>
        <w:rFonts w:ascii="Symbol" w:hAnsi="Symbol" w:hint="default"/>
      </w:rPr>
    </w:lvl>
    <w:lvl w:ilvl="7" w:tplc="04180003" w:tentative="1">
      <w:start w:val="1"/>
      <w:numFmt w:val="bullet"/>
      <w:lvlText w:val="o"/>
      <w:lvlJc w:val="left"/>
      <w:pPr>
        <w:ind w:left="6545" w:hanging="360"/>
      </w:pPr>
      <w:rPr>
        <w:rFonts w:ascii="Courier New" w:hAnsi="Courier New" w:cs="Courier New" w:hint="default"/>
      </w:rPr>
    </w:lvl>
    <w:lvl w:ilvl="8" w:tplc="04180005" w:tentative="1">
      <w:start w:val="1"/>
      <w:numFmt w:val="bullet"/>
      <w:lvlText w:val=""/>
      <w:lvlJc w:val="left"/>
      <w:pPr>
        <w:ind w:left="7265" w:hanging="360"/>
      </w:pPr>
      <w:rPr>
        <w:rFonts w:ascii="Wingdings" w:hAnsi="Wingdings" w:hint="default"/>
      </w:rPr>
    </w:lvl>
  </w:abstractNum>
  <w:abstractNum w:abstractNumId="35" w15:restartNumberingAfterBreak="0">
    <w:nsid w:val="2AAF2BC7"/>
    <w:multiLevelType w:val="hybridMultilevel"/>
    <w:tmpl w:val="56DCAC3C"/>
    <w:lvl w:ilvl="0" w:tplc="27041F34">
      <w:start w:val="1"/>
      <w:numFmt w:val="bullet"/>
      <w:pStyle w:val="BulletA-Indent"/>
      <w:lvlText w:val=""/>
      <w:lvlJc w:val="left"/>
      <w:pPr>
        <w:tabs>
          <w:tab w:val="num" w:pos="2160"/>
        </w:tabs>
        <w:ind w:left="2160" w:hanging="360"/>
      </w:pPr>
      <w:rPr>
        <w:rFonts w:ascii="Wingdings" w:hAnsi="Wingdings" w:hint="default"/>
        <w:b w:val="0"/>
        <w:i w:val="0"/>
        <w:sz w:val="24"/>
      </w:rPr>
    </w:lvl>
    <w:lvl w:ilvl="1" w:tplc="4F8E4F84">
      <w:start w:val="1"/>
      <w:numFmt w:val="bullet"/>
      <w:pStyle w:val="BulletB-Indent"/>
      <w:lvlText w:val="●"/>
      <w:lvlJc w:val="left"/>
      <w:pPr>
        <w:tabs>
          <w:tab w:val="num" w:pos="2160"/>
        </w:tabs>
        <w:ind w:left="2160" w:hanging="360"/>
      </w:pPr>
      <w:rPr>
        <w:rFonts w:ascii="Times New Roman" w:hAnsi="Times New Roman" w:hint="default"/>
        <w:b w:val="0"/>
        <w:i w:val="0"/>
        <w:color w:val="auto"/>
        <w:sz w:val="24"/>
      </w:rPr>
    </w:lvl>
    <w:lvl w:ilvl="2" w:tplc="C9928AAA">
      <w:start w:val="1"/>
      <w:numFmt w:val="bullet"/>
      <w:lvlText w:val=""/>
      <w:lvlJc w:val="left"/>
      <w:pPr>
        <w:tabs>
          <w:tab w:val="num" w:pos="3240"/>
        </w:tabs>
        <w:ind w:left="3240" w:hanging="360"/>
      </w:pPr>
      <w:rPr>
        <w:rFonts w:ascii="Symbol" w:hAnsi="Symbol" w:hint="default"/>
        <w:b w:val="0"/>
        <w:i w:val="0"/>
        <w:sz w:val="24"/>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2B5B0F51"/>
    <w:multiLevelType w:val="hybridMultilevel"/>
    <w:tmpl w:val="A010E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C2005EB"/>
    <w:multiLevelType w:val="hybridMultilevel"/>
    <w:tmpl w:val="41D0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D014AF4"/>
    <w:multiLevelType w:val="hybridMultilevel"/>
    <w:tmpl w:val="4FCA48A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2D2E783E"/>
    <w:multiLevelType w:val="hybridMultilevel"/>
    <w:tmpl w:val="FC68B9A8"/>
    <w:lvl w:ilvl="0" w:tplc="04090003">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2D682CD3"/>
    <w:multiLevelType w:val="hybridMultilevel"/>
    <w:tmpl w:val="B4A6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E540E80"/>
    <w:multiLevelType w:val="multilevel"/>
    <w:tmpl w:val="F8325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E5D63EB"/>
    <w:multiLevelType w:val="hybridMultilevel"/>
    <w:tmpl w:val="6C56AE82"/>
    <w:lvl w:ilvl="0" w:tplc="95C8BC6E">
      <w:start w:val="1"/>
      <w:numFmt w:val="bullet"/>
      <w:pStyle w:val="Listacubuline"/>
      <w:lvlText w:val="•"/>
      <w:lvlJc w:val="left"/>
      <w:pPr>
        <w:ind w:left="681" w:hanging="227"/>
      </w:pPr>
      <w:rPr>
        <w:rFonts w:ascii="Arial Black" w:hAnsi="Arial Black" w:hint="default"/>
        <w:position w:val="-2"/>
        <w:sz w:val="24"/>
        <w:szCs w:val="24"/>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6AD5B17"/>
    <w:multiLevelType w:val="hybridMultilevel"/>
    <w:tmpl w:val="8C9E01CA"/>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7380F0F"/>
    <w:multiLevelType w:val="hybridMultilevel"/>
    <w:tmpl w:val="B9CC5F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382A6581"/>
    <w:multiLevelType w:val="hybridMultilevel"/>
    <w:tmpl w:val="C3FACABA"/>
    <w:lvl w:ilvl="0" w:tplc="04090003">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3B65544E"/>
    <w:multiLevelType w:val="hybridMultilevel"/>
    <w:tmpl w:val="91B41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F7814E4"/>
    <w:multiLevelType w:val="hybridMultilevel"/>
    <w:tmpl w:val="3ACAB718"/>
    <w:lvl w:ilvl="0" w:tplc="747E6DE0">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FCF19D6"/>
    <w:multiLevelType w:val="hybridMultilevel"/>
    <w:tmpl w:val="A010138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15:restartNumberingAfterBreak="0">
    <w:nsid w:val="40C32BB1"/>
    <w:multiLevelType w:val="hybridMultilevel"/>
    <w:tmpl w:val="5780253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0" w15:restartNumberingAfterBreak="0">
    <w:nsid w:val="418E1A65"/>
    <w:multiLevelType w:val="hybridMultilevel"/>
    <w:tmpl w:val="A6F0E990"/>
    <w:lvl w:ilvl="0" w:tplc="040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41A93AFC"/>
    <w:multiLevelType w:val="hybridMultilevel"/>
    <w:tmpl w:val="3B187F3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2" w15:restartNumberingAfterBreak="0">
    <w:nsid w:val="487E5FC2"/>
    <w:multiLevelType w:val="hybridMultilevel"/>
    <w:tmpl w:val="FF5A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8967549"/>
    <w:multiLevelType w:val="hybridMultilevel"/>
    <w:tmpl w:val="90B2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DD55A1"/>
    <w:multiLevelType w:val="hybridMultilevel"/>
    <w:tmpl w:val="B5DC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5" w15:restartNumberingAfterBreak="0">
    <w:nsid w:val="4A5E4E00"/>
    <w:multiLevelType w:val="singleLevel"/>
    <w:tmpl w:val="68388D8E"/>
    <w:name w:val="List880748687_1"/>
    <w:lvl w:ilvl="0">
      <w:start w:val="1"/>
      <w:numFmt w:val="decimal"/>
      <w:lvlText w:val="%1."/>
      <w:lvlJc w:val="left"/>
      <w:pPr>
        <w:ind w:left="0" w:firstLine="0"/>
      </w:pPr>
      <w:rPr>
        <w:color w:val="000000"/>
        <w:sz w:val="20"/>
        <w:szCs w:val="20"/>
      </w:rPr>
    </w:lvl>
  </w:abstractNum>
  <w:abstractNum w:abstractNumId="56" w15:restartNumberingAfterBreak="0">
    <w:nsid w:val="4B18273D"/>
    <w:multiLevelType w:val="hybridMultilevel"/>
    <w:tmpl w:val="17BE28DA"/>
    <w:lvl w:ilvl="0" w:tplc="04090001">
      <w:start w:val="1"/>
      <w:numFmt w:val="bullet"/>
      <w:lvlText w:val=""/>
      <w:lvlJc w:val="left"/>
      <w:pPr>
        <w:ind w:left="720" w:hanging="360"/>
      </w:pPr>
      <w:rPr>
        <w:rFonts w:ascii="Symbol" w:hAnsi="Symbol" w:hint="default"/>
      </w:rPr>
    </w:lvl>
    <w:lvl w:ilvl="1" w:tplc="B5005C62">
      <w:start w:val="11"/>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C745510"/>
    <w:multiLevelType w:val="multilevel"/>
    <w:tmpl w:val="F1527E78"/>
    <w:name w:val="List1282692368"/>
    <w:lvl w:ilvl="0">
      <w:start w:val="6"/>
      <w:numFmt w:val="bullet"/>
      <w:lvlText w:val="-"/>
      <w:lvlJc w:val="left"/>
      <w:pPr>
        <w:ind w:left="0" w:firstLine="0"/>
      </w:pPr>
      <w:rPr>
        <w:rFonts w:ascii="Calibri" w:eastAsia="Calibri" w:hAnsi="Calibri" w:cs="Calibri"/>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Wingdings" w:eastAsia="Wingdings" w:hAnsi="Wingdings" w:cs="Wingdings"/>
      </w:rPr>
    </w:lvl>
    <w:lvl w:ilvl="3">
      <w:start w:val="1"/>
      <w:numFmt w:val="bullet"/>
      <w:lvlText w:val=""/>
      <w:lvlJc w:val="left"/>
      <w:pPr>
        <w:ind w:left="0" w:firstLine="0"/>
      </w:pPr>
      <w:rPr>
        <w:rFonts w:ascii="Symbol" w:eastAsia="Symbol" w:hAnsi="Symbol" w:cs="Symbol"/>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Wingdings" w:eastAsia="Wingdings" w:hAnsi="Wingdings" w:cs="Wingdings"/>
      </w:rPr>
    </w:lvl>
    <w:lvl w:ilvl="6">
      <w:start w:val="1"/>
      <w:numFmt w:val="bullet"/>
      <w:lvlText w:val=""/>
      <w:lvlJc w:val="left"/>
      <w:pPr>
        <w:ind w:left="0" w:firstLine="0"/>
      </w:pPr>
      <w:rPr>
        <w:rFonts w:ascii="Symbol" w:eastAsia="Symbol" w:hAnsi="Symbol" w:cs="Symbol"/>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Wingdings" w:eastAsia="Wingdings" w:hAnsi="Wingdings" w:cs="Wingdings"/>
      </w:rPr>
    </w:lvl>
  </w:abstractNum>
  <w:abstractNum w:abstractNumId="58" w15:restartNumberingAfterBreak="0">
    <w:nsid w:val="4E851AC1"/>
    <w:multiLevelType w:val="hybridMultilevel"/>
    <w:tmpl w:val="DD6AEBA4"/>
    <w:lvl w:ilvl="0" w:tplc="E46CB3D8">
      <w:start w:val="5"/>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F6C34F2"/>
    <w:multiLevelType w:val="hybridMultilevel"/>
    <w:tmpl w:val="C0A6598E"/>
    <w:lvl w:ilvl="0" w:tplc="04180001">
      <w:start w:val="1"/>
      <w:numFmt w:val="bullet"/>
      <w:lvlText w:val=""/>
      <w:lvlJc w:val="left"/>
      <w:pPr>
        <w:ind w:left="612" w:hanging="360"/>
      </w:pPr>
      <w:rPr>
        <w:rFonts w:ascii="Symbol" w:hAnsi="Symbol" w:hint="default"/>
      </w:rPr>
    </w:lvl>
    <w:lvl w:ilvl="1" w:tplc="04180003" w:tentative="1">
      <w:start w:val="1"/>
      <w:numFmt w:val="bullet"/>
      <w:lvlText w:val="o"/>
      <w:lvlJc w:val="left"/>
      <w:pPr>
        <w:ind w:left="1332" w:hanging="360"/>
      </w:pPr>
      <w:rPr>
        <w:rFonts w:ascii="Courier New" w:hAnsi="Courier New" w:cs="Courier New" w:hint="default"/>
      </w:rPr>
    </w:lvl>
    <w:lvl w:ilvl="2" w:tplc="04180005" w:tentative="1">
      <w:start w:val="1"/>
      <w:numFmt w:val="bullet"/>
      <w:lvlText w:val=""/>
      <w:lvlJc w:val="left"/>
      <w:pPr>
        <w:ind w:left="2052" w:hanging="360"/>
      </w:pPr>
      <w:rPr>
        <w:rFonts w:ascii="Wingdings" w:hAnsi="Wingdings" w:hint="default"/>
      </w:rPr>
    </w:lvl>
    <w:lvl w:ilvl="3" w:tplc="04180001" w:tentative="1">
      <w:start w:val="1"/>
      <w:numFmt w:val="bullet"/>
      <w:lvlText w:val=""/>
      <w:lvlJc w:val="left"/>
      <w:pPr>
        <w:ind w:left="2772" w:hanging="360"/>
      </w:pPr>
      <w:rPr>
        <w:rFonts w:ascii="Symbol" w:hAnsi="Symbol" w:hint="default"/>
      </w:rPr>
    </w:lvl>
    <w:lvl w:ilvl="4" w:tplc="04180003" w:tentative="1">
      <w:start w:val="1"/>
      <w:numFmt w:val="bullet"/>
      <w:lvlText w:val="o"/>
      <w:lvlJc w:val="left"/>
      <w:pPr>
        <w:ind w:left="3492" w:hanging="360"/>
      </w:pPr>
      <w:rPr>
        <w:rFonts w:ascii="Courier New" w:hAnsi="Courier New" w:cs="Courier New" w:hint="default"/>
      </w:rPr>
    </w:lvl>
    <w:lvl w:ilvl="5" w:tplc="04180005" w:tentative="1">
      <w:start w:val="1"/>
      <w:numFmt w:val="bullet"/>
      <w:lvlText w:val=""/>
      <w:lvlJc w:val="left"/>
      <w:pPr>
        <w:ind w:left="4212" w:hanging="360"/>
      </w:pPr>
      <w:rPr>
        <w:rFonts w:ascii="Wingdings" w:hAnsi="Wingdings" w:hint="default"/>
      </w:rPr>
    </w:lvl>
    <w:lvl w:ilvl="6" w:tplc="04180001" w:tentative="1">
      <w:start w:val="1"/>
      <w:numFmt w:val="bullet"/>
      <w:lvlText w:val=""/>
      <w:lvlJc w:val="left"/>
      <w:pPr>
        <w:ind w:left="4932" w:hanging="360"/>
      </w:pPr>
      <w:rPr>
        <w:rFonts w:ascii="Symbol" w:hAnsi="Symbol" w:hint="default"/>
      </w:rPr>
    </w:lvl>
    <w:lvl w:ilvl="7" w:tplc="04180003" w:tentative="1">
      <w:start w:val="1"/>
      <w:numFmt w:val="bullet"/>
      <w:lvlText w:val="o"/>
      <w:lvlJc w:val="left"/>
      <w:pPr>
        <w:ind w:left="5652" w:hanging="360"/>
      </w:pPr>
      <w:rPr>
        <w:rFonts w:ascii="Courier New" w:hAnsi="Courier New" w:cs="Courier New" w:hint="default"/>
      </w:rPr>
    </w:lvl>
    <w:lvl w:ilvl="8" w:tplc="04180005" w:tentative="1">
      <w:start w:val="1"/>
      <w:numFmt w:val="bullet"/>
      <w:lvlText w:val=""/>
      <w:lvlJc w:val="left"/>
      <w:pPr>
        <w:ind w:left="6372" w:hanging="360"/>
      </w:pPr>
      <w:rPr>
        <w:rFonts w:ascii="Wingdings" w:hAnsi="Wingdings" w:hint="default"/>
      </w:rPr>
    </w:lvl>
  </w:abstractNum>
  <w:abstractNum w:abstractNumId="60" w15:restartNumberingAfterBreak="0">
    <w:nsid w:val="53DE23E1"/>
    <w:multiLevelType w:val="hybridMultilevel"/>
    <w:tmpl w:val="70640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9344E1"/>
    <w:multiLevelType w:val="hybridMultilevel"/>
    <w:tmpl w:val="71D0919A"/>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62" w15:restartNumberingAfterBreak="0">
    <w:nsid w:val="5F2C572A"/>
    <w:multiLevelType w:val="hybridMultilevel"/>
    <w:tmpl w:val="49828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755995"/>
    <w:multiLevelType w:val="hybridMultilevel"/>
    <w:tmpl w:val="3A5A03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FB454AD"/>
    <w:multiLevelType w:val="hybridMultilevel"/>
    <w:tmpl w:val="80E8B79C"/>
    <w:lvl w:ilvl="0" w:tplc="6914B97C">
      <w:start w:val="1"/>
      <w:numFmt w:val="bullet"/>
      <w:pStyle w:val="ListBullet2"/>
      <w:lvlText w:val=""/>
      <w:lvlJc w:val="left"/>
      <w:pPr>
        <w:tabs>
          <w:tab w:val="num" w:pos="432"/>
        </w:tabs>
        <w:ind w:left="432" w:hanging="360"/>
      </w:pPr>
      <w:rPr>
        <w:rFonts w:ascii="Wingdings" w:hAnsi="Wingdings" w:hint="default"/>
      </w:rPr>
    </w:lvl>
    <w:lvl w:ilvl="1" w:tplc="7304F930">
      <w:start w:val="1"/>
      <w:numFmt w:val="bullet"/>
      <w:lvlText w:val="o"/>
      <w:lvlJc w:val="left"/>
      <w:pPr>
        <w:tabs>
          <w:tab w:val="num" w:pos="-468"/>
        </w:tabs>
        <w:ind w:left="-468" w:hanging="360"/>
      </w:pPr>
      <w:rPr>
        <w:rFonts w:ascii="Courier New" w:hAnsi="Courier New" w:hint="default"/>
      </w:rPr>
    </w:lvl>
    <w:lvl w:ilvl="2" w:tplc="72E4F454">
      <w:start w:val="1"/>
      <w:numFmt w:val="bullet"/>
      <w:lvlText w:val=""/>
      <w:lvlJc w:val="left"/>
      <w:pPr>
        <w:tabs>
          <w:tab w:val="num" w:pos="252"/>
        </w:tabs>
        <w:ind w:left="252" w:hanging="360"/>
      </w:pPr>
      <w:rPr>
        <w:rFonts w:ascii="Wingdings" w:hAnsi="Wingdings" w:hint="default"/>
      </w:rPr>
    </w:lvl>
    <w:lvl w:ilvl="3" w:tplc="E5C68096">
      <w:start w:val="1"/>
      <w:numFmt w:val="bullet"/>
      <w:lvlText w:val=""/>
      <w:lvlJc w:val="left"/>
      <w:pPr>
        <w:tabs>
          <w:tab w:val="num" w:pos="972"/>
        </w:tabs>
        <w:ind w:left="972" w:hanging="360"/>
      </w:pPr>
      <w:rPr>
        <w:rFonts w:ascii="Symbol" w:hAnsi="Symbol" w:hint="default"/>
      </w:rPr>
    </w:lvl>
    <w:lvl w:ilvl="4" w:tplc="9058F57E" w:tentative="1">
      <w:start w:val="1"/>
      <w:numFmt w:val="bullet"/>
      <w:lvlText w:val="o"/>
      <w:lvlJc w:val="left"/>
      <w:pPr>
        <w:tabs>
          <w:tab w:val="num" w:pos="1692"/>
        </w:tabs>
        <w:ind w:left="1692" w:hanging="360"/>
      </w:pPr>
      <w:rPr>
        <w:rFonts w:ascii="Courier New" w:hAnsi="Courier New" w:hint="default"/>
      </w:rPr>
    </w:lvl>
    <w:lvl w:ilvl="5" w:tplc="A9ACA2D6" w:tentative="1">
      <w:start w:val="1"/>
      <w:numFmt w:val="bullet"/>
      <w:lvlText w:val=""/>
      <w:lvlJc w:val="left"/>
      <w:pPr>
        <w:tabs>
          <w:tab w:val="num" w:pos="2412"/>
        </w:tabs>
        <w:ind w:left="2412" w:hanging="360"/>
      </w:pPr>
      <w:rPr>
        <w:rFonts w:ascii="Wingdings" w:hAnsi="Wingdings" w:hint="default"/>
      </w:rPr>
    </w:lvl>
    <w:lvl w:ilvl="6" w:tplc="5F128FE4" w:tentative="1">
      <w:start w:val="1"/>
      <w:numFmt w:val="bullet"/>
      <w:lvlText w:val=""/>
      <w:lvlJc w:val="left"/>
      <w:pPr>
        <w:tabs>
          <w:tab w:val="num" w:pos="3132"/>
        </w:tabs>
        <w:ind w:left="3132" w:hanging="360"/>
      </w:pPr>
      <w:rPr>
        <w:rFonts w:ascii="Symbol" w:hAnsi="Symbol" w:hint="default"/>
      </w:rPr>
    </w:lvl>
    <w:lvl w:ilvl="7" w:tplc="CA9C380C" w:tentative="1">
      <w:start w:val="1"/>
      <w:numFmt w:val="bullet"/>
      <w:lvlText w:val="o"/>
      <w:lvlJc w:val="left"/>
      <w:pPr>
        <w:tabs>
          <w:tab w:val="num" w:pos="3852"/>
        </w:tabs>
        <w:ind w:left="3852" w:hanging="360"/>
      </w:pPr>
      <w:rPr>
        <w:rFonts w:ascii="Courier New" w:hAnsi="Courier New" w:hint="default"/>
      </w:rPr>
    </w:lvl>
    <w:lvl w:ilvl="8" w:tplc="91AA9912" w:tentative="1">
      <w:start w:val="1"/>
      <w:numFmt w:val="bullet"/>
      <w:lvlText w:val=""/>
      <w:lvlJc w:val="left"/>
      <w:pPr>
        <w:tabs>
          <w:tab w:val="num" w:pos="4572"/>
        </w:tabs>
        <w:ind w:left="4572" w:hanging="360"/>
      </w:pPr>
      <w:rPr>
        <w:rFonts w:ascii="Wingdings" w:hAnsi="Wingdings" w:hint="default"/>
      </w:rPr>
    </w:lvl>
  </w:abstractNum>
  <w:abstractNum w:abstractNumId="65" w15:restartNumberingAfterBreak="0">
    <w:nsid w:val="613F07BC"/>
    <w:multiLevelType w:val="hybridMultilevel"/>
    <w:tmpl w:val="C8561E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6" w15:restartNumberingAfterBreak="0">
    <w:nsid w:val="6837469B"/>
    <w:multiLevelType w:val="hybridMultilevel"/>
    <w:tmpl w:val="BC22F5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7" w15:restartNumberingAfterBreak="0">
    <w:nsid w:val="6C9A1EB9"/>
    <w:multiLevelType w:val="hybridMultilevel"/>
    <w:tmpl w:val="315E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AA15BE"/>
    <w:multiLevelType w:val="hybridMultilevel"/>
    <w:tmpl w:val="81924664"/>
    <w:lvl w:ilvl="0" w:tplc="ED8CC06E">
      <w:start w:val="1"/>
      <w:numFmt w:val="decimal"/>
      <w:pStyle w:val="TitluCapito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15:restartNumberingAfterBreak="0">
    <w:nsid w:val="6D9D5D0D"/>
    <w:multiLevelType w:val="hybridMultilevel"/>
    <w:tmpl w:val="B4ACB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A51877"/>
    <w:multiLevelType w:val="hybridMultilevel"/>
    <w:tmpl w:val="6CB4D6F2"/>
    <w:lvl w:ilvl="0" w:tplc="2D407D28">
      <w:numFmt w:val="bullet"/>
      <w:lvlText w:val="-"/>
      <w:lvlJc w:val="left"/>
      <w:pPr>
        <w:ind w:left="1080" w:hanging="720"/>
      </w:pPr>
      <w:rPr>
        <w:rFonts w:ascii="Arial" w:eastAsia="Times New Roman" w:hAnsi="Arial" w:hint="default"/>
        <w:color w:val="00000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DA2132"/>
    <w:multiLevelType w:val="hybridMultilevel"/>
    <w:tmpl w:val="51D6FB4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2" w15:restartNumberingAfterBreak="0">
    <w:nsid w:val="6F461913"/>
    <w:multiLevelType w:val="hybridMultilevel"/>
    <w:tmpl w:val="381E3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846555"/>
    <w:multiLevelType w:val="hybridMultilevel"/>
    <w:tmpl w:val="5D66654C"/>
    <w:lvl w:ilvl="0" w:tplc="04090003">
      <w:start w:val="1"/>
      <w:numFmt w:val="bullet"/>
      <w:lvlText w:val="o"/>
      <w:lvlJc w:val="left"/>
      <w:pPr>
        <w:ind w:left="1647" w:hanging="360"/>
      </w:pPr>
      <w:rPr>
        <w:rFonts w:ascii="Courier New" w:hAnsi="Courier New" w:cs="Courier New" w:hint="default"/>
      </w:rPr>
    </w:lvl>
    <w:lvl w:ilvl="1" w:tplc="04090003">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74" w15:restartNumberingAfterBreak="0">
    <w:nsid w:val="70B23222"/>
    <w:multiLevelType w:val="hybridMultilevel"/>
    <w:tmpl w:val="0A4AFD96"/>
    <w:lvl w:ilvl="0" w:tplc="FFFFFFFF">
      <w:start w:val="1"/>
      <w:numFmt w:val="bullet"/>
      <w:lvlText w:val=""/>
      <w:lvlJc w:val="left"/>
      <w:pPr>
        <w:ind w:left="1778" w:hanging="360"/>
      </w:pPr>
      <w:rPr>
        <w:rFonts w:ascii="Wingdings" w:hAnsi="Wingdings" w:hint="default"/>
      </w:rPr>
    </w:lvl>
    <w:lvl w:ilvl="1" w:tplc="04180003" w:tentative="1">
      <w:start w:val="1"/>
      <w:numFmt w:val="bullet"/>
      <w:lvlText w:val="o"/>
      <w:lvlJc w:val="left"/>
      <w:pPr>
        <w:ind w:left="2498" w:hanging="360"/>
      </w:pPr>
      <w:rPr>
        <w:rFonts w:ascii="Courier New" w:hAnsi="Courier New" w:cs="Courier New"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75" w15:restartNumberingAfterBreak="0">
    <w:nsid w:val="70C3386E"/>
    <w:multiLevelType w:val="hybridMultilevel"/>
    <w:tmpl w:val="2A2C2DE2"/>
    <w:lvl w:ilvl="0" w:tplc="E43C9700">
      <w:numFmt w:val="bullet"/>
      <w:lvlText w:val="•"/>
      <w:lvlJc w:val="left"/>
      <w:pPr>
        <w:tabs>
          <w:tab w:val="num" w:pos="720"/>
        </w:tabs>
        <w:ind w:left="720" w:hanging="360"/>
      </w:pPr>
      <w:rPr>
        <w:rFonts w:ascii="Arial" w:eastAsia="Times New Roman" w:hAnsi="Arial" w:cs="Arial" w:hint="default"/>
        <w:b/>
      </w:rPr>
    </w:lvl>
    <w:lvl w:ilvl="1" w:tplc="04090003">
      <w:start w:val="1"/>
      <w:numFmt w:val="bullet"/>
      <w:lvlText w:val=""/>
      <w:lvlJc w:val="left"/>
      <w:pPr>
        <w:tabs>
          <w:tab w:val="num" w:pos="1440"/>
        </w:tabs>
        <w:ind w:left="1440" w:hanging="360"/>
      </w:pPr>
      <w:rPr>
        <w:rFonts w:ascii="Symbol" w:hAnsi="Symbol" w:hint="default"/>
        <w:b/>
      </w:rPr>
    </w:lvl>
    <w:lvl w:ilvl="2" w:tplc="04090003">
      <w:start w:val="1"/>
      <w:numFmt w:val="bullet"/>
      <w:lvlText w:val="o"/>
      <w:lvlJc w:val="left"/>
      <w:pPr>
        <w:tabs>
          <w:tab w:val="num" w:pos="2340"/>
        </w:tabs>
        <w:ind w:left="2340" w:hanging="360"/>
      </w:pPr>
      <w:rPr>
        <w:rFonts w:ascii="Courier New" w:hAnsi="Courier New" w:cs="Courier New" w:hint="default"/>
        <w:b/>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6" w15:restartNumberingAfterBreak="0">
    <w:nsid w:val="72447BC6"/>
    <w:multiLevelType w:val="hybridMultilevel"/>
    <w:tmpl w:val="74A2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796073"/>
    <w:multiLevelType w:val="hybridMultilevel"/>
    <w:tmpl w:val="DE7009AA"/>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72B967B9"/>
    <w:multiLevelType w:val="hybridMultilevel"/>
    <w:tmpl w:val="FC2CD4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9" w15:restartNumberingAfterBreak="0">
    <w:nsid w:val="730275B1"/>
    <w:multiLevelType w:val="hybridMultilevel"/>
    <w:tmpl w:val="10BAF858"/>
    <w:name w:val="LS12"/>
    <w:lvl w:ilvl="0" w:tplc="04090003">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0" w15:restartNumberingAfterBreak="0">
    <w:nsid w:val="74EB3648"/>
    <w:multiLevelType w:val="hybridMultilevel"/>
    <w:tmpl w:val="2F3A2B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1" w15:restartNumberingAfterBreak="0">
    <w:nsid w:val="75A177B4"/>
    <w:multiLevelType w:val="hybridMultilevel"/>
    <w:tmpl w:val="F822DDBE"/>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76B71DAD"/>
    <w:multiLevelType w:val="hybridMultilevel"/>
    <w:tmpl w:val="40600E4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3" w15:restartNumberingAfterBreak="0">
    <w:nsid w:val="78035F75"/>
    <w:multiLevelType w:val="multilevel"/>
    <w:tmpl w:val="6064343C"/>
    <w:lvl w:ilvl="0">
      <w:start w:val="1"/>
      <w:numFmt w:val="decimal"/>
      <w:pStyle w:val="Listacunumere"/>
      <w:lvlText w:val="%1."/>
      <w:lvlJc w:val="left"/>
      <w:pPr>
        <w:ind w:left="680" w:hanging="226"/>
      </w:pPr>
      <w:rPr>
        <w:rFonts w:hint="default"/>
      </w:rPr>
    </w:lvl>
    <w:lvl w:ilvl="1">
      <w:start w:val="1"/>
      <w:numFmt w:val="decimal"/>
      <w:lvlText w:val="%1.%2."/>
      <w:lvlJc w:val="left"/>
      <w:pPr>
        <w:ind w:left="1134" w:hanging="454"/>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191FA5"/>
    <w:multiLevelType w:val="multilevel"/>
    <w:tmpl w:val="6FDE1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78ED630E"/>
    <w:multiLevelType w:val="hybridMultilevel"/>
    <w:tmpl w:val="CEC88850"/>
    <w:lvl w:ilvl="0" w:tplc="04090001">
      <w:start w:val="1"/>
      <w:numFmt w:val="bullet"/>
      <w:lvlText w:val=""/>
      <w:lvlJc w:val="left"/>
      <w:pPr>
        <w:ind w:left="1077" w:hanging="360"/>
      </w:pPr>
      <w:rPr>
        <w:rFonts w:ascii="Symbol" w:hAnsi="Symbol"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86" w15:restartNumberingAfterBreak="0">
    <w:nsid w:val="792F614E"/>
    <w:multiLevelType w:val="hybridMultilevel"/>
    <w:tmpl w:val="8AAEC2AE"/>
    <w:lvl w:ilvl="0" w:tplc="04090003">
      <w:start w:val="1"/>
      <w:numFmt w:val="bullet"/>
      <w:lvlText w:val=""/>
      <w:lvlJc w:val="left"/>
      <w:pPr>
        <w:ind w:left="1287" w:hanging="360"/>
      </w:pPr>
      <w:rPr>
        <w:rFonts w:ascii="Symbol" w:hAnsi="Symbol" w:hint="default"/>
        <w:b/>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7" w15:restartNumberingAfterBreak="0">
    <w:nsid w:val="79E51EF7"/>
    <w:multiLevelType w:val="multilevel"/>
    <w:tmpl w:val="5420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AF549F0"/>
    <w:multiLevelType w:val="hybridMultilevel"/>
    <w:tmpl w:val="D8223AE2"/>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9" w15:restartNumberingAfterBreak="0">
    <w:nsid w:val="7BB77A9E"/>
    <w:multiLevelType w:val="hybridMultilevel"/>
    <w:tmpl w:val="9D5EBE82"/>
    <w:lvl w:ilvl="0" w:tplc="F7AE7B00">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90" w15:restartNumberingAfterBreak="0">
    <w:nsid w:val="7BBD5F8A"/>
    <w:multiLevelType w:val="hybridMultilevel"/>
    <w:tmpl w:val="0210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91" w15:restartNumberingAfterBreak="0">
    <w:nsid w:val="7D86534B"/>
    <w:multiLevelType w:val="hybridMultilevel"/>
    <w:tmpl w:val="D2604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4"/>
  </w:num>
  <w:num w:numId="3">
    <w:abstractNumId w:val="89"/>
  </w:num>
  <w:num w:numId="4">
    <w:abstractNumId w:val="24"/>
  </w:num>
  <w:num w:numId="5">
    <w:abstractNumId w:val="22"/>
  </w:num>
  <w:num w:numId="6">
    <w:abstractNumId w:val="42"/>
  </w:num>
  <w:num w:numId="7">
    <w:abstractNumId w:val="83"/>
  </w:num>
  <w:num w:numId="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70"/>
  </w:num>
  <w:num w:numId="13">
    <w:abstractNumId w:val="58"/>
  </w:num>
  <w:num w:numId="14">
    <w:abstractNumId w:val="20"/>
  </w:num>
  <w:num w:numId="15">
    <w:abstractNumId w:val="29"/>
  </w:num>
  <w:num w:numId="16">
    <w:abstractNumId w:val="35"/>
  </w:num>
  <w:num w:numId="17">
    <w:abstractNumId w:val="43"/>
  </w:num>
  <w:num w:numId="18">
    <w:abstractNumId w:val="80"/>
  </w:num>
  <w:num w:numId="19">
    <w:abstractNumId w:val="34"/>
  </w:num>
  <w:num w:numId="20">
    <w:abstractNumId w:val="54"/>
  </w:num>
  <w:num w:numId="21">
    <w:abstractNumId w:val="48"/>
  </w:num>
  <w:num w:numId="22">
    <w:abstractNumId w:val="65"/>
  </w:num>
  <w:num w:numId="23">
    <w:abstractNumId w:val="44"/>
  </w:num>
  <w:num w:numId="24">
    <w:abstractNumId w:val="28"/>
  </w:num>
  <w:num w:numId="25">
    <w:abstractNumId w:val="47"/>
  </w:num>
  <w:num w:numId="26">
    <w:abstractNumId w:val="52"/>
  </w:num>
  <w:num w:numId="27">
    <w:abstractNumId w:val="69"/>
  </w:num>
  <w:num w:numId="28">
    <w:abstractNumId w:val="76"/>
  </w:num>
  <w:num w:numId="29">
    <w:abstractNumId w:val="62"/>
  </w:num>
  <w:num w:numId="30">
    <w:abstractNumId w:val="14"/>
  </w:num>
  <w:num w:numId="31">
    <w:abstractNumId w:val="90"/>
  </w:num>
  <w:num w:numId="32">
    <w:abstractNumId w:val="49"/>
  </w:num>
  <w:num w:numId="33">
    <w:abstractNumId w:val="71"/>
  </w:num>
  <w:num w:numId="34">
    <w:abstractNumId w:val="38"/>
  </w:num>
  <w:num w:numId="35">
    <w:abstractNumId w:val="12"/>
  </w:num>
  <w:num w:numId="36">
    <w:abstractNumId w:val="56"/>
  </w:num>
  <w:num w:numId="37">
    <w:abstractNumId w:val="18"/>
  </w:num>
  <w:num w:numId="38">
    <w:abstractNumId w:val="36"/>
  </w:num>
  <w:num w:numId="39">
    <w:abstractNumId w:val="82"/>
  </w:num>
  <w:num w:numId="40">
    <w:abstractNumId w:val="66"/>
  </w:num>
  <w:num w:numId="41">
    <w:abstractNumId w:val="25"/>
  </w:num>
  <w:num w:numId="42">
    <w:abstractNumId w:val="88"/>
  </w:num>
  <w:num w:numId="43">
    <w:abstractNumId w:val="81"/>
  </w:num>
  <w:num w:numId="44">
    <w:abstractNumId w:val="33"/>
  </w:num>
  <w:num w:numId="45">
    <w:abstractNumId w:val="77"/>
  </w:num>
  <w:num w:numId="46">
    <w:abstractNumId w:val="59"/>
  </w:num>
  <w:num w:numId="47">
    <w:abstractNumId w:val="61"/>
  </w:num>
  <w:num w:numId="48">
    <w:abstractNumId w:val="53"/>
  </w:num>
  <w:num w:numId="49">
    <w:abstractNumId w:val="72"/>
  </w:num>
  <w:num w:numId="50">
    <w:abstractNumId w:val="73"/>
  </w:num>
  <w:num w:numId="51">
    <w:abstractNumId w:val="37"/>
  </w:num>
  <w:num w:numId="52">
    <w:abstractNumId w:val="67"/>
  </w:num>
  <w:num w:numId="53">
    <w:abstractNumId w:val="40"/>
  </w:num>
  <w:num w:numId="54">
    <w:abstractNumId w:val="46"/>
  </w:num>
  <w:num w:numId="55">
    <w:abstractNumId w:val="87"/>
  </w:num>
  <w:num w:numId="56">
    <w:abstractNumId w:val="32"/>
  </w:num>
  <w:num w:numId="57">
    <w:abstractNumId w:val="84"/>
  </w:num>
  <w:num w:numId="58">
    <w:abstractNumId w:val="21"/>
  </w:num>
  <w:num w:numId="59">
    <w:abstractNumId w:val="31"/>
  </w:num>
  <w:num w:numId="60">
    <w:abstractNumId w:val="41"/>
  </w:num>
  <w:num w:numId="61">
    <w:abstractNumId w:val="78"/>
  </w:num>
  <w:num w:numId="62">
    <w:abstractNumId w:val="19"/>
  </w:num>
  <w:num w:numId="63">
    <w:abstractNumId w:val="91"/>
  </w:num>
  <w:num w:numId="64">
    <w:abstractNumId w:val="63"/>
  </w:num>
  <w:num w:numId="65">
    <w:abstractNumId w:val="26"/>
  </w:num>
  <w:num w:numId="66">
    <w:abstractNumId w:val="85"/>
  </w:num>
  <w:num w:numId="67">
    <w:abstractNumId w:val="60"/>
  </w:num>
  <w:num w:numId="68">
    <w:abstractNumId w:val="30"/>
  </w:num>
  <w:num w:numId="69">
    <w:abstractNumId w:val="50"/>
  </w:num>
  <w:num w:numId="70">
    <w:abstractNumId w:val="75"/>
  </w:num>
  <w:num w:numId="71">
    <w:abstractNumId w:val="74"/>
  </w:num>
  <w:num w:numId="72">
    <w:abstractNumId w:val="51"/>
  </w:num>
  <w:num w:numId="73">
    <w:abstractNumId w:val="27"/>
  </w:num>
  <w:num w:numId="74">
    <w:abstractNumId w:val="23"/>
  </w:num>
  <w:num w:numId="75">
    <w:abstractNumId w:val="86"/>
  </w:num>
  <w:num w:numId="76">
    <w:abstractNumId w:val="39"/>
  </w:num>
  <w:num w:numId="77">
    <w:abstractNumId w:val="45"/>
  </w:num>
  <w:num w:numId="78">
    <w:abstractNumId w:val="10"/>
  </w:num>
  <w:num w:numId="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7"/>
    <w:lvlOverride w:ilvl="0">
      <w:startOverride w:val="10"/>
    </w:lvlOverride>
    <w:lvlOverride w:ilvl="1">
      <w:startOverride w:val="8"/>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87"/>
    <w:rsid w:val="0000038C"/>
    <w:rsid w:val="00000565"/>
    <w:rsid w:val="000007AD"/>
    <w:rsid w:val="0000097A"/>
    <w:rsid w:val="000011E2"/>
    <w:rsid w:val="00001210"/>
    <w:rsid w:val="00001A06"/>
    <w:rsid w:val="00002D93"/>
    <w:rsid w:val="00003B4E"/>
    <w:rsid w:val="000044A4"/>
    <w:rsid w:val="0000481F"/>
    <w:rsid w:val="00004826"/>
    <w:rsid w:val="00005011"/>
    <w:rsid w:val="000054BA"/>
    <w:rsid w:val="000064C0"/>
    <w:rsid w:val="00006812"/>
    <w:rsid w:val="00007E05"/>
    <w:rsid w:val="0001000E"/>
    <w:rsid w:val="000115FE"/>
    <w:rsid w:val="00012F0D"/>
    <w:rsid w:val="00013843"/>
    <w:rsid w:val="000139BD"/>
    <w:rsid w:val="0001495F"/>
    <w:rsid w:val="000179F4"/>
    <w:rsid w:val="00020113"/>
    <w:rsid w:val="00021161"/>
    <w:rsid w:val="00021D38"/>
    <w:rsid w:val="00022238"/>
    <w:rsid w:val="00022943"/>
    <w:rsid w:val="00023318"/>
    <w:rsid w:val="0002352B"/>
    <w:rsid w:val="0002557A"/>
    <w:rsid w:val="00025C99"/>
    <w:rsid w:val="00025D05"/>
    <w:rsid w:val="000265E1"/>
    <w:rsid w:val="00027221"/>
    <w:rsid w:val="00027E17"/>
    <w:rsid w:val="00027ED7"/>
    <w:rsid w:val="000307D4"/>
    <w:rsid w:val="0003084E"/>
    <w:rsid w:val="00031747"/>
    <w:rsid w:val="00031C86"/>
    <w:rsid w:val="00032933"/>
    <w:rsid w:val="00032A7F"/>
    <w:rsid w:val="000331D8"/>
    <w:rsid w:val="00033986"/>
    <w:rsid w:val="000339F8"/>
    <w:rsid w:val="00034DD6"/>
    <w:rsid w:val="000354B8"/>
    <w:rsid w:val="00035529"/>
    <w:rsid w:val="000359A8"/>
    <w:rsid w:val="0003648B"/>
    <w:rsid w:val="00036D03"/>
    <w:rsid w:val="00036E4A"/>
    <w:rsid w:val="00037265"/>
    <w:rsid w:val="00040091"/>
    <w:rsid w:val="000412BD"/>
    <w:rsid w:val="000422B8"/>
    <w:rsid w:val="00044FD0"/>
    <w:rsid w:val="00046133"/>
    <w:rsid w:val="00046634"/>
    <w:rsid w:val="00047070"/>
    <w:rsid w:val="00047DB9"/>
    <w:rsid w:val="00050860"/>
    <w:rsid w:val="00052E7C"/>
    <w:rsid w:val="00053775"/>
    <w:rsid w:val="0005545D"/>
    <w:rsid w:val="000566B4"/>
    <w:rsid w:val="00057EA7"/>
    <w:rsid w:val="000601C9"/>
    <w:rsid w:val="0006237C"/>
    <w:rsid w:val="000630DB"/>
    <w:rsid w:val="000639E2"/>
    <w:rsid w:val="00064BE6"/>
    <w:rsid w:val="00064E3F"/>
    <w:rsid w:val="0006503C"/>
    <w:rsid w:val="00065180"/>
    <w:rsid w:val="000651F8"/>
    <w:rsid w:val="00065453"/>
    <w:rsid w:val="00067068"/>
    <w:rsid w:val="000707E2"/>
    <w:rsid w:val="000727A4"/>
    <w:rsid w:val="000727EB"/>
    <w:rsid w:val="00072CCC"/>
    <w:rsid w:val="00073236"/>
    <w:rsid w:val="00073530"/>
    <w:rsid w:val="000736A8"/>
    <w:rsid w:val="00074286"/>
    <w:rsid w:val="00074C3E"/>
    <w:rsid w:val="00076B7A"/>
    <w:rsid w:val="00076BD5"/>
    <w:rsid w:val="00077047"/>
    <w:rsid w:val="00077FE4"/>
    <w:rsid w:val="000816C5"/>
    <w:rsid w:val="0008200C"/>
    <w:rsid w:val="0008210F"/>
    <w:rsid w:val="0008228F"/>
    <w:rsid w:val="00082ED8"/>
    <w:rsid w:val="000838E5"/>
    <w:rsid w:val="000839A8"/>
    <w:rsid w:val="00083F40"/>
    <w:rsid w:val="00084031"/>
    <w:rsid w:val="00085D39"/>
    <w:rsid w:val="00086004"/>
    <w:rsid w:val="00087495"/>
    <w:rsid w:val="000875C2"/>
    <w:rsid w:val="000878E4"/>
    <w:rsid w:val="000901AD"/>
    <w:rsid w:val="000901BF"/>
    <w:rsid w:val="000901D2"/>
    <w:rsid w:val="00090A37"/>
    <w:rsid w:val="00090FE0"/>
    <w:rsid w:val="00091580"/>
    <w:rsid w:val="00091D6D"/>
    <w:rsid w:val="000923A2"/>
    <w:rsid w:val="00092730"/>
    <w:rsid w:val="00092924"/>
    <w:rsid w:val="000943BA"/>
    <w:rsid w:val="0009449A"/>
    <w:rsid w:val="00094A5B"/>
    <w:rsid w:val="00094DCE"/>
    <w:rsid w:val="00095206"/>
    <w:rsid w:val="00095419"/>
    <w:rsid w:val="00095817"/>
    <w:rsid w:val="0009610B"/>
    <w:rsid w:val="00096C2C"/>
    <w:rsid w:val="00096FF4"/>
    <w:rsid w:val="000A064A"/>
    <w:rsid w:val="000A0FF4"/>
    <w:rsid w:val="000A29E7"/>
    <w:rsid w:val="000A2F1A"/>
    <w:rsid w:val="000A5C28"/>
    <w:rsid w:val="000A5FF8"/>
    <w:rsid w:val="000A6855"/>
    <w:rsid w:val="000A6EEB"/>
    <w:rsid w:val="000B0EFE"/>
    <w:rsid w:val="000B186D"/>
    <w:rsid w:val="000B207F"/>
    <w:rsid w:val="000B29CA"/>
    <w:rsid w:val="000B2A7E"/>
    <w:rsid w:val="000B3179"/>
    <w:rsid w:val="000B3345"/>
    <w:rsid w:val="000B4315"/>
    <w:rsid w:val="000B46DF"/>
    <w:rsid w:val="000B54D2"/>
    <w:rsid w:val="000B7EF3"/>
    <w:rsid w:val="000C045B"/>
    <w:rsid w:val="000C0DC0"/>
    <w:rsid w:val="000C0E61"/>
    <w:rsid w:val="000C1889"/>
    <w:rsid w:val="000C1A9C"/>
    <w:rsid w:val="000C2459"/>
    <w:rsid w:val="000C3832"/>
    <w:rsid w:val="000C3BFB"/>
    <w:rsid w:val="000C4792"/>
    <w:rsid w:val="000C488A"/>
    <w:rsid w:val="000C624F"/>
    <w:rsid w:val="000C7225"/>
    <w:rsid w:val="000C77A4"/>
    <w:rsid w:val="000D0415"/>
    <w:rsid w:val="000D1816"/>
    <w:rsid w:val="000D19DF"/>
    <w:rsid w:val="000D24E8"/>
    <w:rsid w:val="000D2738"/>
    <w:rsid w:val="000D47D8"/>
    <w:rsid w:val="000D482A"/>
    <w:rsid w:val="000D4881"/>
    <w:rsid w:val="000D629B"/>
    <w:rsid w:val="000D632C"/>
    <w:rsid w:val="000D7D89"/>
    <w:rsid w:val="000E023D"/>
    <w:rsid w:val="000E0FE8"/>
    <w:rsid w:val="000E1430"/>
    <w:rsid w:val="000E16CF"/>
    <w:rsid w:val="000E2287"/>
    <w:rsid w:val="000E2AD9"/>
    <w:rsid w:val="000E326A"/>
    <w:rsid w:val="000E377A"/>
    <w:rsid w:val="000E45A0"/>
    <w:rsid w:val="000E66BE"/>
    <w:rsid w:val="000E6A8E"/>
    <w:rsid w:val="000E6ABB"/>
    <w:rsid w:val="000E6B65"/>
    <w:rsid w:val="000E7265"/>
    <w:rsid w:val="000F1553"/>
    <w:rsid w:val="000F3C77"/>
    <w:rsid w:val="000F485E"/>
    <w:rsid w:val="000F5D5F"/>
    <w:rsid w:val="000F5F2F"/>
    <w:rsid w:val="000F6629"/>
    <w:rsid w:val="0010144C"/>
    <w:rsid w:val="00101D44"/>
    <w:rsid w:val="001023F8"/>
    <w:rsid w:val="001026C8"/>
    <w:rsid w:val="00102B58"/>
    <w:rsid w:val="00102F2F"/>
    <w:rsid w:val="00102F5A"/>
    <w:rsid w:val="00103B67"/>
    <w:rsid w:val="00105466"/>
    <w:rsid w:val="001058E6"/>
    <w:rsid w:val="00106E64"/>
    <w:rsid w:val="001079E5"/>
    <w:rsid w:val="00107F8F"/>
    <w:rsid w:val="0011127B"/>
    <w:rsid w:val="0011159C"/>
    <w:rsid w:val="00111DDE"/>
    <w:rsid w:val="00113705"/>
    <w:rsid w:val="001142F7"/>
    <w:rsid w:val="001145F2"/>
    <w:rsid w:val="00114DBB"/>
    <w:rsid w:val="00115414"/>
    <w:rsid w:val="0011546C"/>
    <w:rsid w:val="00115600"/>
    <w:rsid w:val="00116B32"/>
    <w:rsid w:val="00116D4E"/>
    <w:rsid w:val="00117DA6"/>
    <w:rsid w:val="00120486"/>
    <w:rsid w:val="00120835"/>
    <w:rsid w:val="00121366"/>
    <w:rsid w:val="001215B2"/>
    <w:rsid w:val="0012190E"/>
    <w:rsid w:val="00121AAD"/>
    <w:rsid w:val="00123222"/>
    <w:rsid w:val="001239E0"/>
    <w:rsid w:val="00123F39"/>
    <w:rsid w:val="001243D0"/>
    <w:rsid w:val="00125849"/>
    <w:rsid w:val="0012760F"/>
    <w:rsid w:val="00127EF5"/>
    <w:rsid w:val="0013063A"/>
    <w:rsid w:val="00130925"/>
    <w:rsid w:val="0013142D"/>
    <w:rsid w:val="00132382"/>
    <w:rsid w:val="00134ABA"/>
    <w:rsid w:val="00134B07"/>
    <w:rsid w:val="0013542A"/>
    <w:rsid w:val="0013636A"/>
    <w:rsid w:val="00137376"/>
    <w:rsid w:val="00137D85"/>
    <w:rsid w:val="00140198"/>
    <w:rsid w:val="0014088A"/>
    <w:rsid w:val="0014185C"/>
    <w:rsid w:val="00141C57"/>
    <w:rsid w:val="00142145"/>
    <w:rsid w:val="00143691"/>
    <w:rsid w:val="001439BD"/>
    <w:rsid w:val="00144707"/>
    <w:rsid w:val="0014478E"/>
    <w:rsid w:val="00144C5E"/>
    <w:rsid w:val="00144FF1"/>
    <w:rsid w:val="0014522C"/>
    <w:rsid w:val="00145C76"/>
    <w:rsid w:val="001466B5"/>
    <w:rsid w:val="00147013"/>
    <w:rsid w:val="00147E59"/>
    <w:rsid w:val="00150880"/>
    <w:rsid w:val="00150B41"/>
    <w:rsid w:val="00153B33"/>
    <w:rsid w:val="0015596F"/>
    <w:rsid w:val="0015767F"/>
    <w:rsid w:val="00160397"/>
    <w:rsid w:val="00160BCF"/>
    <w:rsid w:val="001618B0"/>
    <w:rsid w:val="00161F56"/>
    <w:rsid w:val="0016275D"/>
    <w:rsid w:val="00164D3F"/>
    <w:rsid w:val="001652FC"/>
    <w:rsid w:val="00167A25"/>
    <w:rsid w:val="00167ED1"/>
    <w:rsid w:val="00171DDB"/>
    <w:rsid w:val="001725C2"/>
    <w:rsid w:val="0017315E"/>
    <w:rsid w:val="001740FE"/>
    <w:rsid w:val="00174B1C"/>
    <w:rsid w:val="001758C4"/>
    <w:rsid w:val="00176F32"/>
    <w:rsid w:val="00176F69"/>
    <w:rsid w:val="001771ED"/>
    <w:rsid w:val="001778CC"/>
    <w:rsid w:val="00177974"/>
    <w:rsid w:val="001826DA"/>
    <w:rsid w:val="00182EC9"/>
    <w:rsid w:val="001841C0"/>
    <w:rsid w:val="00185159"/>
    <w:rsid w:val="0018530B"/>
    <w:rsid w:val="001853AC"/>
    <w:rsid w:val="00185C8F"/>
    <w:rsid w:val="0018678C"/>
    <w:rsid w:val="001869D2"/>
    <w:rsid w:val="00186F31"/>
    <w:rsid w:val="0018744E"/>
    <w:rsid w:val="00187BDF"/>
    <w:rsid w:val="00187F7C"/>
    <w:rsid w:val="0019025B"/>
    <w:rsid w:val="00191126"/>
    <w:rsid w:val="00191857"/>
    <w:rsid w:val="001927FC"/>
    <w:rsid w:val="00192E22"/>
    <w:rsid w:val="00193960"/>
    <w:rsid w:val="00193BED"/>
    <w:rsid w:val="00193CE2"/>
    <w:rsid w:val="001946D8"/>
    <w:rsid w:val="00194DA0"/>
    <w:rsid w:val="0019573B"/>
    <w:rsid w:val="001957DD"/>
    <w:rsid w:val="00196AD7"/>
    <w:rsid w:val="00196BC3"/>
    <w:rsid w:val="001978EE"/>
    <w:rsid w:val="001A00AF"/>
    <w:rsid w:val="001A0469"/>
    <w:rsid w:val="001A0D0B"/>
    <w:rsid w:val="001A15CF"/>
    <w:rsid w:val="001A168B"/>
    <w:rsid w:val="001A2340"/>
    <w:rsid w:val="001A2401"/>
    <w:rsid w:val="001A2881"/>
    <w:rsid w:val="001A2F60"/>
    <w:rsid w:val="001A310E"/>
    <w:rsid w:val="001A37C1"/>
    <w:rsid w:val="001A3822"/>
    <w:rsid w:val="001A6BE4"/>
    <w:rsid w:val="001B00E8"/>
    <w:rsid w:val="001B0438"/>
    <w:rsid w:val="001B0908"/>
    <w:rsid w:val="001B0A99"/>
    <w:rsid w:val="001B0C13"/>
    <w:rsid w:val="001B0C67"/>
    <w:rsid w:val="001B0CD3"/>
    <w:rsid w:val="001B13E2"/>
    <w:rsid w:val="001B1735"/>
    <w:rsid w:val="001B174F"/>
    <w:rsid w:val="001B2113"/>
    <w:rsid w:val="001B2934"/>
    <w:rsid w:val="001B3033"/>
    <w:rsid w:val="001B3B79"/>
    <w:rsid w:val="001B3F9F"/>
    <w:rsid w:val="001B5716"/>
    <w:rsid w:val="001B6E3C"/>
    <w:rsid w:val="001B6E7D"/>
    <w:rsid w:val="001B6F08"/>
    <w:rsid w:val="001B77C6"/>
    <w:rsid w:val="001C03C9"/>
    <w:rsid w:val="001C1193"/>
    <w:rsid w:val="001C1916"/>
    <w:rsid w:val="001C1C13"/>
    <w:rsid w:val="001C2B09"/>
    <w:rsid w:val="001C2CF1"/>
    <w:rsid w:val="001C32FA"/>
    <w:rsid w:val="001C3428"/>
    <w:rsid w:val="001C48FE"/>
    <w:rsid w:val="001C4C71"/>
    <w:rsid w:val="001C4F7F"/>
    <w:rsid w:val="001C5527"/>
    <w:rsid w:val="001C6175"/>
    <w:rsid w:val="001C62A0"/>
    <w:rsid w:val="001C64FD"/>
    <w:rsid w:val="001C66DE"/>
    <w:rsid w:val="001C6CA9"/>
    <w:rsid w:val="001C79DD"/>
    <w:rsid w:val="001C7A2D"/>
    <w:rsid w:val="001C7D92"/>
    <w:rsid w:val="001D0E71"/>
    <w:rsid w:val="001D3291"/>
    <w:rsid w:val="001D35CC"/>
    <w:rsid w:val="001D41CF"/>
    <w:rsid w:val="001D4ABA"/>
    <w:rsid w:val="001D5004"/>
    <w:rsid w:val="001D5B5D"/>
    <w:rsid w:val="001D663A"/>
    <w:rsid w:val="001D75F4"/>
    <w:rsid w:val="001E030E"/>
    <w:rsid w:val="001E0AB9"/>
    <w:rsid w:val="001E1532"/>
    <w:rsid w:val="001E2812"/>
    <w:rsid w:val="001E2A73"/>
    <w:rsid w:val="001E349B"/>
    <w:rsid w:val="001E3AE8"/>
    <w:rsid w:val="001E661A"/>
    <w:rsid w:val="001E722D"/>
    <w:rsid w:val="001F04D9"/>
    <w:rsid w:val="001F1237"/>
    <w:rsid w:val="001F15BF"/>
    <w:rsid w:val="001F1A1B"/>
    <w:rsid w:val="001F1D53"/>
    <w:rsid w:val="001F3868"/>
    <w:rsid w:val="001F3C66"/>
    <w:rsid w:val="001F3E00"/>
    <w:rsid w:val="001F43E7"/>
    <w:rsid w:val="001F45E3"/>
    <w:rsid w:val="001F5A07"/>
    <w:rsid w:val="001F7978"/>
    <w:rsid w:val="00200380"/>
    <w:rsid w:val="00200B55"/>
    <w:rsid w:val="00200FB1"/>
    <w:rsid w:val="00201600"/>
    <w:rsid w:val="0020194F"/>
    <w:rsid w:val="00202289"/>
    <w:rsid w:val="002032C6"/>
    <w:rsid w:val="002036D5"/>
    <w:rsid w:val="0020379B"/>
    <w:rsid w:val="002038A7"/>
    <w:rsid w:val="00204129"/>
    <w:rsid w:val="002059A9"/>
    <w:rsid w:val="0020618F"/>
    <w:rsid w:val="002067DB"/>
    <w:rsid w:val="00207108"/>
    <w:rsid w:val="0020799B"/>
    <w:rsid w:val="00210A22"/>
    <w:rsid w:val="00210BDE"/>
    <w:rsid w:val="002127F2"/>
    <w:rsid w:val="0021281A"/>
    <w:rsid w:val="0021291C"/>
    <w:rsid w:val="002137A8"/>
    <w:rsid w:val="00213904"/>
    <w:rsid w:val="00214661"/>
    <w:rsid w:val="00214EC6"/>
    <w:rsid w:val="00215532"/>
    <w:rsid w:val="00215734"/>
    <w:rsid w:val="00215A5E"/>
    <w:rsid w:val="0021601B"/>
    <w:rsid w:val="00216471"/>
    <w:rsid w:val="0021678B"/>
    <w:rsid w:val="00216BE7"/>
    <w:rsid w:val="00217496"/>
    <w:rsid w:val="0021749E"/>
    <w:rsid w:val="0021774C"/>
    <w:rsid w:val="00217CB2"/>
    <w:rsid w:val="00221665"/>
    <w:rsid w:val="00221E81"/>
    <w:rsid w:val="00222C7D"/>
    <w:rsid w:val="00222CAF"/>
    <w:rsid w:val="00222DB2"/>
    <w:rsid w:val="00223B45"/>
    <w:rsid w:val="002243A5"/>
    <w:rsid w:val="00224499"/>
    <w:rsid w:val="00225C2D"/>
    <w:rsid w:val="002262F7"/>
    <w:rsid w:val="002269B8"/>
    <w:rsid w:val="00227097"/>
    <w:rsid w:val="002270C4"/>
    <w:rsid w:val="0022740C"/>
    <w:rsid w:val="0022749B"/>
    <w:rsid w:val="00227689"/>
    <w:rsid w:val="00227902"/>
    <w:rsid w:val="00230F5D"/>
    <w:rsid w:val="00231EED"/>
    <w:rsid w:val="00233216"/>
    <w:rsid w:val="0023347A"/>
    <w:rsid w:val="002348DA"/>
    <w:rsid w:val="0023495C"/>
    <w:rsid w:val="00234D8B"/>
    <w:rsid w:val="0023644F"/>
    <w:rsid w:val="00237080"/>
    <w:rsid w:val="00237491"/>
    <w:rsid w:val="002379E9"/>
    <w:rsid w:val="00240BCF"/>
    <w:rsid w:val="00241A8B"/>
    <w:rsid w:val="00242C4C"/>
    <w:rsid w:val="00243094"/>
    <w:rsid w:val="00246C95"/>
    <w:rsid w:val="002470A0"/>
    <w:rsid w:val="0024724F"/>
    <w:rsid w:val="002477D7"/>
    <w:rsid w:val="002501B0"/>
    <w:rsid w:val="00250DD8"/>
    <w:rsid w:val="00251152"/>
    <w:rsid w:val="00251EB8"/>
    <w:rsid w:val="00252498"/>
    <w:rsid w:val="0025341A"/>
    <w:rsid w:val="002537F8"/>
    <w:rsid w:val="00253AC2"/>
    <w:rsid w:val="002540E6"/>
    <w:rsid w:val="002551C7"/>
    <w:rsid w:val="00255942"/>
    <w:rsid w:val="00255E99"/>
    <w:rsid w:val="00256368"/>
    <w:rsid w:val="00257376"/>
    <w:rsid w:val="00257831"/>
    <w:rsid w:val="00257BC6"/>
    <w:rsid w:val="00257FD1"/>
    <w:rsid w:val="002603DD"/>
    <w:rsid w:val="002614C8"/>
    <w:rsid w:val="0026298E"/>
    <w:rsid w:val="00262CDC"/>
    <w:rsid w:val="0026337C"/>
    <w:rsid w:val="00263DF5"/>
    <w:rsid w:val="002641FC"/>
    <w:rsid w:val="0026713B"/>
    <w:rsid w:val="00270289"/>
    <w:rsid w:val="00271A06"/>
    <w:rsid w:val="00272B52"/>
    <w:rsid w:val="002734C7"/>
    <w:rsid w:val="002747AF"/>
    <w:rsid w:val="00274D1D"/>
    <w:rsid w:val="00275522"/>
    <w:rsid w:val="00275C02"/>
    <w:rsid w:val="002760D3"/>
    <w:rsid w:val="00276AD6"/>
    <w:rsid w:val="0027704B"/>
    <w:rsid w:val="002771B9"/>
    <w:rsid w:val="00277FD4"/>
    <w:rsid w:val="00281078"/>
    <w:rsid w:val="002810B5"/>
    <w:rsid w:val="00282337"/>
    <w:rsid w:val="002824DF"/>
    <w:rsid w:val="00282CE8"/>
    <w:rsid w:val="00283003"/>
    <w:rsid w:val="00284858"/>
    <w:rsid w:val="00287980"/>
    <w:rsid w:val="00290795"/>
    <w:rsid w:val="00291040"/>
    <w:rsid w:val="00291486"/>
    <w:rsid w:val="00291C1C"/>
    <w:rsid w:val="00291D3E"/>
    <w:rsid w:val="00291F83"/>
    <w:rsid w:val="00294507"/>
    <w:rsid w:val="00295888"/>
    <w:rsid w:val="00296931"/>
    <w:rsid w:val="00296AA4"/>
    <w:rsid w:val="00297522"/>
    <w:rsid w:val="00297B42"/>
    <w:rsid w:val="002A0C73"/>
    <w:rsid w:val="002A12A5"/>
    <w:rsid w:val="002A15C0"/>
    <w:rsid w:val="002A20CD"/>
    <w:rsid w:val="002A24BC"/>
    <w:rsid w:val="002A2FC5"/>
    <w:rsid w:val="002A3166"/>
    <w:rsid w:val="002A32DE"/>
    <w:rsid w:val="002A35C5"/>
    <w:rsid w:val="002A3D0A"/>
    <w:rsid w:val="002A5165"/>
    <w:rsid w:val="002A560E"/>
    <w:rsid w:val="002A58D0"/>
    <w:rsid w:val="002A73BD"/>
    <w:rsid w:val="002A7687"/>
    <w:rsid w:val="002A77E8"/>
    <w:rsid w:val="002A7EB6"/>
    <w:rsid w:val="002A7F05"/>
    <w:rsid w:val="002A7FBB"/>
    <w:rsid w:val="002B136C"/>
    <w:rsid w:val="002B15D3"/>
    <w:rsid w:val="002B1C4E"/>
    <w:rsid w:val="002B1F42"/>
    <w:rsid w:val="002B2B48"/>
    <w:rsid w:val="002B3F7A"/>
    <w:rsid w:val="002B443D"/>
    <w:rsid w:val="002B47D8"/>
    <w:rsid w:val="002B66C3"/>
    <w:rsid w:val="002B74E4"/>
    <w:rsid w:val="002C0F48"/>
    <w:rsid w:val="002C1222"/>
    <w:rsid w:val="002C366F"/>
    <w:rsid w:val="002C3B57"/>
    <w:rsid w:val="002C3BDF"/>
    <w:rsid w:val="002C3D64"/>
    <w:rsid w:val="002C57DE"/>
    <w:rsid w:val="002C60F3"/>
    <w:rsid w:val="002C77D4"/>
    <w:rsid w:val="002D0492"/>
    <w:rsid w:val="002D14DA"/>
    <w:rsid w:val="002D285B"/>
    <w:rsid w:val="002D2B20"/>
    <w:rsid w:val="002D2FC8"/>
    <w:rsid w:val="002D393E"/>
    <w:rsid w:val="002D3CC2"/>
    <w:rsid w:val="002D3D8D"/>
    <w:rsid w:val="002D438D"/>
    <w:rsid w:val="002D4503"/>
    <w:rsid w:val="002D5AE3"/>
    <w:rsid w:val="002D5D74"/>
    <w:rsid w:val="002D6792"/>
    <w:rsid w:val="002D73B5"/>
    <w:rsid w:val="002D772C"/>
    <w:rsid w:val="002D78A4"/>
    <w:rsid w:val="002E0149"/>
    <w:rsid w:val="002E0E9A"/>
    <w:rsid w:val="002E1565"/>
    <w:rsid w:val="002E4A20"/>
    <w:rsid w:val="002E4C87"/>
    <w:rsid w:val="002E562F"/>
    <w:rsid w:val="002E6204"/>
    <w:rsid w:val="002E6965"/>
    <w:rsid w:val="002E6F7B"/>
    <w:rsid w:val="002E7993"/>
    <w:rsid w:val="002F13FB"/>
    <w:rsid w:val="002F183F"/>
    <w:rsid w:val="002F2A33"/>
    <w:rsid w:val="002F37C5"/>
    <w:rsid w:val="002F570E"/>
    <w:rsid w:val="002F5839"/>
    <w:rsid w:val="002F60EA"/>
    <w:rsid w:val="002F622F"/>
    <w:rsid w:val="002F699E"/>
    <w:rsid w:val="002F6ECF"/>
    <w:rsid w:val="002F7CD7"/>
    <w:rsid w:val="002F7F64"/>
    <w:rsid w:val="003003F6"/>
    <w:rsid w:val="00302E84"/>
    <w:rsid w:val="0030376E"/>
    <w:rsid w:val="00304E89"/>
    <w:rsid w:val="00306AC4"/>
    <w:rsid w:val="0030748A"/>
    <w:rsid w:val="00313784"/>
    <w:rsid w:val="003143FE"/>
    <w:rsid w:val="00315B63"/>
    <w:rsid w:val="00315C11"/>
    <w:rsid w:val="00315C9D"/>
    <w:rsid w:val="00315F98"/>
    <w:rsid w:val="00316131"/>
    <w:rsid w:val="0031619A"/>
    <w:rsid w:val="00317564"/>
    <w:rsid w:val="003176AA"/>
    <w:rsid w:val="0031776E"/>
    <w:rsid w:val="00317E02"/>
    <w:rsid w:val="003212A5"/>
    <w:rsid w:val="0032149F"/>
    <w:rsid w:val="00321561"/>
    <w:rsid w:val="00322E43"/>
    <w:rsid w:val="00322EE0"/>
    <w:rsid w:val="0032336C"/>
    <w:rsid w:val="00323842"/>
    <w:rsid w:val="00326715"/>
    <w:rsid w:val="0032671C"/>
    <w:rsid w:val="00326733"/>
    <w:rsid w:val="00326FB0"/>
    <w:rsid w:val="00327010"/>
    <w:rsid w:val="00330296"/>
    <w:rsid w:val="003316D8"/>
    <w:rsid w:val="0033238B"/>
    <w:rsid w:val="00334D92"/>
    <w:rsid w:val="003352E6"/>
    <w:rsid w:val="00335629"/>
    <w:rsid w:val="00335635"/>
    <w:rsid w:val="00335E91"/>
    <w:rsid w:val="003364B8"/>
    <w:rsid w:val="00336998"/>
    <w:rsid w:val="00336D9F"/>
    <w:rsid w:val="003376C4"/>
    <w:rsid w:val="00337D57"/>
    <w:rsid w:val="0034108E"/>
    <w:rsid w:val="0034120E"/>
    <w:rsid w:val="00341DF5"/>
    <w:rsid w:val="0034330A"/>
    <w:rsid w:val="0034401A"/>
    <w:rsid w:val="003447FD"/>
    <w:rsid w:val="003448CE"/>
    <w:rsid w:val="00344E8A"/>
    <w:rsid w:val="003458C6"/>
    <w:rsid w:val="00345C22"/>
    <w:rsid w:val="003461E3"/>
    <w:rsid w:val="0034727E"/>
    <w:rsid w:val="00347C88"/>
    <w:rsid w:val="00350A54"/>
    <w:rsid w:val="00350F8F"/>
    <w:rsid w:val="003512CD"/>
    <w:rsid w:val="00351A99"/>
    <w:rsid w:val="00351D1B"/>
    <w:rsid w:val="003525AE"/>
    <w:rsid w:val="00352E4C"/>
    <w:rsid w:val="0035324C"/>
    <w:rsid w:val="00353896"/>
    <w:rsid w:val="00353EFB"/>
    <w:rsid w:val="003546A5"/>
    <w:rsid w:val="003568E3"/>
    <w:rsid w:val="00357255"/>
    <w:rsid w:val="00357DFC"/>
    <w:rsid w:val="00360467"/>
    <w:rsid w:val="00361005"/>
    <w:rsid w:val="003619F0"/>
    <w:rsid w:val="003622AD"/>
    <w:rsid w:val="0036232C"/>
    <w:rsid w:val="003628B5"/>
    <w:rsid w:val="00363ACC"/>
    <w:rsid w:val="003640D2"/>
    <w:rsid w:val="003644BB"/>
    <w:rsid w:val="0036522A"/>
    <w:rsid w:val="0036536B"/>
    <w:rsid w:val="0036613E"/>
    <w:rsid w:val="00366335"/>
    <w:rsid w:val="00366785"/>
    <w:rsid w:val="00366E5A"/>
    <w:rsid w:val="00367BF3"/>
    <w:rsid w:val="003703C7"/>
    <w:rsid w:val="003729A2"/>
    <w:rsid w:val="00374991"/>
    <w:rsid w:val="00374D14"/>
    <w:rsid w:val="00376756"/>
    <w:rsid w:val="00376F3D"/>
    <w:rsid w:val="003771D7"/>
    <w:rsid w:val="00377402"/>
    <w:rsid w:val="003829A5"/>
    <w:rsid w:val="003838DB"/>
    <w:rsid w:val="00383DAF"/>
    <w:rsid w:val="003869EB"/>
    <w:rsid w:val="003871EC"/>
    <w:rsid w:val="00387864"/>
    <w:rsid w:val="00390702"/>
    <w:rsid w:val="00390E21"/>
    <w:rsid w:val="0039170B"/>
    <w:rsid w:val="00391FE6"/>
    <w:rsid w:val="0039321B"/>
    <w:rsid w:val="003932C8"/>
    <w:rsid w:val="00394771"/>
    <w:rsid w:val="00394F2D"/>
    <w:rsid w:val="0039611A"/>
    <w:rsid w:val="00396DDF"/>
    <w:rsid w:val="00396F7B"/>
    <w:rsid w:val="00396F97"/>
    <w:rsid w:val="00397310"/>
    <w:rsid w:val="00397A95"/>
    <w:rsid w:val="003A07D1"/>
    <w:rsid w:val="003A097A"/>
    <w:rsid w:val="003A0D11"/>
    <w:rsid w:val="003A125A"/>
    <w:rsid w:val="003A158D"/>
    <w:rsid w:val="003A1D4B"/>
    <w:rsid w:val="003A4C2D"/>
    <w:rsid w:val="003A4C38"/>
    <w:rsid w:val="003A5F55"/>
    <w:rsid w:val="003A6199"/>
    <w:rsid w:val="003A6206"/>
    <w:rsid w:val="003A6AF9"/>
    <w:rsid w:val="003A6F05"/>
    <w:rsid w:val="003A7EDC"/>
    <w:rsid w:val="003B0355"/>
    <w:rsid w:val="003B08D8"/>
    <w:rsid w:val="003B0E87"/>
    <w:rsid w:val="003B1A27"/>
    <w:rsid w:val="003B2D22"/>
    <w:rsid w:val="003B34F9"/>
    <w:rsid w:val="003B3513"/>
    <w:rsid w:val="003B35F6"/>
    <w:rsid w:val="003B3716"/>
    <w:rsid w:val="003B3BDA"/>
    <w:rsid w:val="003B4122"/>
    <w:rsid w:val="003B6E2E"/>
    <w:rsid w:val="003B7E5D"/>
    <w:rsid w:val="003C005C"/>
    <w:rsid w:val="003C0AE7"/>
    <w:rsid w:val="003C2A05"/>
    <w:rsid w:val="003C2B14"/>
    <w:rsid w:val="003C386A"/>
    <w:rsid w:val="003C3AC6"/>
    <w:rsid w:val="003C446E"/>
    <w:rsid w:val="003C598A"/>
    <w:rsid w:val="003C5D8D"/>
    <w:rsid w:val="003C5E84"/>
    <w:rsid w:val="003C6272"/>
    <w:rsid w:val="003D054A"/>
    <w:rsid w:val="003D121A"/>
    <w:rsid w:val="003D13A9"/>
    <w:rsid w:val="003D17EF"/>
    <w:rsid w:val="003D1C78"/>
    <w:rsid w:val="003D1E4D"/>
    <w:rsid w:val="003D1E86"/>
    <w:rsid w:val="003D20B0"/>
    <w:rsid w:val="003D2759"/>
    <w:rsid w:val="003D29A3"/>
    <w:rsid w:val="003D2EE4"/>
    <w:rsid w:val="003D4BD7"/>
    <w:rsid w:val="003D6112"/>
    <w:rsid w:val="003D6966"/>
    <w:rsid w:val="003E013E"/>
    <w:rsid w:val="003E052C"/>
    <w:rsid w:val="003E0744"/>
    <w:rsid w:val="003E085C"/>
    <w:rsid w:val="003E0CB2"/>
    <w:rsid w:val="003E1814"/>
    <w:rsid w:val="003E2485"/>
    <w:rsid w:val="003E2A98"/>
    <w:rsid w:val="003E2F62"/>
    <w:rsid w:val="003E6F8A"/>
    <w:rsid w:val="003E705B"/>
    <w:rsid w:val="003E7392"/>
    <w:rsid w:val="003E7442"/>
    <w:rsid w:val="003E78A8"/>
    <w:rsid w:val="003E78B7"/>
    <w:rsid w:val="003E7B1E"/>
    <w:rsid w:val="003E7E5E"/>
    <w:rsid w:val="003F07A7"/>
    <w:rsid w:val="003F24A5"/>
    <w:rsid w:val="003F3104"/>
    <w:rsid w:val="003F3124"/>
    <w:rsid w:val="003F42AA"/>
    <w:rsid w:val="003F4849"/>
    <w:rsid w:val="003F4C5B"/>
    <w:rsid w:val="003F4E3C"/>
    <w:rsid w:val="003F6042"/>
    <w:rsid w:val="003F6966"/>
    <w:rsid w:val="003F6B4E"/>
    <w:rsid w:val="003F7950"/>
    <w:rsid w:val="0040003E"/>
    <w:rsid w:val="004004FC"/>
    <w:rsid w:val="004007BD"/>
    <w:rsid w:val="004008C7"/>
    <w:rsid w:val="0040288F"/>
    <w:rsid w:val="0040525C"/>
    <w:rsid w:val="004054BC"/>
    <w:rsid w:val="004069B4"/>
    <w:rsid w:val="00406A8A"/>
    <w:rsid w:val="00407D47"/>
    <w:rsid w:val="00407DF1"/>
    <w:rsid w:val="00407E60"/>
    <w:rsid w:val="004102AB"/>
    <w:rsid w:val="0041036F"/>
    <w:rsid w:val="00411DB8"/>
    <w:rsid w:val="004124B1"/>
    <w:rsid w:val="004133C6"/>
    <w:rsid w:val="0041460B"/>
    <w:rsid w:val="00414D4B"/>
    <w:rsid w:val="00416BE2"/>
    <w:rsid w:val="00417498"/>
    <w:rsid w:val="004201D1"/>
    <w:rsid w:val="004203D7"/>
    <w:rsid w:val="0042056B"/>
    <w:rsid w:val="0042061F"/>
    <w:rsid w:val="00420DCC"/>
    <w:rsid w:val="0042196E"/>
    <w:rsid w:val="00421BD2"/>
    <w:rsid w:val="00421C7E"/>
    <w:rsid w:val="00421DBC"/>
    <w:rsid w:val="00422EB2"/>
    <w:rsid w:val="00423BD6"/>
    <w:rsid w:val="004246E3"/>
    <w:rsid w:val="00425701"/>
    <w:rsid w:val="00425756"/>
    <w:rsid w:val="0042593F"/>
    <w:rsid w:val="00426046"/>
    <w:rsid w:val="004263E3"/>
    <w:rsid w:val="0042695F"/>
    <w:rsid w:val="00426FCE"/>
    <w:rsid w:val="004273F6"/>
    <w:rsid w:val="00430BFF"/>
    <w:rsid w:val="00431063"/>
    <w:rsid w:val="00431EBF"/>
    <w:rsid w:val="00432C9C"/>
    <w:rsid w:val="004339D2"/>
    <w:rsid w:val="004339EF"/>
    <w:rsid w:val="004339FD"/>
    <w:rsid w:val="004347E8"/>
    <w:rsid w:val="004347F6"/>
    <w:rsid w:val="00434FC6"/>
    <w:rsid w:val="0043545A"/>
    <w:rsid w:val="004356D9"/>
    <w:rsid w:val="00436F79"/>
    <w:rsid w:val="00437EDE"/>
    <w:rsid w:val="00441BEF"/>
    <w:rsid w:val="00442E56"/>
    <w:rsid w:val="00443A75"/>
    <w:rsid w:val="00444B6A"/>
    <w:rsid w:val="00445095"/>
    <w:rsid w:val="00445466"/>
    <w:rsid w:val="00446B8E"/>
    <w:rsid w:val="00447879"/>
    <w:rsid w:val="004506D7"/>
    <w:rsid w:val="00450B61"/>
    <w:rsid w:val="00451994"/>
    <w:rsid w:val="004523C2"/>
    <w:rsid w:val="00452756"/>
    <w:rsid w:val="00452819"/>
    <w:rsid w:val="004529AF"/>
    <w:rsid w:val="00452E10"/>
    <w:rsid w:val="00453E1D"/>
    <w:rsid w:val="004541A0"/>
    <w:rsid w:val="00454602"/>
    <w:rsid w:val="00454BF1"/>
    <w:rsid w:val="0045521F"/>
    <w:rsid w:val="004559D1"/>
    <w:rsid w:val="00455FF0"/>
    <w:rsid w:val="00456652"/>
    <w:rsid w:val="00460263"/>
    <w:rsid w:val="004618A6"/>
    <w:rsid w:val="00461F16"/>
    <w:rsid w:val="004653B5"/>
    <w:rsid w:val="0046692C"/>
    <w:rsid w:val="00466E47"/>
    <w:rsid w:val="00466FA6"/>
    <w:rsid w:val="004670C4"/>
    <w:rsid w:val="00467ECA"/>
    <w:rsid w:val="00467F5A"/>
    <w:rsid w:val="00470356"/>
    <w:rsid w:val="00471B2C"/>
    <w:rsid w:val="0047288A"/>
    <w:rsid w:val="0047296A"/>
    <w:rsid w:val="0047393C"/>
    <w:rsid w:val="00473A6F"/>
    <w:rsid w:val="00474052"/>
    <w:rsid w:val="00474117"/>
    <w:rsid w:val="004741FC"/>
    <w:rsid w:val="0047488A"/>
    <w:rsid w:val="00476176"/>
    <w:rsid w:val="00476576"/>
    <w:rsid w:val="00476C19"/>
    <w:rsid w:val="00480A9B"/>
    <w:rsid w:val="00480F25"/>
    <w:rsid w:val="00481D11"/>
    <w:rsid w:val="00482630"/>
    <w:rsid w:val="0048288C"/>
    <w:rsid w:val="00483D81"/>
    <w:rsid w:val="00483EC8"/>
    <w:rsid w:val="00484009"/>
    <w:rsid w:val="00485039"/>
    <w:rsid w:val="00485631"/>
    <w:rsid w:val="004873F8"/>
    <w:rsid w:val="004874AB"/>
    <w:rsid w:val="004877A4"/>
    <w:rsid w:val="004905F2"/>
    <w:rsid w:val="00490A7E"/>
    <w:rsid w:val="00492168"/>
    <w:rsid w:val="00492436"/>
    <w:rsid w:val="00492CFA"/>
    <w:rsid w:val="00492E39"/>
    <w:rsid w:val="004931E2"/>
    <w:rsid w:val="00495186"/>
    <w:rsid w:val="00495559"/>
    <w:rsid w:val="004957F6"/>
    <w:rsid w:val="004979D3"/>
    <w:rsid w:val="004A0310"/>
    <w:rsid w:val="004A0702"/>
    <w:rsid w:val="004A28C3"/>
    <w:rsid w:val="004A2FF0"/>
    <w:rsid w:val="004A42C8"/>
    <w:rsid w:val="004A5333"/>
    <w:rsid w:val="004A570E"/>
    <w:rsid w:val="004A5B46"/>
    <w:rsid w:val="004A6008"/>
    <w:rsid w:val="004A603D"/>
    <w:rsid w:val="004A65BA"/>
    <w:rsid w:val="004A6739"/>
    <w:rsid w:val="004A75FB"/>
    <w:rsid w:val="004B0898"/>
    <w:rsid w:val="004B10D2"/>
    <w:rsid w:val="004B1102"/>
    <w:rsid w:val="004B1187"/>
    <w:rsid w:val="004B1EBF"/>
    <w:rsid w:val="004B223A"/>
    <w:rsid w:val="004B2DA6"/>
    <w:rsid w:val="004B2E8B"/>
    <w:rsid w:val="004B39CD"/>
    <w:rsid w:val="004B3A0A"/>
    <w:rsid w:val="004B441B"/>
    <w:rsid w:val="004B46B7"/>
    <w:rsid w:val="004B472F"/>
    <w:rsid w:val="004B5860"/>
    <w:rsid w:val="004B5DE0"/>
    <w:rsid w:val="004B68C7"/>
    <w:rsid w:val="004B7301"/>
    <w:rsid w:val="004B7F12"/>
    <w:rsid w:val="004C0C62"/>
    <w:rsid w:val="004C1362"/>
    <w:rsid w:val="004C144C"/>
    <w:rsid w:val="004C1CA6"/>
    <w:rsid w:val="004C227B"/>
    <w:rsid w:val="004C267C"/>
    <w:rsid w:val="004C34FF"/>
    <w:rsid w:val="004C370F"/>
    <w:rsid w:val="004C3880"/>
    <w:rsid w:val="004C3B12"/>
    <w:rsid w:val="004C4174"/>
    <w:rsid w:val="004C4405"/>
    <w:rsid w:val="004C4724"/>
    <w:rsid w:val="004C554C"/>
    <w:rsid w:val="004C6EC5"/>
    <w:rsid w:val="004C7A26"/>
    <w:rsid w:val="004C7DEF"/>
    <w:rsid w:val="004C7EA9"/>
    <w:rsid w:val="004D041D"/>
    <w:rsid w:val="004D0933"/>
    <w:rsid w:val="004D18E0"/>
    <w:rsid w:val="004D1922"/>
    <w:rsid w:val="004D24B7"/>
    <w:rsid w:val="004D2AD8"/>
    <w:rsid w:val="004D2E74"/>
    <w:rsid w:val="004D5645"/>
    <w:rsid w:val="004D5A19"/>
    <w:rsid w:val="004D5F3C"/>
    <w:rsid w:val="004D66BE"/>
    <w:rsid w:val="004D6A51"/>
    <w:rsid w:val="004D7A22"/>
    <w:rsid w:val="004D7EB9"/>
    <w:rsid w:val="004D7FAD"/>
    <w:rsid w:val="004E0059"/>
    <w:rsid w:val="004E01D6"/>
    <w:rsid w:val="004E0DE9"/>
    <w:rsid w:val="004E1D8E"/>
    <w:rsid w:val="004E2F5D"/>
    <w:rsid w:val="004E3230"/>
    <w:rsid w:val="004E44F8"/>
    <w:rsid w:val="004E4564"/>
    <w:rsid w:val="004E6E1B"/>
    <w:rsid w:val="004F01F3"/>
    <w:rsid w:val="004F0FB0"/>
    <w:rsid w:val="004F2691"/>
    <w:rsid w:val="004F2C24"/>
    <w:rsid w:val="004F3152"/>
    <w:rsid w:val="004F36F5"/>
    <w:rsid w:val="004F5947"/>
    <w:rsid w:val="004F6242"/>
    <w:rsid w:val="004F6BA1"/>
    <w:rsid w:val="004F6C6F"/>
    <w:rsid w:val="004F7360"/>
    <w:rsid w:val="00500C74"/>
    <w:rsid w:val="005010BD"/>
    <w:rsid w:val="0050162D"/>
    <w:rsid w:val="00503644"/>
    <w:rsid w:val="00503A9B"/>
    <w:rsid w:val="00504638"/>
    <w:rsid w:val="005050BB"/>
    <w:rsid w:val="0050579B"/>
    <w:rsid w:val="00507170"/>
    <w:rsid w:val="00510217"/>
    <w:rsid w:val="0051080B"/>
    <w:rsid w:val="00510ABA"/>
    <w:rsid w:val="00511742"/>
    <w:rsid w:val="0051183A"/>
    <w:rsid w:val="0051199B"/>
    <w:rsid w:val="005125BD"/>
    <w:rsid w:val="0051295B"/>
    <w:rsid w:val="00513912"/>
    <w:rsid w:val="0051487C"/>
    <w:rsid w:val="0051516E"/>
    <w:rsid w:val="00515208"/>
    <w:rsid w:val="0051608C"/>
    <w:rsid w:val="00516825"/>
    <w:rsid w:val="00517CDD"/>
    <w:rsid w:val="005207FB"/>
    <w:rsid w:val="0052190D"/>
    <w:rsid w:val="0052244D"/>
    <w:rsid w:val="005239E5"/>
    <w:rsid w:val="005248EF"/>
    <w:rsid w:val="00524BED"/>
    <w:rsid w:val="005253F2"/>
    <w:rsid w:val="005256C5"/>
    <w:rsid w:val="00525899"/>
    <w:rsid w:val="00527B88"/>
    <w:rsid w:val="00527F20"/>
    <w:rsid w:val="005306E9"/>
    <w:rsid w:val="00530A2C"/>
    <w:rsid w:val="00531D9B"/>
    <w:rsid w:val="00531E38"/>
    <w:rsid w:val="0053218B"/>
    <w:rsid w:val="00532E5F"/>
    <w:rsid w:val="00534576"/>
    <w:rsid w:val="00534A7E"/>
    <w:rsid w:val="00535544"/>
    <w:rsid w:val="00535610"/>
    <w:rsid w:val="00535A9E"/>
    <w:rsid w:val="00535BB6"/>
    <w:rsid w:val="005364C5"/>
    <w:rsid w:val="00536FD1"/>
    <w:rsid w:val="00537D31"/>
    <w:rsid w:val="00540624"/>
    <w:rsid w:val="00540C48"/>
    <w:rsid w:val="00540F62"/>
    <w:rsid w:val="00541309"/>
    <w:rsid w:val="00541743"/>
    <w:rsid w:val="00541CDB"/>
    <w:rsid w:val="00542126"/>
    <w:rsid w:val="00542812"/>
    <w:rsid w:val="00543D67"/>
    <w:rsid w:val="00543D8F"/>
    <w:rsid w:val="00545224"/>
    <w:rsid w:val="00546DFE"/>
    <w:rsid w:val="00546FA7"/>
    <w:rsid w:val="00551103"/>
    <w:rsid w:val="0055155A"/>
    <w:rsid w:val="0055175A"/>
    <w:rsid w:val="005525E8"/>
    <w:rsid w:val="00552F22"/>
    <w:rsid w:val="00553AEE"/>
    <w:rsid w:val="00553CFF"/>
    <w:rsid w:val="00554019"/>
    <w:rsid w:val="00555379"/>
    <w:rsid w:val="005568D7"/>
    <w:rsid w:val="0055762E"/>
    <w:rsid w:val="00560C46"/>
    <w:rsid w:val="00560C80"/>
    <w:rsid w:val="00560E8F"/>
    <w:rsid w:val="00561554"/>
    <w:rsid w:val="005620F7"/>
    <w:rsid w:val="0056409C"/>
    <w:rsid w:val="00564DF7"/>
    <w:rsid w:val="00565AC2"/>
    <w:rsid w:val="0056684B"/>
    <w:rsid w:val="005676E3"/>
    <w:rsid w:val="005700C7"/>
    <w:rsid w:val="00573430"/>
    <w:rsid w:val="00573A84"/>
    <w:rsid w:val="00573FB5"/>
    <w:rsid w:val="005741DE"/>
    <w:rsid w:val="0057467A"/>
    <w:rsid w:val="0057491B"/>
    <w:rsid w:val="005754DE"/>
    <w:rsid w:val="005763BE"/>
    <w:rsid w:val="00576E43"/>
    <w:rsid w:val="00577557"/>
    <w:rsid w:val="005804A5"/>
    <w:rsid w:val="0058164F"/>
    <w:rsid w:val="00582D57"/>
    <w:rsid w:val="0058333F"/>
    <w:rsid w:val="0058337C"/>
    <w:rsid w:val="00584FB1"/>
    <w:rsid w:val="0058521B"/>
    <w:rsid w:val="0058596F"/>
    <w:rsid w:val="00590C08"/>
    <w:rsid w:val="00591116"/>
    <w:rsid w:val="0059210F"/>
    <w:rsid w:val="00592DA5"/>
    <w:rsid w:val="0059319B"/>
    <w:rsid w:val="0059395C"/>
    <w:rsid w:val="00593DFB"/>
    <w:rsid w:val="005947ED"/>
    <w:rsid w:val="005948A5"/>
    <w:rsid w:val="00594BF9"/>
    <w:rsid w:val="00594CDB"/>
    <w:rsid w:val="005959C9"/>
    <w:rsid w:val="00596398"/>
    <w:rsid w:val="005965C0"/>
    <w:rsid w:val="005977CE"/>
    <w:rsid w:val="00597AF5"/>
    <w:rsid w:val="005A053A"/>
    <w:rsid w:val="005A064C"/>
    <w:rsid w:val="005A2D67"/>
    <w:rsid w:val="005A30D4"/>
    <w:rsid w:val="005A30DF"/>
    <w:rsid w:val="005A3902"/>
    <w:rsid w:val="005A4661"/>
    <w:rsid w:val="005A474F"/>
    <w:rsid w:val="005A51A0"/>
    <w:rsid w:val="005A5A5A"/>
    <w:rsid w:val="005A5AA5"/>
    <w:rsid w:val="005A5E7B"/>
    <w:rsid w:val="005A6B51"/>
    <w:rsid w:val="005A7A51"/>
    <w:rsid w:val="005A7C47"/>
    <w:rsid w:val="005A7C50"/>
    <w:rsid w:val="005A7E25"/>
    <w:rsid w:val="005B04AD"/>
    <w:rsid w:val="005B06B4"/>
    <w:rsid w:val="005B261C"/>
    <w:rsid w:val="005B543B"/>
    <w:rsid w:val="005B5AA5"/>
    <w:rsid w:val="005B5DBE"/>
    <w:rsid w:val="005B6AD0"/>
    <w:rsid w:val="005B6C7F"/>
    <w:rsid w:val="005B7141"/>
    <w:rsid w:val="005B7213"/>
    <w:rsid w:val="005B739D"/>
    <w:rsid w:val="005C04C3"/>
    <w:rsid w:val="005C0814"/>
    <w:rsid w:val="005C1621"/>
    <w:rsid w:val="005C22FD"/>
    <w:rsid w:val="005C287A"/>
    <w:rsid w:val="005C2FD1"/>
    <w:rsid w:val="005C40FF"/>
    <w:rsid w:val="005C4575"/>
    <w:rsid w:val="005C4C9B"/>
    <w:rsid w:val="005C511D"/>
    <w:rsid w:val="005C517E"/>
    <w:rsid w:val="005C5325"/>
    <w:rsid w:val="005C620B"/>
    <w:rsid w:val="005C6697"/>
    <w:rsid w:val="005C6DBA"/>
    <w:rsid w:val="005C724D"/>
    <w:rsid w:val="005D1A00"/>
    <w:rsid w:val="005D22D3"/>
    <w:rsid w:val="005D3194"/>
    <w:rsid w:val="005D3820"/>
    <w:rsid w:val="005D4332"/>
    <w:rsid w:val="005D4794"/>
    <w:rsid w:val="005D66E9"/>
    <w:rsid w:val="005D7ADF"/>
    <w:rsid w:val="005D7E9B"/>
    <w:rsid w:val="005E0433"/>
    <w:rsid w:val="005E13F0"/>
    <w:rsid w:val="005E1A2C"/>
    <w:rsid w:val="005E1D2A"/>
    <w:rsid w:val="005E22ED"/>
    <w:rsid w:val="005E3C5D"/>
    <w:rsid w:val="005E46C9"/>
    <w:rsid w:val="005E4C85"/>
    <w:rsid w:val="005E543D"/>
    <w:rsid w:val="005E5D25"/>
    <w:rsid w:val="005E5F71"/>
    <w:rsid w:val="005E6175"/>
    <w:rsid w:val="005E61C0"/>
    <w:rsid w:val="005E6416"/>
    <w:rsid w:val="005E67DE"/>
    <w:rsid w:val="005E6D64"/>
    <w:rsid w:val="005E6E40"/>
    <w:rsid w:val="005E708E"/>
    <w:rsid w:val="005F223C"/>
    <w:rsid w:val="005F2F2E"/>
    <w:rsid w:val="005F42F6"/>
    <w:rsid w:val="005F43EC"/>
    <w:rsid w:val="005F482B"/>
    <w:rsid w:val="005F4B72"/>
    <w:rsid w:val="005F4FB7"/>
    <w:rsid w:val="005F5159"/>
    <w:rsid w:val="005F66FD"/>
    <w:rsid w:val="005F6C1A"/>
    <w:rsid w:val="005F7013"/>
    <w:rsid w:val="005F7023"/>
    <w:rsid w:val="00600152"/>
    <w:rsid w:val="00600268"/>
    <w:rsid w:val="006003D4"/>
    <w:rsid w:val="006005E8"/>
    <w:rsid w:val="006016FC"/>
    <w:rsid w:val="00602BDE"/>
    <w:rsid w:val="00603D61"/>
    <w:rsid w:val="00604311"/>
    <w:rsid w:val="00607360"/>
    <w:rsid w:val="006114D6"/>
    <w:rsid w:val="006120B1"/>
    <w:rsid w:val="006121E0"/>
    <w:rsid w:val="0061298B"/>
    <w:rsid w:val="006129B3"/>
    <w:rsid w:val="00613579"/>
    <w:rsid w:val="00615AFE"/>
    <w:rsid w:val="006169BE"/>
    <w:rsid w:val="00616B25"/>
    <w:rsid w:val="0061785B"/>
    <w:rsid w:val="00617F4C"/>
    <w:rsid w:val="0062031F"/>
    <w:rsid w:val="006212AE"/>
    <w:rsid w:val="0062168E"/>
    <w:rsid w:val="00621F1B"/>
    <w:rsid w:val="00623A44"/>
    <w:rsid w:val="00623AC3"/>
    <w:rsid w:val="0062498E"/>
    <w:rsid w:val="00625E75"/>
    <w:rsid w:val="0062681D"/>
    <w:rsid w:val="006276B8"/>
    <w:rsid w:val="006302BA"/>
    <w:rsid w:val="00630498"/>
    <w:rsid w:val="0063068B"/>
    <w:rsid w:val="00631064"/>
    <w:rsid w:val="00631301"/>
    <w:rsid w:val="006318C6"/>
    <w:rsid w:val="0063196A"/>
    <w:rsid w:val="00632FD5"/>
    <w:rsid w:val="0063395F"/>
    <w:rsid w:val="00633C4A"/>
    <w:rsid w:val="0063431D"/>
    <w:rsid w:val="006343A2"/>
    <w:rsid w:val="0063524A"/>
    <w:rsid w:val="006356F9"/>
    <w:rsid w:val="00636554"/>
    <w:rsid w:val="00640225"/>
    <w:rsid w:val="00641EE4"/>
    <w:rsid w:val="00642625"/>
    <w:rsid w:val="00642901"/>
    <w:rsid w:val="00643A11"/>
    <w:rsid w:val="0064449C"/>
    <w:rsid w:val="006446C8"/>
    <w:rsid w:val="00645813"/>
    <w:rsid w:val="00650149"/>
    <w:rsid w:val="006501CA"/>
    <w:rsid w:val="00650D8C"/>
    <w:rsid w:val="0065113E"/>
    <w:rsid w:val="00651AAF"/>
    <w:rsid w:val="0065237C"/>
    <w:rsid w:val="00653995"/>
    <w:rsid w:val="00653A79"/>
    <w:rsid w:val="00653F1F"/>
    <w:rsid w:val="006541A0"/>
    <w:rsid w:val="00654814"/>
    <w:rsid w:val="00654A56"/>
    <w:rsid w:val="006553EA"/>
    <w:rsid w:val="00656384"/>
    <w:rsid w:val="00656A75"/>
    <w:rsid w:val="00656E5B"/>
    <w:rsid w:val="00657B60"/>
    <w:rsid w:val="006612DA"/>
    <w:rsid w:val="006618E4"/>
    <w:rsid w:val="00661D8E"/>
    <w:rsid w:val="00665645"/>
    <w:rsid w:val="006659D5"/>
    <w:rsid w:val="00665E2F"/>
    <w:rsid w:val="00666583"/>
    <w:rsid w:val="00667345"/>
    <w:rsid w:val="00667410"/>
    <w:rsid w:val="006679C5"/>
    <w:rsid w:val="00667FFC"/>
    <w:rsid w:val="00670F08"/>
    <w:rsid w:val="006715C8"/>
    <w:rsid w:val="00671660"/>
    <w:rsid w:val="00673909"/>
    <w:rsid w:val="00675697"/>
    <w:rsid w:val="00675F12"/>
    <w:rsid w:val="00675F74"/>
    <w:rsid w:val="00676656"/>
    <w:rsid w:val="006813B3"/>
    <w:rsid w:val="006817F3"/>
    <w:rsid w:val="00682BA8"/>
    <w:rsid w:val="006839AA"/>
    <w:rsid w:val="00685A19"/>
    <w:rsid w:val="00686094"/>
    <w:rsid w:val="0068620E"/>
    <w:rsid w:val="006869BD"/>
    <w:rsid w:val="00686C73"/>
    <w:rsid w:val="00686E36"/>
    <w:rsid w:val="006878BB"/>
    <w:rsid w:val="00687AFC"/>
    <w:rsid w:val="00687B8A"/>
    <w:rsid w:val="00690239"/>
    <w:rsid w:val="00690913"/>
    <w:rsid w:val="00690A0E"/>
    <w:rsid w:val="006915CE"/>
    <w:rsid w:val="006916D1"/>
    <w:rsid w:val="006930F8"/>
    <w:rsid w:val="006944FD"/>
    <w:rsid w:val="00697017"/>
    <w:rsid w:val="00697D4C"/>
    <w:rsid w:val="006A0340"/>
    <w:rsid w:val="006A06D4"/>
    <w:rsid w:val="006A073A"/>
    <w:rsid w:val="006A0CEC"/>
    <w:rsid w:val="006A1081"/>
    <w:rsid w:val="006A2A4C"/>
    <w:rsid w:val="006A2F9D"/>
    <w:rsid w:val="006A35EF"/>
    <w:rsid w:val="006A47A8"/>
    <w:rsid w:val="006A4B5E"/>
    <w:rsid w:val="006A531A"/>
    <w:rsid w:val="006A64F3"/>
    <w:rsid w:val="006A6744"/>
    <w:rsid w:val="006A6AC3"/>
    <w:rsid w:val="006B0004"/>
    <w:rsid w:val="006B0317"/>
    <w:rsid w:val="006B1796"/>
    <w:rsid w:val="006B196D"/>
    <w:rsid w:val="006B24A8"/>
    <w:rsid w:val="006B3222"/>
    <w:rsid w:val="006B375C"/>
    <w:rsid w:val="006B3F45"/>
    <w:rsid w:val="006B41B2"/>
    <w:rsid w:val="006B69F3"/>
    <w:rsid w:val="006B6BA5"/>
    <w:rsid w:val="006C0379"/>
    <w:rsid w:val="006C068D"/>
    <w:rsid w:val="006C28A6"/>
    <w:rsid w:val="006C3010"/>
    <w:rsid w:val="006C383F"/>
    <w:rsid w:val="006C385D"/>
    <w:rsid w:val="006C5800"/>
    <w:rsid w:val="006C58EA"/>
    <w:rsid w:val="006C750F"/>
    <w:rsid w:val="006D0CDE"/>
    <w:rsid w:val="006D0D28"/>
    <w:rsid w:val="006D155B"/>
    <w:rsid w:val="006D15F4"/>
    <w:rsid w:val="006D1C2C"/>
    <w:rsid w:val="006D25DA"/>
    <w:rsid w:val="006D295A"/>
    <w:rsid w:val="006D3983"/>
    <w:rsid w:val="006D423A"/>
    <w:rsid w:val="006D473A"/>
    <w:rsid w:val="006D4C4B"/>
    <w:rsid w:val="006D4F88"/>
    <w:rsid w:val="006D71BE"/>
    <w:rsid w:val="006E11A5"/>
    <w:rsid w:val="006E1968"/>
    <w:rsid w:val="006E1CDB"/>
    <w:rsid w:val="006E1D2D"/>
    <w:rsid w:val="006E27D5"/>
    <w:rsid w:val="006E3B46"/>
    <w:rsid w:val="006E53FC"/>
    <w:rsid w:val="006E67D3"/>
    <w:rsid w:val="006E763D"/>
    <w:rsid w:val="006E7D4B"/>
    <w:rsid w:val="006F0761"/>
    <w:rsid w:val="006F11CE"/>
    <w:rsid w:val="006F1794"/>
    <w:rsid w:val="006F1D9B"/>
    <w:rsid w:val="006F1E97"/>
    <w:rsid w:val="006F2158"/>
    <w:rsid w:val="006F2A52"/>
    <w:rsid w:val="006F35CA"/>
    <w:rsid w:val="006F4CD9"/>
    <w:rsid w:val="006F4E71"/>
    <w:rsid w:val="006F6209"/>
    <w:rsid w:val="006F65D6"/>
    <w:rsid w:val="006F69B0"/>
    <w:rsid w:val="006F6CCE"/>
    <w:rsid w:val="006F764C"/>
    <w:rsid w:val="006F7817"/>
    <w:rsid w:val="006F7FCD"/>
    <w:rsid w:val="00700608"/>
    <w:rsid w:val="00700962"/>
    <w:rsid w:val="00701691"/>
    <w:rsid w:val="00702B46"/>
    <w:rsid w:val="00702DC7"/>
    <w:rsid w:val="00702DD0"/>
    <w:rsid w:val="00702F72"/>
    <w:rsid w:val="00703B30"/>
    <w:rsid w:val="007044FD"/>
    <w:rsid w:val="007047BE"/>
    <w:rsid w:val="007047CF"/>
    <w:rsid w:val="00704D02"/>
    <w:rsid w:val="00705247"/>
    <w:rsid w:val="007053CD"/>
    <w:rsid w:val="007054C2"/>
    <w:rsid w:val="007071E7"/>
    <w:rsid w:val="00710A56"/>
    <w:rsid w:val="00710A6A"/>
    <w:rsid w:val="007113B7"/>
    <w:rsid w:val="00711967"/>
    <w:rsid w:val="00711DD8"/>
    <w:rsid w:val="0071350D"/>
    <w:rsid w:val="00713D9D"/>
    <w:rsid w:val="00714315"/>
    <w:rsid w:val="00714C4D"/>
    <w:rsid w:val="0071505E"/>
    <w:rsid w:val="00715299"/>
    <w:rsid w:val="007163D8"/>
    <w:rsid w:val="007169C1"/>
    <w:rsid w:val="00717A0B"/>
    <w:rsid w:val="00720FD3"/>
    <w:rsid w:val="007210D6"/>
    <w:rsid w:val="00721174"/>
    <w:rsid w:val="00722E01"/>
    <w:rsid w:val="007245A8"/>
    <w:rsid w:val="0072518B"/>
    <w:rsid w:val="00725795"/>
    <w:rsid w:val="00725C33"/>
    <w:rsid w:val="00725CBA"/>
    <w:rsid w:val="00726AE8"/>
    <w:rsid w:val="00727768"/>
    <w:rsid w:val="007277B6"/>
    <w:rsid w:val="0073016D"/>
    <w:rsid w:val="007305C7"/>
    <w:rsid w:val="00730C0A"/>
    <w:rsid w:val="0073137C"/>
    <w:rsid w:val="0073176A"/>
    <w:rsid w:val="00733D44"/>
    <w:rsid w:val="00733FA9"/>
    <w:rsid w:val="00734FAA"/>
    <w:rsid w:val="00735884"/>
    <w:rsid w:val="00735A13"/>
    <w:rsid w:val="0073695A"/>
    <w:rsid w:val="00736A29"/>
    <w:rsid w:val="00737840"/>
    <w:rsid w:val="00737C1C"/>
    <w:rsid w:val="007404EF"/>
    <w:rsid w:val="0074079D"/>
    <w:rsid w:val="0074119F"/>
    <w:rsid w:val="00741948"/>
    <w:rsid w:val="0074259F"/>
    <w:rsid w:val="00742BF0"/>
    <w:rsid w:val="00742E4C"/>
    <w:rsid w:val="0074539C"/>
    <w:rsid w:val="007457A6"/>
    <w:rsid w:val="00745800"/>
    <w:rsid w:val="00747CC7"/>
    <w:rsid w:val="00750265"/>
    <w:rsid w:val="0075033B"/>
    <w:rsid w:val="007515F7"/>
    <w:rsid w:val="00752F9B"/>
    <w:rsid w:val="007531CE"/>
    <w:rsid w:val="007534D3"/>
    <w:rsid w:val="007544EF"/>
    <w:rsid w:val="00755384"/>
    <w:rsid w:val="007558CF"/>
    <w:rsid w:val="00756745"/>
    <w:rsid w:val="00760FC8"/>
    <w:rsid w:val="0076126E"/>
    <w:rsid w:val="00761421"/>
    <w:rsid w:val="00762D55"/>
    <w:rsid w:val="00763165"/>
    <w:rsid w:val="00763635"/>
    <w:rsid w:val="00764EFE"/>
    <w:rsid w:val="00765F69"/>
    <w:rsid w:val="007660C7"/>
    <w:rsid w:val="0076733D"/>
    <w:rsid w:val="00767402"/>
    <w:rsid w:val="007675E9"/>
    <w:rsid w:val="00770A15"/>
    <w:rsid w:val="00772F1C"/>
    <w:rsid w:val="0077310E"/>
    <w:rsid w:val="007732CF"/>
    <w:rsid w:val="007734FF"/>
    <w:rsid w:val="00774009"/>
    <w:rsid w:val="007741DD"/>
    <w:rsid w:val="0077500A"/>
    <w:rsid w:val="00776182"/>
    <w:rsid w:val="00776D27"/>
    <w:rsid w:val="00776F71"/>
    <w:rsid w:val="00777537"/>
    <w:rsid w:val="00777A04"/>
    <w:rsid w:val="00780769"/>
    <w:rsid w:val="007812C9"/>
    <w:rsid w:val="007834F5"/>
    <w:rsid w:val="0078418A"/>
    <w:rsid w:val="007846BD"/>
    <w:rsid w:val="00784F4D"/>
    <w:rsid w:val="007856BB"/>
    <w:rsid w:val="00785C04"/>
    <w:rsid w:val="007872D1"/>
    <w:rsid w:val="007907C5"/>
    <w:rsid w:val="00791644"/>
    <w:rsid w:val="00793CDF"/>
    <w:rsid w:val="00793DB2"/>
    <w:rsid w:val="007942A2"/>
    <w:rsid w:val="00794D0F"/>
    <w:rsid w:val="00795443"/>
    <w:rsid w:val="00795A0F"/>
    <w:rsid w:val="00795BCB"/>
    <w:rsid w:val="00795E71"/>
    <w:rsid w:val="00796664"/>
    <w:rsid w:val="00796B77"/>
    <w:rsid w:val="007A0590"/>
    <w:rsid w:val="007A1410"/>
    <w:rsid w:val="007A1D4E"/>
    <w:rsid w:val="007A1E82"/>
    <w:rsid w:val="007A2540"/>
    <w:rsid w:val="007A2B14"/>
    <w:rsid w:val="007A2F87"/>
    <w:rsid w:val="007A5E2B"/>
    <w:rsid w:val="007A60F9"/>
    <w:rsid w:val="007A728B"/>
    <w:rsid w:val="007B0F11"/>
    <w:rsid w:val="007B1608"/>
    <w:rsid w:val="007B1646"/>
    <w:rsid w:val="007B2176"/>
    <w:rsid w:val="007B3862"/>
    <w:rsid w:val="007B38F0"/>
    <w:rsid w:val="007B41A9"/>
    <w:rsid w:val="007B4A03"/>
    <w:rsid w:val="007B5200"/>
    <w:rsid w:val="007B5C03"/>
    <w:rsid w:val="007B5DA1"/>
    <w:rsid w:val="007B6F00"/>
    <w:rsid w:val="007B7117"/>
    <w:rsid w:val="007B7CC5"/>
    <w:rsid w:val="007C0631"/>
    <w:rsid w:val="007C14D8"/>
    <w:rsid w:val="007C1E2F"/>
    <w:rsid w:val="007C1FEC"/>
    <w:rsid w:val="007C38D7"/>
    <w:rsid w:val="007C42C0"/>
    <w:rsid w:val="007C4E8E"/>
    <w:rsid w:val="007C6BB5"/>
    <w:rsid w:val="007D0D81"/>
    <w:rsid w:val="007D16E9"/>
    <w:rsid w:val="007D1978"/>
    <w:rsid w:val="007D1C38"/>
    <w:rsid w:val="007D1F6A"/>
    <w:rsid w:val="007D20F0"/>
    <w:rsid w:val="007D264F"/>
    <w:rsid w:val="007D2FD9"/>
    <w:rsid w:val="007D32B9"/>
    <w:rsid w:val="007D3B1B"/>
    <w:rsid w:val="007D3BB1"/>
    <w:rsid w:val="007D3FFE"/>
    <w:rsid w:val="007D4BEE"/>
    <w:rsid w:val="007D614D"/>
    <w:rsid w:val="007D6524"/>
    <w:rsid w:val="007D7075"/>
    <w:rsid w:val="007D79F0"/>
    <w:rsid w:val="007E209E"/>
    <w:rsid w:val="007E2370"/>
    <w:rsid w:val="007E2F9B"/>
    <w:rsid w:val="007E38E4"/>
    <w:rsid w:val="007E453D"/>
    <w:rsid w:val="007E458C"/>
    <w:rsid w:val="007E471B"/>
    <w:rsid w:val="007E4F52"/>
    <w:rsid w:val="007E5D2C"/>
    <w:rsid w:val="007E62A7"/>
    <w:rsid w:val="007E62CB"/>
    <w:rsid w:val="007E6663"/>
    <w:rsid w:val="007E6FE0"/>
    <w:rsid w:val="007E7F97"/>
    <w:rsid w:val="007F0F90"/>
    <w:rsid w:val="007F1367"/>
    <w:rsid w:val="007F1FC5"/>
    <w:rsid w:val="007F3D38"/>
    <w:rsid w:val="007F5006"/>
    <w:rsid w:val="007F5272"/>
    <w:rsid w:val="007F5655"/>
    <w:rsid w:val="007F7F7C"/>
    <w:rsid w:val="00800DA6"/>
    <w:rsid w:val="00801296"/>
    <w:rsid w:val="00801AD5"/>
    <w:rsid w:val="008025E0"/>
    <w:rsid w:val="00802A85"/>
    <w:rsid w:val="00803841"/>
    <w:rsid w:val="00803C27"/>
    <w:rsid w:val="008051E6"/>
    <w:rsid w:val="00806B08"/>
    <w:rsid w:val="00806B3B"/>
    <w:rsid w:val="00806BF8"/>
    <w:rsid w:val="00806CE7"/>
    <w:rsid w:val="0080703F"/>
    <w:rsid w:val="008077A0"/>
    <w:rsid w:val="00810DC0"/>
    <w:rsid w:val="00810DD7"/>
    <w:rsid w:val="008115FA"/>
    <w:rsid w:val="008124AF"/>
    <w:rsid w:val="00814A48"/>
    <w:rsid w:val="00814F94"/>
    <w:rsid w:val="0081521C"/>
    <w:rsid w:val="008175CF"/>
    <w:rsid w:val="00817633"/>
    <w:rsid w:val="00817810"/>
    <w:rsid w:val="00817970"/>
    <w:rsid w:val="00817D05"/>
    <w:rsid w:val="00820238"/>
    <w:rsid w:val="00822E65"/>
    <w:rsid w:val="00822F34"/>
    <w:rsid w:val="00823263"/>
    <w:rsid w:val="0082326E"/>
    <w:rsid w:val="00824392"/>
    <w:rsid w:val="00824E55"/>
    <w:rsid w:val="008277E4"/>
    <w:rsid w:val="00827C23"/>
    <w:rsid w:val="00831724"/>
    <w:rsid w:val="00831734"/>
    <w:rsid w:val="0083287D"/>
    <w:rsid w:val="008328A4"/>
    <w:rsid w:val="00834005"/>
    <w:rsid w:val="00837320"/>
    <w:rsid w:val="008378FB"/>
    <w:rsid w:val="00837A6C"/>
    <w:rsid w:val="00837F6E"/>
    <w:rsid w:val="0084063D"/>
    <w:rsid w:val="008420C4"/>
    <w:rsid w:val="0084224B"/>
    <w:rsid w:val="00842D5D"/>
    <w:rsid w:val="00842E8B"/>
    <w:rsid w:val="008435D2"/>
    <w:rsid w:val="00843766"/>
    <w:rsid w:val="00843E23"/>
    <w:rsid w:val="008445DD"/>
    <w:rsid w:val="00844DE0"/>
    <w:rsid w:val="0084593C"/>
    <w:rsid w:val="00845F60"/>
    <w:rsid w:val="00846F36"/>
    <w:rsid w:val="008507B3"/>
    <w:rsid w:val="00853096"/>
    <w:rsid w:val="008532C7"/>
    <w:rsid w:val="008541C3"/>
    <w:rsid w:val="0085434A"/>
    <w:rsid w:val="00854E80"/>
    <w:rsid w:val="00855FEF"/>
    <w:rsid w:val="00856833"/>
    <w:rsid w:val="00857246"/>
    <w:rsid w:val="008608AE"/>
    <w:rsid w:val="00861A29"/>
    <w:rsid w:val="00862132"/>
    <w:rsid w:val="0086320E"/>
    <w:rsid w:val="00863533"/>
    <w:rsid w:val="00864006"/>
    <w:rsid w:val="0086495B"/>
    <w:rsid w:val="0086577C"/>
    <w:rsid w:val="00867F0B"/>
    <w:rsid w:val="00870144"/>
    <w:rsid w:val="00870380"/>
    <w:rsid w:val="008705CA"/>
    <w:rsid w:val="0087106A"/>
    <w:rsid w:val="008717C3"/>
    <w:rsid w:val="008720DD"/>
    <w:rsid w:val="00874D38"/>
    <w:rsid w:val="00875949"/>
    <w:rsid w:val="00875FD0"/>
    <w:rsid w:val="0087653D"/>
    <w:rsid w:val="00876A68"/>
    <w:rsid w:val="00877912"/>
    <w:rsid w:val="0087793D"/>
    <w:rsid w:val="008811A0"/>
    <w:rsid w:val="00881C5C"/>
    <w:rsid w:val="008822FF"/>
    <w:rsid w:val="00883ECF"/>
    <w:rsid w:val="00885236"/>
    <w:rsid w:val="0088631F"/>
    <w:rsid w:val="00886A44"/>
    <w:rsid w:val="0088739E"/>
    <w:rsid w:val="00887641"/>
    <w:rsid w:val="008876C0"/>
    <w:rsid w:val="0089071F"/>
    <w:rsid w:val="008941C9"/>
    <w:rsid w:val="0089454C"/>
    <w:rsid w:val="00894993"/>
    <w:rsid w:val="008949C7"/>
    <w:rsid w:val="0089530F"/>
    <w:rsid w:val="008967A4"/>
    <w:rsid w:val="00896AA2"/>
    <w:rsid w:val="00896B8E"/>
    <w:rsid w:val="0089741F"/>
    <w:rsid w:val="0089782B"/>
    <w:rsid w:val="008A03C1"/>
    <w:rsid w:val="008A1851"/>
    <w:rsid w:val="008A186E"/>
    <w:rsid w:val="008A2087"/>
    <w:rsid w:val="008A371D"/>
    <w:rsid w:val="008A5B5F"/>
    <w:rsid w:val="008A6575"/>
    <w:rsid w:val="008A66D5"/>
    <w:rsid w:val="008A6BED"/>
    <w:rsid w:val="008A6DB3"/>
    <w:rsid w:val="008B0FFA"/>
    <w:rsid w:val="008B134C"/>
    <w:rsid w:val="008B25FC"/>
    <w:rsid w:val="008B36FC"/>
    <w:rsid w:val="008B475C"/>
    <w:rsid w:val="008B4ACD"/>
    <w:rsid w:val="008B4C8E"/>
    <w:rsid w:val="008B533B"/>
    <w:rsid w:val="008B5784"/>
    <w:rsid w:val="008B6875"/>
    <w:rsid w:val="008B7861"/>
    <w:rsid w:val="008C0EA4"/>
    <w:rsid w:val="008C26E7"/>
    <w:rsid w:val="008C2BAD"/>
    <w:rsid w:val="008C2D94"/>
    <w:rsid w:val="008C355B"/>
    <w:rsid w:val="008C55CA"/>
    <w:rsid w:val="008C59F5"/>
    <w:rsid w:val="008C61A1"/>
    <w:rsid w:val="008C61DB"/>
    <w:rsid w:val="008C64AB"/>
    <w:rsid w:val="008D0848"/>
    <w:rsid w:val="008D0869"/>
    <w:rsid w:val="008D0D3E"/>
    <w:rsid w:val="008D1000"/>
    <w:rsid w:val="008D1258"/>
    <w:rsid w:val="008D1F41"/>
    <w:rsid w:val="008D2850"/>
    <w:rsid w:val="008D3655"/>
    <w:rsid w:val="008D4024"/>
    <w:rsid w:val="008D4A34"/>
    <w:rsid w:val="008D4C84"/>
    <w:rsid w:val="008D5B81"/>
    <w:rsid w:val="008D7209"/>
    <w:rsid w:val="008E0DCC"/>
    <w:rsid w:val="008E2AA7"/>
    <w:rsid w:val="008E2D43"/>
    <w:rsid w:val="008E3EC3"/>
    <w:rsid w:val="008E55DB"/>
    <w:rsid w:val="008E61C3"/>
    <w:rsid w:val="008E640A"/>
    <w:rsid w:val="008E69C6"/>
    <w:rsid w:val="008E6C9E"/>
    <w:rsid w:val="008E7379"/>
    <w:rsid w:val="008E7C56"/>
    <w:rsid w:val="008F0A07"/>
    <w:rsid w:val="008F167D"/>
    <w:rsid w:val="008F1AC8"/>
    <w:rsid w:val="008F1FE9"/>
    <w:rsid w:val="008F2373"/>
    <w:rsid w:val="008F283C"/>
    <w:rsid w:val="008F2890"/>
    <w:rsid w:val="008F2923"/>
    <w:rsid w:val="008F2A07"/>
    <w:rsid w:val="008F394D"/>
    <w:rsid w:val="008F3D48"/>
    <w:rsid w:val="008F52BC"/>
    <w:rsid w:val="008F58F5"/>
    <w:rsid w:val="008F77CF"/>
    <w:rsid w:val="00900ADB"/>
    <w:rsid w:val="009016EC"/>
    <w:rsid w:val="009018BE"/>
    <w:rsid w:val="0090260B"/>
    <w:rsid w:val="0090296E"/>
    <w:rsid w:val="00903478"/>
    <w:rsid w:val="00903BAA"/>
    <w:rsid w:val="00905FAC"/>
    <w:rsid w:val="00906082"/>
    <w:rsid w:val="00906DBB"/>
    <w:rsid w:val="0091056B"/>
    <w:rsid w:val="00910B0F"/>
    <w:rsid w:val="00913A36"/>
    <w:rsid w:val="00913AD3"/>
    <w:rsid w:val="00915265"/>
    <w:rsid w:val="009158A5"/>
    <w:rsid w:val="009158FF"/>
    <w:rsid w:val="00916DF0"/>
    <w:rsid w:val="00917D78"/>
    <w:rsid w:val="009204E9"/>
    <w:rsid w:val="00920938"/>
    <w:rsid w:val="00921045"/>
    <w:rsid w:val="0092371D"/>
    <w:rsid w:val="0092396A"/>
    <w:rsid w:val="00923EBA"/>
    <w:rsid w:val="00923F59"/>
    <w:rsid w:val="009263D9"/>
    <w:rsid w:val="009273CA"/>
    <w:rsid w:val="00927567"/>
    <w:rsid w:val="00930046"/>
    <w:rsid w:val="00930D74"/>
    <w:rsid w:val="009317A1"/>
    <w:rsid w:val="00932173"/>
    <w:rsid w:val="00934BB4"/>
    <w:rsid w:val="009353CA"/>
    <w:rsid w:val="009354D5"/>
    <w:rsid w:val="009361BF"/>
    <w:rsid w:val="009361FA"/>
    <w:rsid w:val="00936275"/>
    <w:rsid w:val="009365F5"/>
    <w:rsid w:val="009367C3"/>
    <w:rsid w:val="00937DCB"/>
    <w:rsid w:val="00937DFE"/>
    <w:rsid w:val="00940529"/>
    <w:rsid w:val="0094070B"/>
    <w:rsid w:val="00940E9F"/>
    <w:rsid w:val="009418AD"/>
    <w:rsid w:val="00941B7E"/>
    <w:rsid w:val="009426BF"/>
    <w:rsid w:val="00943AF2"/>
    <w:rsid w:val="00943B43"/>
    <w:rsid w:val="00943F90"/>
    <w:rsid w:val="00944575"/>
    <w:rsid w:val="00944B05"/>
    <w:rsid w:val="00944E0B"/>
    <w:rsid w:val="009450C0"/>
    <w:rsid w:val="009458E8"/>
    <w:rsid w:val="00946323"/>
    <w:rsid w:val="00946812"/>
    <w:rsid w:val="009468F9"/>
    <w:rsid w:val="00947C92"/>
    <w:rsid w:val="00947D9C"/>
    <w:rsid w:val="0095034E"/>
    <w:rsid w:val="0095175B"/>
    <w:rsid w:val="00951F72"/>
    <w:rsid w:val="00952FA1"/>
    <w:rsid w:val="00953A14"/>
    <w:rsid w:val="00953AFF"/>
    <w:rsid w:val="00953F94"/>
    <w:rsid w:val="00953F9C"/>
    <w:rsid w:val="009541CB"/>
    <w:rsid w:val="00954856"/>
    <w:rsid w:val="0095557D"/>
    <w:rsid w:val="0095652B"/>
    <w:rsid w:val="00956F5C"/>
    <w:rsid w:val="009571ED"/>
    <w:rsid w:val="00960374"/>
    <w:rsid w:val="009606D5"/>
    <w:rsid w:val="009619C2"/>
    <w:rsid w:val="00961CFD"/>
    <w:rsid w:val="00962513"/>
    <w:rsid w:val="00962908"/>
    <w:rsid w:val="00962967"/>
    <w:rsid w:val="009636B7"/>
    <w:rsid w:val="0096385B"/>
    <w:rsid w:val="00964AA9"/>
    <w:rsid w:val="00964BE0"/>
    <w:rsid w:val="009665DD"/>
    <w:rsid w:val="00967BB2"/>
    <w:rsid w:val="00970759"/>
    <w:rsid w:val="009723BB"/>
    <w:rsid w:val="0097271F"/>
    <w:rsid w:val="009727CE"/>
    <w:rsid w:val="0097288E"/>
    <w:rsid w:val="009732EE"/>
    <w:rsid w:val="009739B9"/>
    <w:rsid w:val="009754A8"/>
    <w:rsid w:val="009803FD"/>
    <w:rsid w:val="0098169C"/>
    <w:rsid w:val="009824E2"/>
    <w:rsid w:val="00983A53"/>
    <w:rsid w:val="00983D9A"/>
    <w:rsid w:val="009842B9"/>
    <w:rsid w:val="00984A1B"/>
    <w:rsid w:val="00984DAC"/>
    <w:rsid w:val="00985902"/>
    <w:rsid w:val="00986D36"/>
    <w:rsid w:val="00991E01"/>
    <w:rsid w:val="009928B4"/>
    <w:rsid w:val="00992E9C"/>
    <w:rsid w:val="0099374A"/>
    <w:rsid w:val="009938B1"/>
    <w:rsid w:val="00993A2C"/>
    <w:rsid w:val="0099548D"/>
    <w:rsid w:val="00995AF4"/>
    <w:rsid w:val="00995E63"/>
    <w:rsid w:val="00996538"/>
    <w:rsid w:val="00996EFF"/>
    <w:rsid w:val="00997FFC"/>
    <w:rsid w:val="009A032D"/>
    <w:rsid w:val="009A139C"/>
    <w:rsid w:val="009A193E"/>
    <w:rsid w:val="009A27B3"/>
    <w:rsid w:val="009A2BDD"/>
    <w:rsid w:val="009A2EED"/>
    <w:rsid w:val="009A34EA"/>
    <w:rsid w:val="009A643D"/>
    <w:rsid w:val="009A6A77"/>
    <w:rsid w:val="009A7203"/>
    <w:rsid w:val="009A7290"/>
    <w:rsid w:val="009A7CBB"/>
    <w:rsid w:val="009A7E4C"/>
    <w:rsid w:val="009B1315"/>
    <w:rsid w:val="009B222C"/>
    <w:rsid w:val="009B434F"/>
    <w:rsid w:val="009B512B"/>
    <w:rsid w:val="009B58E9"/>
    <w:rsid w:val="009B6335"/>
    <w:rsid w:val="009B6A48"/>
    <w:rsid w:val="009B6E9D"/>
    <w:rsid w:val="009B7174"/>
    <w:rsid w:val="009B7ECD"/>
    <w:rsid w:val="009C104F"/>
    <w:rsid w:val="009C138D"/>
    <w:rsid w:val="009C2039"/>
    <w:rsid w:val="009C238C"/>
    <w:rsid w:val="009C2CBF"/>
    <w:rsid w:val="009C2FC3"/>
    <w:rsid w:val="009C3CA2"/>
    <w:rsid w:val="009C430B"/>
    <w:rsid w:val="009C4370"/>
    <w:rsid w:val="009C53D2"/>
    <w:rsid w:val="009C578D"/>
    <w:rsid w:val="009C5B98"/>
    <w:rsid w:val="009C5CD8"/>
    <w:rsid w:val="009C6A11"/>
    <w:rsid w:val="009C7543"/>
    <w:rsid w:val="009D0676"/>
    <w:rsid w:val="009D1BBB"/>
    <w:rsid w:val="009D24BC"/>
    <w:rsid w:val="009D2758"/>
    <w:rsid w:val="009D3009"/>
    <w:rsid w:val="009D3FA2"/>
    <w:rsid w:val="009D4AE9"/>
    <w:rsid w:val="009D4B30"/>
    <w:rsid w:val="009D50BC"/>
    <w:rsid w:val="009D7136"/>
    <w:rsid w:val="009D7633"/>
    <w:rsid w:val="009D79F0"/>
    <w:rsid w:val="009D7CB5"/>
    <w:rsid w:val="009E02EA"/>
    <w:rsid w:val="009E079A"/>
    <w:rsid w:val="009E0CA5"/>
    <w:rsid w:val="009E11CC"/>
    <w:rsid w:val="009E2050"/>
    <w:rsid w:val="009E49E5"/>
    <w:rsid w:val="009E4D45"/>
    <w:rsid w:val="009E5873"/>
    <w:rsid w:val="009E5D5C"/>
    <w:rsid w:val="009E6976"/>
    <w:rsid w:val="009E714A"/>
    <w:rsid w:val="009F0CFD"/>
    <w:rsid w:val="009F25BD"/>
    <w:rsid w:val="009F31C7"/>
    <w:rsid w:val="009F32CF"/>
    <w:rsid w:val="009F33CA"/>
    <w:rsid w:val="009F340A"/>
    <w:rsid w:val="009F4BD2"/>
    <w:rsid w:val="009F599B"/>
    <w:rsid w:val="009F7D7B"/>
    <w:rsid w:val="00A00DD3"/>
    <w:rsid w:val="00A00F30"/>
    <w:rsid w:val="00A0134A"/>
    <w:rsid w:val="00A034A6"/>
    <w:rsid w:val="00A034EF"/>
    <w:rsid w:val="00A0362C"/>
    <w:rsid w:val="00A0370A"/>
    <w:rsid w:val="00A060EB"/>
    <w:rsid w:val="00A06FF2"/>
    <w:rsid w:val="00A106E1"/>
    <w:rsid w:val="00A10CF7"/>
    <w:rsid w:val="00A126E5"/>
    <w:rsid w:val="00A1274D"/>
    <w:rsid w:val="00A12A49"/>
    <w:rsid w:val="00A13366"/>
    <w:rsid w:val="00A143B8"/>
    <w:rsid w:val="00A14986"/>
    <w:rsid w:val="00A15097"/>
    <w:rsid w:val="00A1580E"/>
    <w:rsid w:val="00A15FBE"/>
    <w:rsid w:val="00A16152"/>
    <w:rsid w:val="00A162D8"/>
    <w:rsid w:val="00A1678E"/>
    <w:rsid w:val="00A17765"/>
    <w:rsid w:val="00A17DBA"/>
    <w:rsid w:val="00A20409"/>
    <w:rsid w:val="00A20A49"/>
    <w:rsid w:val="00A20E3F"/>
    <w:rsid w:val="00A21EA7"/>
    <w:rsid w:val="00A23C2B"/>
    <w:rsid w:val="00A26154"/>
    <w:rsid w:val="00A27B22"/>
    <w:rsid w:val="00A30253"/>
    <w:rsid w:val="00A30E3B"/>
    <w:rsid w:val="00A32711"/>
    <w:rsid w:val="00A32EB2"/>
    <w:rsid w:val="00A336AB"/>
    <w:rsid w:val="00A3444A"/>
    <w:rsid w:val="00A344FB"/>
    <w:rsid w:val="00A350B2"/>
    <w:rsid w:val="00A35DF4"/>
    <w:rsid w:val="00A36DFD"/>
    <w:rsid w:val="00A3729C"/>
    <w:rsid w:val="00A378EC"/>
    <w:rsid w:val="00A407D4"/>
    <w:rsid w:val="00A415C8"/>
    <w:rsid w:val="00A41BD5"/>
    <w:rsid w:val="00A420AB"/>
    <w:rsid w:val="00A425FB"/>
    <w:rsid w:val="00A427F1"/>
    <w:rsid w:val="00A4364C"/>
    <w:rsid w:val="00A44342"/>
    <w:rsid w:val="00A4447D"/>
    <w:rsid w:val="00A44679"/>
    <w:rsid w:val="00A45DD5"/>
    <w:rsid w:val="00A50817"/>
    <w:rsid w:val="00A50A47"/>
    <w:rsid w:val="00A510FC"/>
    <w:rsid w:val="00A51759"/>
    <w:rsid w:val="00A51F57"/>
    <w:rsid w:val="00A52487"/>
    <w:rsid w:val="00A52C96"/>
    <w:rsid w:val="00A54810"/>
    <w:rsid w:val="00A5558A"/>
    <w:rsid w:val="00A569BE"/>
    <w:rsid w:val="00A56C71"/>
    <w:rsid w:val="00A57F1D"/>
    <w:rsid w:val="00A60808"/>
    <w:rsid w:val="00A627B7"/>
    <w:rsid w:val="00A63AF9"/>
    <w:rsid w:val="00A63EB3"/>
    <w:rsid w:val="00A645FA"/>
    <w:rsid w:val="00A64793"/>
    <w:rsid w:val="00A6509A"/>
    <w:rsid w:val="00A65AA6"/>
    <w:rsid w:val="00A65CA7"/>
    <w:rsid w:val="00A6663A"/>
    <w:rsid w:val="00A67755"/>
    <w:rsid w:val="00A70BF0"/>
    <w:rsid w:val="00A715CC"/>
    <w:rsid w:val="00A71B7D"/>
    <w:rsid w:val="00A72827"/>
    <w:rsid w:val="00A73A1D"/>
    <w:rsid w:val="00A73A8D"/>
    <w:rsid w:val="00A74DE0"/>
    <w:rsid w:val="00A75D80"/>
    <w:rsid w:val="00A77454"/>
    <w:rsid w:val="00A77FE5"/>
    <w:rsid w:val="00A81107"/>
    <w:rsid w:val="00A8176F"/>
    <w:rsid w:val="00A81A48"/>
    <w:rsid w:val="00A829B3"/>
    <w:rsid w:val="00A8347A"/>
    <w:rsid w:val="00A83CF1"/>
    <w:rsid w:val="00A8429A"/>
    <w:rsid w:val="00A85475"/>
    <w:rsid w:val="00A85AE9"/>
    <w:rsid w:val="00A87043"/>
    <w:rsid w:val="00A906FC"/>
    <w:rsid w:val="00A91644"/>
    <w:rsid w:val="00A92F2A"/>
    <w:rsid w:val="00A96A08"/>
    <w:rsid w:val="00A97089"/>
    <w:rsid w:val="00AA0498"/>
    <w:rsid w:val="00AA056F"/>
    <w:rsid w:val="00AA0B47"/>
    <w:rsid w:val="00AA1C0C"/>
    <w:rsid w:val="00AA1CEE"/>
    <w:rsid w:val="00AA22F9"/>
    <w:rsid w:val="00AA23B3"/>
    <w:rsid w:val="00AA23D6"/>
    <w:rsid w:val="00AA2464"/>
    <w:rsid w:val="00AA35D8"/>
    <w:rsid w:val="00AA38BB"/>
    <w:rsid w:val="00AA3D5A"/>
    <w:rsid w:val="00AA4858"/>
    <w:rsid w:val="00AA4940"/>
    <w:rsid w:val="00AA49A9"/>
    <w:rsid w:val="00AA61B4"/>
    <w:rsid w:val="00AA6312"/>
    <w:rsid w:val="00AA6CBD"/>
    <w:rsid w:val="00AB0DCD"/>
    <w:rsid w:val="00AB0FE4"/>
    <w:rsid w:val="00AB135B"/>
    <w:rsid w:val="00AB2059"/>
    <w:rsid w:val="00AB2B53"/>
    <w:rsid w:val="00AB2FA8"/>
    <w:rsid w:val="00AB3D07"/>
    <w:rsid w:val="00AB4B40"/>
    <w:rsid w:val="00AB548A"/>
    <w:rsid w:val="00AB713C"/>
    <w:rsid w:val="00AB7506"/>
    <w:rsid w:val="00AB7702"/>
    <w:rsid w:val="00AB7B71"/>
    <w:rsid w:val="00AC0571"/>
    <w:rsid w:val="00AC180F"/>
    <w:rsid w:val="00AC18C3"/>
    <w:rsid w:val="00AC3AC7"/>
    <w:rsid w:val="00AC46FD"/>
    <w:rsid w:val="00AC4708"/>
    <w:rsid w:val="00AC5FCF"/>
    <w:rsid w:val="00AC6063"/>
    <w:rsid w:val="00AC6ABB"/>
    <w:rsid w:val="00AC6C7E"/>
    <w:rsid w:val="00AC6F3E"/>
    <w:rsid w:val="00AC727D"/>
    <w:rsid w:val="00AC7535"/>
    <w:rsid w:val="00AC7FB1"/>
    <w:rsid w:val="00AD0188"/>
    <w:rsid w:val="00AD019B"/>
    <w:rsid w:val="00AD047B"/>
    <w:rsid w:val="00AD0854"/>
    <w:rsid w:val="00AD1122"/>
    <w:rsid w:val="00AD1BD7"/>
    <w:rsid w:val="00AD4B7F"/>
    <w:rsid w:val="00AD4DDE"/>
    <w:rsid w:val="00AD511F"/>
    <w:rsid w:val="00AD5944"/>
    <w:rsid w:val="00AD5D06"/>
    <w:rsid w:val="00AD5E59"/>
    <w:rsid w:val="00AD633C"/>
    <w:rsid w:val="00AD73A3"/>
    <w:rsid w:val="00AE0A8C"/>
    <w:rsid w:val="00AE1935"/>
    <w:rsid w:val="00AE2DA8"/>
    <w:rsid w:val="00AE31DB"/>
    <w:rsid w:val="00AE3532"/>
    <w:rsid w:val="00AE3626"/>
    <w:rsid w:val="00AE3B5F"/>
    <w:rsid w:val="00AE4761"/>
    <w:rsid w:val="00AE6BE4"/>
    <w:rsid w:val="00AE7A22"/>
    <w:rsid w:val="00AF01D3"/>
    <w:rsid w:val="00AF0AE4"/>
    <w:rsid w:val="00AF18E7"/>
    <w:rsid w:val="00AF1F53"/>
    <w:rsid w:val="00AF280D"/>
    <w:rsid w:val="00AF2E31"/>
    <w:rsid w:val="00AF3014"/>
    <w:rsid w:val="00AF3055"/>
    <w:rsid w:val="00AF31C2"/>
    <w:rsid w:val="00AF35D7"/>
    <w:rsid w:val="00AF4CFB"/>
    <w:rsid w:val="00AF5D23"/>
    <w:rsid w:val="00AF78A4"/>
    <w:rsid w:val="00AF7C98"/>
    <w:rsid w:val="00B03976"/>
    <w:rsid w:val="00B04270"/>
    <w:rsid w:val="00B04F02"/>
    <w:rsid w:val="00B05D18"/>
    <w:rsid w:val="00B062DF"/>
    <w:rsid w:val="00B07166"/>
    <w:rsid w:val="00B0783C"/>
    <w:rsid w:val="00B0799A"/>
    <w:rsid w:val="00B07B8B"/>
    <w:rsid w:val="00B10A9B"/>
    <w:rsid w:val="00B10F24"/>
    <w:rsid w:val="00B11C48"/>
    <w:rsid w:val="00B1344F"/>
    <w:rsid w:val="00B13F8B"/>
    <w:rsid w:val="00B13FC3"/>
    <w:rsid w:val="00B145E0"/>
    <w:rsid w:val="00B1473B"/>
    <w:rsid w:val="00B16082"/>
    <w:rsid w:val="00B166E0"/>
    <w:rsid w:val="00B1726E"/>
    <w:rsid w:val="00B176A3"/>
    <w:rsid w:val="00B213B6"/>
    <w:rsid w:val="00B2189B"/>
    <w:rsid w:val="00B21D80"/>
    <w:rsid w:val="00B21F2F"/>
    <w:rsid w:val="00B22067"/>
    <w:rsid w:val="00B234B6"/>
    <w:rsid w:val="00B23889"/>
    <w:rsid w:val="00B23DF1"/>
    <w:rsid w:val="00B2487A"/>
    <w:rsid w:val="00B24DC0"/>
    <w:rsid w:val="00B257E7"/>
    <w:rsid w:val="00B25A32"/>
    <w:rsid w:val="00B26D12"/>
    <w:rsid w:val="00B2714D"/>
    <w:rsid w:val="00B2739F"/>
    <w:rsid w:val="00B27E66"/>
    <w:rsid w:val="00B31C74"/>
    <w:rsid w:val="00B323C6"/>
    <w:rsid w:val="00B32B20"/>
    <w:rsid w:val="00B330AC"/>
    <w:rsid w:val="00B3328C"/>
    <w:rsid w:val="00B34221"/>
    <w:rsid w:val="00B34671"/>
    <w:rsid w:val="00B362CD"/>
    <w:rsid w:val="00B37091"/>
    <w:rsid w:val="00B37DB3"/>
    <w:rsid w:val="00B435B8"/>
    <w:rsid w:val="00B45312"/>
    <w:rsid w:val="00B46467"/>
    <w:rsid w:val="00B474DD"/>
    <w:rsid w:val="00B475D8"/>
    <w:rsid w:val="00B475EC"/>
    <w:rsid w:val="00B47AD9"/>
    <w:rsid w:val="00B5142D"/>
    <w:rsid w:val="00B517A7"/>
    <w:rsid w:val="00B51953"/>
    <w:rsid w:val="00B51A28"/>
    <w:rsid w:val="00B51BA0"/>
    <w:rsid w:val="00B53380"/>
    <w:rsid w:val="00B53B00"/>
    <w:rsid w:val="00B53BAF"/>
    <w:rsid w:val="00B541C2"/>
    <w:rsid w:val="00B545E4"/>
    <w:rsid w:val="00B54BD9"/>
    <w:rsid w:val="00B555DA"/>
    <w:rsid w:val="00B5572C"/>
    <w:rsid w:val="00B564D1"/>
    <w:rsid w:val="00B578EE"/>
    <w:rsid w:val="00B60174"/>
    <w:rsid w:val="00B607FB"/>
    <w:rsid w:val="00B60B39"/>
    <w:rsid w:val="00B60D03"/>
    <w:rsid w:val="00B61035"/>
    <w:rsid w:val="00B618B1"/>
    <w:rsid w:val="00B62C2C"/>
    <w:rsid w:val="00B645DE"/>
    <w:rsid w:val="00B64D9B"/>
    <w:rsid w:val="00B6620B"/>
    <w:rsid w:val="00B66320"/>
    <w:rsid w:val="00B6719A"/>
    <w:rsid w:val="00B676C1"/>
    <w:rsid w:val="00B67D76"/>
    <w:rsid w:val="00B67E6D"/>
    <w:rsid w:val="00B710B4"/>
    <w:rsid w:val="00B72E99"/>
    <w:rsid w:val="00B733F5"/>
    <w:rsid w:val="00B739F8"/>
    <w:rsid w:val="00B73A39"/>
    <w:rsid w:val="00B73A82"/>
    <w:rsid w:val="00B74775"/>
    <w:rsid w:val="00B75212"/>
    <w:rsid w:val="00B75373"/>
    <w:rsid w:val="00B7538C"/>
    <w:rsid w:val="00B77E43"/>
    <w:rsid w:val="00B80745"/>
    <w:rsid w:val="00B8226E"/>
    <w:rsid w:val="00B828DB"/>
    <w:rsid w:val="00B845A2"/>
    <w:rsid w:val="00B84BBF"/>
    <w:rsid w:val="00B85A7D"/>
    <w:rsid w:val="00B874AB"/>
    <w:rsid w:val="00B90A5C"/>
    <w:rsid w:val="00B90F30"/>
    <w:rsid w:val="00B91B18"/>
    <w:rsid w:val="00B924F5"/>
    <w:rsid w:val="00B9520B"/>
    <w:rsid w:val="00B95BAE"/>
    <w:rsid w:val="00B9654A"/>
    <w:rsid w:val="00B97520"/>
    <w:rsid w:val="00B97CF8"/>
    <w:rsid w:val="00BA061C"/>
    <w:rsid w:val="00BA083A"/>
    <w:rsid w:val="00BA0BCA"/>
    <w:rsid w:val="00BA1157"/>
    <w:rsid w:val="00BA1C9E"/>
    <w:rsid w:val="00BA1ED3"/>
    <w:rsid w:val="00BA1F3C"/>
    <w:rsid w:val="00BA3928"/>
    <w:rsid w:val="00BA4F7B"/>
    <w:rsid w:val="00BA553A"/>
    <w:rsid w:val="00BA585B"/>
    <w:rsid w:val="00BA69EC"/>
    <w:rsid w:val="00BA72E5"/>
    <w:rsid w:val="00BA746F"/>
    <w:rsid w:val="00BA74EB"/>
    <w:rsid w:val="00BA7F1A"/>
    <w:rsid w:val="00BB0623"/>
    <w:rsid w:val="00BB0AF4"/>
    <w:rsid w:val="00BB0D08"/>
    <w:rsid w:val="00BB1A6B"/>
    <w:rsid w:val="00BB1ED7"/>
    <w:rsid w:val="00BB43D3"/>
    <w:rsid w:val="00BB5283"/>
    <w:rsid w:val="00BB546F"/>
    <w:rsid w:val="00BB71F6"/>
    <w:rsid w:val="00BB797A"/>
    <w:rsid w:val="00BC0631"/>
    <w:rsid w:val="00BC07FB"/>
    <w:rsid w:val="00BC1046"/>
    <w:rsid w:val="00BC2E7D"/>
    <w:rsid w:val="00BC2E7E"/>
    <w:rsid w:val="00BC3EF9"/>
    <w:rsid w:val="00BC4048"/>
    <w:rsid w:val="00BC45FA"/>
    <w:rsid w:val="00BC4832"/>
    <w:rsid w:val="00BD0818"/>
    <w:rsid w:val="00BD0D43"/>
    <w:rsid w:val="00BD15BC"/>
    <w:rsid w:val="00BD22FF"/>
    <w:rsid w:val="00BD31E6"/>
    <w:rsid w:val="00BD3360"/>
    <w:rsid w:val="00BD3601"/>
    <w:rsid w:val="00BD3843"/>
    <w:rsid w:val="00BD63AD"/>
    <w:rsid w:val="00BD6A96"/>
    <w:rsid w:val="00BD757C"/>
    <w:rsid w:val="00BE0568"/>
    <w:rsid w:val="00BE0A0C"/>
    <w:rsid w:val="00BE0F4F"/>
    <w:rsid w:val="00BE1057"/>
    <w:rsid w:val="00BE11E9"/>
    <w:rsid w:val="00BE1934"/>
    <w:rsid w:val="00BE1E5F"/>
    <w:rsid w:val="00BE422D"/>
    <w:rsid w:val="00BE4E41"/>
    <w:rsid w:val="00BE5A14"/>
    <w:rsid w:val="00BE61C5"/>
    <w:rsid w:val="00BE6256"/>
    <w:rsid w:val="00BE692B"/>
    <w:rsid w:val="00BE695A"/>
    <w:rsid w:val="00BE794C"/>
    <w:rsid w:val="00BE7D80"/>
    <w:rsid w:val="00BE7F23"/>
    <w:rsid w:val="00BF20F9"/>
    <w:rsid w:val="00BF2A35"/>
    <w:rsid w:val="00BF2E1D"/>
    <w:rsid w:val="00BF2FE1"/>
    <w:rsid w:val="00BF3DBC"/>
    <w:rsid w:val="00BF3F86"/>
    <w:rsid w:val="00BF4142"/>
    <w:rsid w:val="00BF4154"/>
    <w:rsid w:val="00BF52EF"/>
    <w:rsid w:val="00BF5840"/>
    <w:rsid w:val="00BF6046"/>
    <w:rsid w:val="00BF6730"/>
    <w:rsid w:val="00BF6BFB"/>
    <w:rsid w:val="00BF6C26"/>
    <w:rsid w:val="00BF6F19"/>
    <w:rsid w:val="00BF77C2"/>
    <w:rsid w:val="00BF7800"/>
    <w:rsid w:val="00C003F9"/>
    <w:rsid w:val="00C01D47"/>
    <w:rsid w:val="00C022F0"/>
    <w:rsid w:val="00C03367"/>
    <w:rsid w:val="00C035F0"/>
    <w:rsid w:val="00C03AA8"/>
    <w:rsid w:val="00C0652D"/>
    <w:rsid w:val="00C06633"/>
    <w:rsid w:val="00C06895"/>
    <w:rsid w:val="00C07F08"/>
    <w:rsid w:val="00C1011B"/>
    <w:rsid w:val="00C102DE"/>
    <w:rsid w:val="00C113BB"/>
    <w:rsid w:val="00C1173A"/>
    <w:rsid w:val="00C124D2"/>
    <w:rsid w:val="00C16769"/>
    <w:rsid w:val="00C20CEB"/>
    <w:rsid w:val="00C20D1A"/>
    <w:rsid w:val="00C214AA"/>
    <w:rsid w:val="00C233F7"/>
    <w:rsid w:val="00C23634"/>
    <w:rsid w:val="00C239C8"/>
    <w:rsid w:val="00C239E9"/>
    <w:rsid w:val="00C25028"/>
    <w:rsid w:val="00C25250"/>
    <w:rsid w:val="00C256D5"/>
    <w:rsid w:val="00C272FD"/>
    <w:rsid w:val="00C30255"/>
    <w:rsid w:val="00C308AE"/>
    <w:rsid w:val="00C30A75"/>
    <w:rsid w:val="00C3147C"/>
    <w:rsid w:val="00C32156"/>
    <w:rsid w:val="00C33667"/>
    <w:rsid w:val="00C33F7B"/>
    <w:rsid w:val="00C34361"/>
    <w:rsid w:val="00C35D0B"/>
    <w:rsid w:val="00C370B7"/>
    <w:rsid w:val="00C37AD0"/>
    <w:rsid w:val="00C41515"/>
    <w:rsid w:val="00C41612"/>
    <w:rsid w:val="00C41675"/>
    <w:rsid w:val="00C421DD"/>
    <w:rsid w:val="00C427CC"/>
    <w:rsid w:val="00C42E19"/>
    <w:rsid w:val="00C43823"/>
    <w:rsid w:val="00C45928"/>
    <w:rsid w:val="00C4629C"/>
    <w:rsid w:val="00C46ABD"/>
    <w:rsid w:val="00C46D6D"/>
    <w:rsid w:val="00C46EB2"/>
    <w:rsid w:val="00C476C8"/>
    <w:rsid w:val="00C47F06"/>
    <w:rsid w:val="00C5030F"/>
    <w:rsid w:val="00C50505"/>
    <w:rsid w:val="00C50770"/>
    <w:rsid w:val="00C507FC"/>
    <w:rsid w:val="00C5083E"/>
    <w:rsid w:val="00C50B8C"/>
    <w:rsid w:val="00C510BE"/>
    <w:rsid w:val="00C51192"/>
    <w:rsid w:val="00C52122"/>
    <w:rsid w:val="00C529EF"/>
    <w:rsid w:val="00C533E7"/>
    <w:rsid w:val="00C547CE"/>
    <w:rsid w:val="00C54F76"/>
    <w:rsid w:val="00C55044"/>
    <w:rsid w:val="00C55721"/>
    <w:rsid w:val="00C559D3"/>
    <w:rsid w:val="00C55DAE"/>
    <w:rsid w:val="00C57F90"/>
    <w:rsid w:val="00C60628"/>
    <w:rsid w:val="00C60987"/>
    <w:rsid w:val="00C61E09"/>
    <w:rsid w:val="00C61FC3"/>
    <w:rsid w:val="00C62602"/>
    <w:rsid w:val="00C62974"/>
    <w:rsid w:val="00C62D60"/>
    <w:rsid w:val="00C63570"/>
    <w:rsid w:val="00C63A83"/>
    <w:rsid w:val="00C63E8A"/>
    <w:rsid w:val="00C66B57"/>
    <w:rsid w:val="00C674FD"/>
    <w:rsid w:val="00C67577"/>
    <w:rsid w:val="00C7038C"/>
    <w:rsid w:val="00C715B4"/>
    <w:rsid w:val="00C71C89"/>
    <w:rsid w:val="00C72B69"/>
    <w:rsid w:val="00C738FB"/>
    <w:rsid w:val="00C73945"/>
    <w:rsid w:val="00C73C6D"/>
    <w:rsid w:val="00C73D31"/>
    <w:rsid w:val="00C74636"/>
    <w:rsid w:val="00C7495A"/>
    <w:rsid w:val="00C75A6D"/>
    <w:rsid w:val="00C75B74"/>
    <w:rsid w:val="00C77F01"/>
    <w:rsid w:val="00C810AE"/>
    <w:rsid w:val="00C81437"/>
    <w:rsid w:val="00C81486"/>
    <w:rsid w:val="00C81AFB"/>
    <w:rsid w:val="00C821DC"/>
    <w:rsid w:val="00C82BA2"/>
    <w:rsid w:val="00C830F5"/>
    <w:rsid w:val="00C83389"/>
    <w:rsid w:val="00C83813"/>
    <w:rsid w:val="00C84442"/>
    <w:rsid w:val="00C85331"/>
    <w:rsid w:val="00C8594C"/>
    <w:rsid w:val="00C86970"/>
    <w:rsid w:val="00C9092D"/>
    <w:rsid w:val="00C90A23"/>
    <w:rsid w:val="00C92598"/>
    <w:rsid w:val="00C929CE"/>
    <w:rsid w:val="00C941A2"/>
    <w:rsid w:val="00C94A3F"/>
    <w:rsid w:val="00C95626"/>
    <w:rsid w:val="00C968C9"/>
    <w:rsid w:val="00C97142"/>
    <w:rsid w:val="00C972DD"/>
    <w:rsid w:val="00CA08B9"/>
    <w:rsid w:val="00CA0C79"/>
    <w:rsid w:val="00CA123F"/>
    <w:rsid w:val="00CA28C1"/>
    <w:rsid w:val="00CA2D36"/>
    <w:rsid w:val="00CA2F9A"/>
    <w:rsid w:val="00CA3852"/>
    <w:rsid w:val="00CA3DCA"/>
    <w:rsid w:val="00CA3F09"/>
    <w:rsid w:val="00CA480E"/>
    <w:rsid w:val="00CA537F"/>
    <w:rsid w:val="00CA5737"/>
    <w:rsid w:val="00CA5A85"/>
    <w:rsid w:val="00CA62F5"/>
    <w:rsid w:val="00CA741D"/>
    <w:rsid w:val="00CA7621"/>
    <w:rsid w:val="00CB0906"/>
    <w:rsid w:val="00CB0B1A"/>
    <w:rsid w:val="00CB1401"/>
    <w:rsid w:val="00CB14EA"/>
    <w:rsid w:val="00CB1B5B"/>
    <w:rsid w:val="00CB1C14"/>
    <w:rsid w:val="00CB2781"/>
    <w:rsid w:val="00CB2F7E"/>
    <w:rsid w:val="00CB301B"/>
    <w:rsid w:val="00CB4550"/>
    <w:rsid w:val="00CB5686"/>
    <w:rsid w:val="00CB5777"/>
    <w:rsid w:val="00CB5AA3"/>
    <w:rsid w:val="00CC043C"/>
    <w:rsid w:val="00CC0C19"/>
    <w:rsid w:val="00CC1B39"/>
    <w:rsid w:val="00CC1F92"/>
    <w:rsid w:val="00CC3AAD"/>
    <w:rsid w:val="00CC4640"/>
    <w:rsid w:val="00CC4B7A"/>
    <w:rsid w:val="00CC714C"/>
    <w:rsid w:val="00CC7983"/>
    <w:rsid w:val="00CD036C"/>
    <w:rsid w:val="00CD0ED7"/>
    <w:rsid w:val="00CD1DAD"/>
    <w:rsid w:val="00CD245A"/>
    <w:rsid w:val="00CD26C1"/>
    <w:rsid w:val="00CD2A31"/>
    <w:rsid w:val="00CD2A63"/>
    <w:rsid w:val="00CD2B9E"/>
    <w:rsid w:val="00CD32F2"/>
    <w:rsid w:val="00CD3373"/>
    <w:rsid w:val="00CD3481"/>
    <w:rsid w:val="00CD34B2"/>
    <w:rsid w:val="00CD34B9"/>
    <w:rsid w:val="00CD3B30"/>
    <w:rsid w:val="00CD3EDE"/>
    <w:rsid w:val="00CD44C7"/>
    <w:rsid w:val="00CD4BB6"/>
    <w:rsid w:val="00CD4E9A"/>
    <w:rsid w:val="00CD508C"/>
    <w:rsid w:val="00CD5588"/>
    <w:rsid w:val="00CD56B4"/>
    <w:rsid w:val="00CD5BB7"/>
    <w:rsid w:val="00CD75A0"/>
    <w:rsid w:val="00CE025B"/>
    <w:rsid w:val="00CE1D5C"/>
    <w:rsid w:val="00CE37B4"/>
    <w:rsid w:val="00CE3E73"/>
    <w:rsid w:val="00CE3F18"/>
    <w:rsid w:val="00CE40F8"/>
    <w:rsid w:val="00CE56D3"/>
    <w:rsid w:val="00CE5B69"/>
    <w:rsid w:val="00CE69A0"/>
    <w:rsid w:val="00CE7C6D"/>
    <w:rsid w:val="00CE7CDF"/>
    <w:rsid w:val="00CE7F01"/>
    <w:rsid w:val="00CF0262"/>
    <w:rsid w:val="00CF0F25"/>
    <w:rsid w:val="00CF1640"/>
    <w:rsid w:val="00CF25B8"/>
    <w:rsid w:val="00CF346E"/>
    <w:rsid w:val="00CF3820"/>
    <w:rsid w:val="00CF3902"/>
    <w:rsid w:val="00CF3D0E"/>
    <w:rsid w:val="00CF3DEC"/>
    <w:rsid w:val="00CF40FF"/>
    <w:rsid w:val="00CF4451"/>
    <w:rsid w:val="00CF4505"/>
    <w:rsid w:val="00CF5266"/>
    <w:rsid w:val="00CF6D31"/>
    <w:rsid w:val="00CF6D5B"/>
    <w:rsid w:val="00CF6D90"/>
    <w:rsid w:val="00CF7189"/>
    <w:rsid w:val="00CF74FB"/>
    <w:rsid w:val="00D003E4"/>
    <w:rsid w:val="00D00665"/>
    <w:rsid w:val="00D01177"/>
    <w:rsid w:val="00D01419"/>
    <w:rsid w:val="00D0234F"/>
    <w:rsid w:val="00D0478E"/>
    <w:rsid w:val="00D04B6E"/>
    <w:rsid w:val="00D04CDC"/>
    <w:rsid w:val="00D053E5"/>
    <w:rsid w:val="00D05AE5"/>
    <w:rsid w:val="00D060BE"/>
    <w:rsid w:val="00D07276"/>
    <w:rsid w:val="00D07404"/>
    <w:rsid w:val="00D075AC"/>
    <w:rsid w:val="00D07F6D"/>
    <w:rsid w:val="00D10829"/>
    <w:rsid w:val="00D10B09"/>
    <w:rsid w:val="00D10D2D"/>
    <w:rsid w:val="00D10F90"/>
    <w:rsid w:val="00D11044"/>
    <w:rsid w:val="00D11BBF"/>
    <w:rsid w:val="00D11F2F"/>
    <w:rsid w:val="00D11F6B"/>
    <w:rsid w:val="00D1228A"/>
    <w:rsid w:val="00D13316"/>
    <w:rsid w:val="00D13B20"/>
    <w:rsid w:val="00D15748"/>
    <w:rsid w:val="00D15D5B"/>
    <w:rsid w:val="00D15FF5"/>
    <w:rsid w:val="00D16BB8"/>
    <w:rsid w:val="00D21BF7"/>
    <w:rsid w:val="00D21CAB"/>
    <w:rsid w:val="00D22873"/>
    <w:rsid w:val="00D228D2"/>
    <w:rsid w:val="00D24788"/>
    <w:rsid w:val="00D24B91"/>
    <w:rsid w:val="00D24E03"/>
    <w:rsid w:val="00D279ED"/>
    <w:rsid w:val="00D3014C"/>
    <w:rsid w:val="00D3071F"/>
    <w:rsid w:val="00D3101D"/>
    <w:rsid w:val="00D316F6"/>
    <w:rsid w:val="00D31BE4"/>
    <w:rsid w:val="00D326C2"/>
    <w:rsid w:val="00D328FE"/>
    <w:rsid w:val="00D3310F"/>
    <w:rsid w:val="00D334A2"/>
    <w:rsid w:val="00D34BBE"/>
    <w:rsid w:val="00D357AC"/>
    <w:rsid w:val="00D35A3A"/>
    <w:rsid w:val="00D3681B"/>
    <w:rsid w:val="00D36EDD"/>
    <w:rsid w:val="00D37297"/>
    <w:rsid w:val="00D374E1"/>
    <w:rsid w:val="00D37743"/>
    <w:rsid w:val="00D37FAA"/>
    <w:rsid w:val="00D4009C"/>
    <w:rsid w:val="00D405F0"/>
    <w:rsid w:val="00D45053"/>
    <w:rsid w:val="00D45323"/>
    <w:rsid w:val="00D45732"/>
    <w:rsid w:val="00D457D0"/>
    <w:rsid w:val="00D46055"/>
    <w:rsid w:val="00D47157"/>
    <w:rsid w:val="00D472E4"/>
    <w:rsid w:val="00D47869"/>
    <w:rsid w:val="00D5006D"/>
    <w:rsid w:val="00D50578"/>
    <w:rsid w:val="00D50B27"/>
    <w:rsid w:val="00D516B8"/>
    <w:rsid w:val="00D51D85"/>
    <w:rsid w:val="00D52D88"/>
    <w:rsid w:val="00D5386F"/>
    <w:rsid w:val="00D543DB"/>
    <w:rsid w:val="00D54995"/>
    <w:rsid w:val="00D54D81"/>
    <w:rsid w:val="00D55516"/>
    <w:rsid w:val="00D555B5"/>
    <w:rsid w:val="00D55E4B"/>
    <w:rsid w:val="00D56EC1"/>
    <w:rsid w:val="00D57F64"/>
    <w:rsid w:val="00D60074"/>
    <w:rsid w:val="00D603F5"/>
    <w:rsid w:val="00D611E4"/>
    <w:rsid w:val="00D616AA"/>
    <w:rsid w:val="00D62277"/>
    <w:rsid w:val="00D62B0C"/>
    <w:rsid w:val="00D630FB"/>
    <w:rsid w:val="00D63633"/>
    <w:rsid w:val="00D63C58"/>
    <w:rsid w:val="00D63E80"/>
    <w:rsid w:val="00D63EB5"/>
    <w:rsid w:val="00D6461A"/>
    <w:rsid w:val="00D64CBA"/>
    <w:rsid w:val="00D66672"/>
    <w:rsid w:val="00D6708E"/>
    <w:rsid w:val="00D717E2"/>
    <w:rsid w:val="00D717ED"/>
    <w:rsid w:val="00D72E88"/>
    <w:rsid w:val="00D73959"/>
    <w:rsid w:val="00D73C68"/>
    <w:rsid w:val="00D73E07"/>
    <w:rsid w:val="00D744C4"/>
    <w:rsid w:val="00D75BEB"/>
    <w:rsid w:val="00D75E7F"/>
    <w:rsid w:val="00D76032"/>
    <w:rsid w:val="00D76042"/>
    <w:rsid w:val="00D76A53"/>
    <w:rsid w:val="00D801BB"/>
    <w:rsid w:val="00D81357"/>
    <w:rsid w:val="00D83835"/>
    <w:rsid w:val="00D84984"/>
    <w:rsid w:val="00D84E47"/>
    <w:rsid w:val="00D86765"/>
    <w:rsid w:val="00D86EDB"/>
    <w:rsid w:val="00D873F4"/>
    <w:rsid w:val="00D90303"/>
    <w:rsid w:val="00D90E8B"/>
    <w:rsid w:val="00D92D2E"/>
    <w:rsid w:val="00D93255"/>
    <w:rsid w:val="00D9333E"/>
    <w:rsid w:val="00D942AA"/>
    <w:rsid w:val="00D94787"/>
    <w:rsid w:val="00D953F4"/>
    <w:rsid w:val="00D958EC"/>
    <w:rsid w:val="00D95E22"/>
    <w:rsid w:val="00D97387"/>
    <w:rsid w:val="00DA087A"/>
    <w:rsid w:val="00DA0A0B"/>
    <w:rsid w:val="00DA159D"/>
    <w:rsid w:val="00DA2396"/>
    <w:rsid w:val="00DA271A"/>
    <w:rsid w:val="00DA29FF"/>
    <w:rsid w:val="00DA3FF9"/>
    <w:rsid w:val="00DA452F"/>
    <w:rsid w:val="00DA4E9A"/>
    <w:rsid w:val="00DA6101"/>
    <w:rsid w:val="00DA65A4"/>
    <w:rsid w:val="00DA6CD9"/>
    <w:rsid w:val="00DA704F"/>
    <w:rsid w:val="00DA7147"/>
    <w:rsid w:val="00DA7319"/>
    <w:rsid w:val="00DA77CB"/>
    <w:rsid w:val="00DA7850"/>
    <w:rsid w:val="00DB07FF"/>
    <w:rsid w:val="00DB0E8F"/>
    <w:rsid w:val="00DB124B"/>
    <w:rsid w:val="00DB1D2D"/>
    <w:rsid w:val="00DB235C"/>
    <w:rsid w:val="00DB5377"/>
    <w:rsid w:val="00DB6D8A"/>
    <w:rsid w:val="00DB7931"/>
    <w:rsid w:val="00DB7F32"/>
    <w:rsid w:val="00DB7F92"/>
    <w:rsid w:val="00DC0121"/>
    <w:rsid w:val="00DC04D9"/>
    <w:rsid w:val="00DC0A87"/>
    <w:rsid w:val="00DC24E6"/>
    <w:rsid w:val="00DC32D9"/>
    <w:rsid w:val="00DC42CB"/>
    <w:rsid w:val="00DC4BA1"/>
    <w:rsid w:val="00DC4C27"/>
    <w:rsid w:val="00DC623F"/>
    <w:rsid w:val="00DC683D"/>
    <w:rsid w:val="00DC74E7"/>
    <w:rsid w:val="00DC772F"/>
    <w:rsid w:val="00DC7CA3"/>
    <w:rsid w:val="00DC7EBB"/>
    <w:rsid w:val="00DD0356"/>
    <w:rsid w:val="00DD03B2"/>
    <w:rsid w:val="00DD0532"/>
    <w:rsid w:val="00DD10EE"/>
    <w:rsid w:val="00DD1F88"/>
    <w:rsid w:val="00DD293F"/>
    <w:rsid w:val="00DD2EBB"/>
    <w:rsid w:val="00DD3719"/>
    <w:rsid w:val="00DD5325"/>
    <w:rsid w:val="00DD61D7"/>
    <w:rsid w:val="00DD6E41"/>
    <w:rsid w:val="00DD7A41"/>
    <w:rsid w:val="00DE04C8"/>
    <w:rsid w:val="00DE1C1C"/>
    <w:rsid w:val="00DE2130"/>
    <w:rsid w:val="00DE29FA"/>
    <w:rsid w:val="00DE3C04"/>
    <w:rsid w:val="00DE5B0C"/>
    <w:rsid w:val="00DE62FE"/>
    <w:rsid w:val="00DE7AF6"/>
    <w:rsid w:val="00DE7C85"/>
    <w:rsid w:val="00DF00F3"/>
    <w:rsid w:val="00DF02E9"/>
    <w:rsid w:val="00DF054B"/>
    <w:rsid w:val="00DF0A30"/>
    <w:rsid w:val="00DF0A61"/>
    <w:rsid w:val="00DF18AB"/>
    <w:rsid w:val="00DF1B59"/>
    <w:rsid w:val="00DF27DA"/>
    <w:rsid w:val="00DF34EC"/>
    <w:rsid w:val="00DF5F44"/>
    <w:rsid w:val="00DF70B0"/>
    <w:rsid w:val="00DF7A2A"/>
    <w:rsid w:val="00E00769"/>
    <w:rsid w:val="00E01DAC"/>
    <w:rsid w:val="00E01DF3"/>
    <w:rsid w:val="00E02B40"/>
    <w:rsid w:val="00E039CC"/>
    <w:rsid w:val="00E05065"/>
    <w:rsid w:val="00E05CAD"/>
    <w:rsid w:val="00E0779C"/>
    <w:rsid w:val="00E07836"/>
    <w:rsid w:val="00E106BC"/>
    <w:rsid w:val="00E10C5E"/>
    <w:rsid w:val="00E116F7"/>
    <w:rsid w:val="00E12238"/>
    <w:rsid w:val="00E13145"/>
    <w:rsid w:val="00E13A8D"/>
    <w:rsid w:val="00E163F7"/>
    <w:rsid w:val="00E1652C"/>
    <w:rsid w:val="00E17241"/>
    <w:rsid w:val="00E17614"/>
    <w:rsid w:val="00E20BE8"/>
    <w:rsid w:val="00E20D47"/>
    <w:rsid w:val="00E20EF0"/>
    <w:rsid w:val="00E213FA"/>
    <w:rsid w:val="00E22B67"/>
    <w:rsid w:val="00E22CCB"/>
    <w:rsid w:val="00E232E4"/>
    <w:rsid w:val="00E23D79"/>
    <w:rsid w:val="00E23DE3"/>
    <w:rsid w:val="00E254CF"/>
    <w:rsid w:val="00E25FDE"/>
    <w:rsid w:val="00E273B7"/>
    <w:rsid w:val="00E2751A"/>
    <w:rsid w:val="00E27AB7"/>
    <w:rsid w:val="00E27BE8"/>
    <w:rsid w:val="00E30127"/>
    <w:rsid w:val="00E3075D"/>
    <w:rsid w:val="00E30B5D"/>
    <w:rsid w:val="00E31F8D"/>
    <w:rsid w:val="00E3231D"/>
    <w:rsid w:val="00E325C4"/>
    <w:rsid w:val="00E32F85"/>
    <w:rsid w:val="00E33702"/>
    <w:rsid w:val="00E34546"/>
    <w:rsid w:val="00E34816"/>
    <w:rsid w:val="00E34F48"/>
    <w:rsid w:val="00E3503B"/>
    <w:rsid w:val="00E41FCB"/>
    <w:rsid w:val="00E44097"/>
    <w:rsid w:val="00E44BF7"/>
    <w:rsid w:val="00E464D9"/>
    <w:rsid w:val="00E46D1E"/>
    <w:rsid w:val="00E509AB"/>
    <w:rsid w:val="00E50F92"/>
    <w:rsid w:val="00E515D9"/>
    <w:rsid w:val="00E5190A"/>
    <w:rsid w:val="00E51BB6"/>
    <w:rsid w:val="00E5248B"/>
    <w:rsid w:val="00E525E6"/>
    <w:rsid w:val="00E53CC5"/>
    <w:rsid w:val="00E53D00"/>
    <w:rsid w:val="00E55B22"/>
    <w:rsid w:val="00E56DFA"/>
    <w:rsid w:val="00E571F0"/>
    <w:rsid w:val="00E574CF"/>
    <w:rsid w:val="00E60A14"/>
    <w:rsid w:val="00E6142D"/>
    <w:rsid w:val="00E616A9"/>
    <w:rsid w:val="00E61856"/>
    <w:rsid w:val="00E65712"/>
    <w:rsid w:val="00E6583E"/>
    <w:rsid w:val="00E66870"/>
    <w:rsid w:val="00E66D85"/>
    <w:rsid w:val="00E679F1"/>
    <w:rsid w:val="00E70335"/>
    <w:rsid w:val="00E70D17"/>
    <w:rsid w:val="00E713E1"/>
    <w:rsid w:val="00E7189E"/>
    <w:rsid w:val="00E7197D"/>
    <w:rsid w:val="00E72B8A"/>
    <w:rsid w:val="00E739A7"/>
    <w:rsid w:val="00E73B09"/>
    <w:rsid w:val="00E73FD9"/>
    <w:rsid w:val="00E74314"/>
    <w:rsid w:val="00E74992"/>
    <w:rsid w:val="00E75793"/>
    <w:rsid w:val="00E7699F"/>
    <w:rsid w:val="00E76E43"/>
    <w:rsid w:val="00E77A39"/>
    <w:rsid w:val="00E81446"/>
    <w:rsid w:val="00E82000"/>
    <w:rsid w:val="00E82C52"/>
    <w:rsid w:val="00E83F61"/>
    <w:rsid w:val="00E84CAA"/>
    <w:rsid w:val="00E84DA9"/>
    <w:rsid w:val="00E84DD4"/>
    <w:rsid w:val="00E855F9"/>
    <w:rsid w:val="00E8597C"/>
    <w:rsid w:val="00E85F2B"/>
    <w:rsid w:val="00E86304"/>
    <w:rsid w:val="00E87C53"/>
    <w:rsid w:val="00E90269"/>
    <w:rsid w:val="00E92292"/>
    <w:rsid w:val="00E93072"/>
    <w:rsid w:val="00E9415F"/>
    <w:rsid w:val="00E94304"/>
    <w:rsid w:val="00E9465D"/>
    <w:rsid w:val="00E94711"/>
    <w:rsid w:val="00E96891"/>
    <w:rsid w:val="00E96DA1"/>
    <w:rsid w:val="00E96EFF"/>
    <w:rsid w:val="00E975B8"/>
    <w:rsid w:val="00E97E1F"/>
    <w:rsid w:val="00EA0129"/>
    <w:rsid w:val="00EA097C"/>
    <w:rsid w:val="00EA0987"/>
    <w:rsid w:val="00EA0B6B"/>
    <w:rsid w:val="00EA198A"/>
    <w:rsid w:val="00EA380C"/>
    <w:rsid w:val="00EA3818"/>
    <w:rsid w:val="00EA3E64"/>
    <w:rsid w:val="00EA4348"/>
    <w:rsid w:val="00EA49E9"/>
    <w:rsid w:val="00EA4BAD"/>
    <w:rsid w:val="00EA653D"/>
    <w:rsid w:val="00EA738C"/>
    <w:rsid w:val="00EB4867"/>
    <w:rsid w:val="00EB523B"/>
    <w:rsid w:val="00EB5CC1"/>
    <w:rsid w:val="00EB6FC9"/>
    <w:rsid w:val="00EC0117"/>
    <w:rsid w:val="00EC01B4"/>
    <w:rsid w:val="00EC022B"/>
    <w:rsid w:val="00EC09FD"/>
    <w:rsid w:val="00EC0A78"/>
    <w:rsid w:val="00EC1F77"/>
    <w:rsid w:val="00EC2B8F"/>
    <w:rsid w:val="00EC318D"/>
    <w:rsid w:val="00EC374B"/>
    <w:rsid w:val="00EC4A20"/>
    <w:rsid w:val="00EC4CF8"/>
    <w:rsid w:val="00EC56D2"/>
    <w:rsid w:val="00EC6208"/>
    <w:rsid w:val="00EC77C1"/>
    <w:rsid w:val="00EC7874"/>
    <w:rsid w:val="00EC7C6B"/>
    <w:rsid w:val="00ED103D"/>
    <w:rsid w:val="00ED157B"/>
    <w:rsid w:val="00ED1E61"/>
    <w:rsid w:val="00ED2A08"/>
    <w:rsid w:val="00ED2CB0"/>
    <w:rsid w:val="00ED3617"/>
    <w:rsid w:val="00ED382A"/>
    <w:rsid w:val="00ED536A"/>
    <w:rsid w:val="00ED58A6"/>
    <w:rsid w:val="00EE07CC"/>
    <w:rsid w:val="00EE0B1C"/>
    <w:rsid w:val="00EE0E3F"/>
    <w:rsid w:val="00EE1626"/>
    <w:rsid w:val="00EE176B"/>
    <w:rsid w:val="00EE1D52"/>
    <w:rsid w:val="00EE2244"/>
    <w:rsid w:val="00EE2343"/>
    <w:rsid w:val="00EE40F4"/>
    <w:rsid w:val="00EE4B1C"/>
    <w:rsid w:val="00EE4E44"/>
    <w:rsid w:val="00EE5AC0"/>
    <w:rsid w:val="00EE6DEB"/>
    <w:rsid w:val="00EE7414"/>
    <w:rsid w:val="00EF00BA"/>
    <w:rsid w:val="00EF0822"/>
    <w:rsid w:val="00EF1196"/>
    <w:rsid w:val="00EF1DCA"/>
    <w:rsid w:val="00EF20F5"/>
    <w:rsid w:val="00EF386B"/>
    <w:rsid w:val="00EF3A59"/>
    <w:rsid w:val="00EF6855"/>
    <w:rsid w:val="00EF69FA"/>
    <w:rsid w:val="00EF7036"/>
    <w:rsid w:val="00EF7D3E"/>
    <w:rsid w:val="00EF7F12"/>
    <w:rsid w:val="00F00284"/>
    <w:rsid w:val="00F01D05"/>
    <w:rsid w:val="00F0233F"/>
    <w:rsid w:val="00F06B27"/>
    <w:rsid w:val="00F072AF"/>
    <w:rsid w:val="00F07D27"/>
    <w:rsid w:val="00F124ED"/>
    <w:rsid w:val="00F1318A"/>
    <w:rsid w:val="00F13F54"/>
    <w:rsid w:val="00F15F33"/>
    <w:rsid w:val="00F16B7D"/>
    <w:rsid w:val="00F16FD2"/>
    <w:rsid w:val="00F170AF"/>
    <w:rsid w:val="00F17732"/>
    <w:rsid w:val="00F17971"/>
    <w:rsid w:val="00F17D4D"/>
    <w:rsid w:val="00F20A24"/>
    <w:rsid w:val="00F21294"/>
    <w:rsid w:val="00F21F86"/>
    <w:rsid w:val="00F234F9"/>
    <w:rsid w:val="00F23F6D"/>
    <w:rsid w:val="00F24588"/>
    <w:rsid w:val="00F24918"/>
    <w:rsid w:val="00F24FF9"/>
    <w:rsid w:val="00F252B9"/>
    <w:rsid w:val="00F25884"/>
    <w:rsid w:val="00F26173"/>
    <w:rsid w:val="00F264BD"/>
    <w:rsid w:val="00F265B2"/>
    <w:rsid w:val="00F27A75"/>
    <w:rsid w:val="00F305B5"/>
    <w:rsid w:val="00F30808"/>
    <w:rsid w:val="00F30CCB"/>
    <w:rsid w:val="00F31710"/>
    <w:rsid w:val="00F31C31"/>
    <w:rsid w:val="00F31E50"/>
    <w:rsid w:val="00F31F7B"/>
    <w:rsid w:val="00F32BFC"/>
    <w:rsid w:val="00F34C93"/>
    <w:rsid w:val="00F355FA"/>
    <w:rsid w:val="00F35931"/>
    <w:rsid w:val="00F368D4"/>
    <w:rsid w:val="00F37974"/>
    <w:rsid w:val="00F37CDE"/>
    <w:rsid w:val="00F37D0A"/>
    <w:rsid w:val="00F4054C"/>
    <w:rsid w:val="00F4102B"/>
    <w:rsid w:val="00F41051"/>
    <w:rsid w:val="00F419DA"/>
    <w:rsid w:val="00F4237F"/>
    <w:rsid w:val="00F423B1"/>
    <w:rsid w:val="00F42642"/>
    <w:rsid w:val="00F44AC0"/>
    <w:rsid w:val="00F45A0B"/>
    <w:rsid w:val="00F45C55"/>
    <w:rsid w:val="00F46864"/>
    <w:rsid w:val="00F468CE"/>
    <w:rsid w:val="00F46EEB"/>
    <w:rsid w:val="00F47047"/>
    <w:rsid w:val="00F47938"/>
    <w:rsid w:val="00F47A45"/>
    <w:rsid w:val="00F504EE"/>
    <w:rsid w:val="00F509C3"/>
    <w:rsid w:val="00F510C5"/>
    <w:rsid w:val="00F51594"/>
    <w:rsid w:val="00F522D6"/>
    <w:rsid w:val="00F55498"/>
    <w:rsid w:val="00F559B3"/>
    <w:rsid w:val="00F559FF"/>
    <w:rsid w:val="00F56A9D"/>
    <w:rsid w:val="00F6141A"/>
    <w:rsid w:val="00F61DFD"/>
    <w:rsid w:val="00F63A1C"/>
    <w:rsid w:val="00F64CD7"/>
    <w:rsid w:val="00F653D0"/>
    <w:rsid w:val="00F65702"/>
    <w:rsid w:val="00F65723"/>
    <w:rsid w:val="00F67886"/>
    <w:rsid w:val="00F67C82"/>
    <w:rsid w:val="00F70DC6"/>
    <w:rsid w:val="00F71BC9"/>
    <w:rsid w:val="00F72315"/>
    <w:rsid w:val="00F7265A"/>
    <w:rsid w:val="00F74149"/>
    <w:rsid w:val="00F741BC"/>
    <w:rsid w:val="00F754CC"/>
    <w:rsid w:val="00F75CF8"/>
    <w:rsid w:val="00F760FA"/>
    <w:rsid w:val="00F761F0"/>
    <w:rsid w:val="00F76D53"/>
    <w:rsid w:val="00F80AE0"/>
    <w:rsid w:val="00F80C83"/>
    <w:rsid w:val="00F80F33"/>
    <w:rsid w:val="00F81C15"/>
    <w:rsid w:val="00F81D95"/>
    <w:rsid w:val="00F82BEC"/>
    <w:rsid w:val="00F84084"/>
    <w:rsid w:val="00F84A14"/>
    <w:rsid w:val="00F84BCD"/>
    <w:rsid w:val="00F84CF1"/>
    <w:rsid w:val="00F87FE6"/>
    <w:rsid w:val="00F90803"/>
    <w:rsid w:val="00F912E2"/>
    <w:rsid w:val="00F92A77"/>
    <w:rsid w:val="00F92AAE"/>
    <w:rsid w:val="00F931D1"/>
    <w:rsid w:val="00F95C7A"/>
    <w:rsid w:val="00F968CF"/>
    <w:rsid w:val="00F96B07"/>
    <w:rsid w:val="00FA0ECF"/>
    <w:rsid w:val="00FA1537"/>
    <w:rsid w:val="00FA1A5E"/>
    <w:rsid w:val="00FA21B5"/>
    <w:rsid w:val="00FA31FF"/>
    <w:rsid w:val="00FA4039"/>
    <w:rsid w:val="00FA5830"/>
    <w:rsid w:val="00FA5F80"/>
    <w:rsid w:val="00FA6F98"/>
    <w:rsid w:val="00FB024E"/>
    <w:rsid w:val="00FB0456"/>
    <w:rsid w:val="00FB0B43"/>
    <w:rsid w:val="00FB1C11"/>
    <w:rsid w:val="00FB1DEF"/>
    <w:rsid w:val="00FB265E"/>
    <w:rsid w:val="00FB31F6"/>
    <w:rsid w:val="00FB398F"/>
    <w:rsid w:val="00FB3A30"/>
    <w:rsid w:val="00FB3ED7"/>
    <w:rsid w:val="00FB4CA9"/>
    <w:rsid w:val="00FB4EA9"/>
    <w:rsid w:val="00FB6B34"/>
    <w:rsid w:val="00FB77F3"/>
    <w:rsid w:val="00FC1588"/>
    <w:rsid w:val="00FC227D"/>
    <w:rsid w:val="00FC4692"/>
    <w:rsid w:val="00FC68B7"/>
    <w:rsid w:val="00FC6DD8"/>
    <w:rsid w:val="00FC7464"/>
    <w:rsid w:val="00FC7D7D"/>
    <w:rsid w:val="00FD1038"/>
    <w:rsid w:val="00FD11F5"/>
    <w:rsid w:val="00FD2762"/>
    <w:rsid w:val="00FD3243"/>
    <w:rsid w:val="00FD560A"/>
    <w:rsid w:val="00FD5EC7"/>
    <w:rsid w:val="00FD6A1E"/>
    <w:rsid w:val="00FD7A90"/>
    <w:rsid w:val="00FE2238"/>
    <w:rsid w:val="00FE224E"/>
    <w:rsid w:val="00FE312B"/>
    <w:rsid w:val="00FE36D8"/>
    <w:rsid w:val="00FE3E79"/>
    <w:rsid w:val="00FE3FA8"/>
    <w:rsid w:val="00FE4C6B"/>
    <w:rsid w:val="00FE5C72"/>
    <w:rsid w:val="00FE5D6C"/>
    <w:rsid w:val="00FE5D79"/>
    <w:rsid w:val="00FE5EA7"/>
    <w:rsid w:val="00FE6F08"/>
    <w:rsid w:val="00FE7A06"/>
    <w:rsid w:val="00FF217B"/>
    <w:rsid w:val="00FF21AA"/>
    <w:rsid w:val="00FF262F"/>
    <w:rsid w:val="00FF3392"/>
    <w:rsid w:val="00FF486D"/>
    <w:rsid w:val="00FF521E"/>
    <w:rsid w:val="00FF5699"/>
    <w:rsid w:val="00FF596E"/>
    <w:rsid w:val="00FF609C"/>
    <w:rsid w:val="00FF6132"/>
    <w:rsid w:val="00FF6E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8D20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figures" w:uiPriority="99"/>
    <w:lsdException w:name="annotation reference" w:uiPriority="99"/>
    <w:lsdException w:name="page number" w:uiPriority="99"/>
    <w:lsdException w:name="Title" w:qFormat="1"/>
    <w:lsdException w:name="Subtitle" w:uiPriority="11" w:qFormat="1"/>
    <w:lsdException w:name="Hyperlink" w:uiPriority="99"/>
    <w:lsdException w:name="Strong" w:qFormat="1"/>
    <w:lsdException w:name="Emphasis" w:qFormat="1"/>
    <w:lsdException w:name="Document Map" w:uiPriority="99"/>
    <w:lsdException w:name="Normal (Web)" w:uiPriority="99"/>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DBB"/>
    <w:rPr>
      <w:sz w:val="24"/>
      <w:szCs w:val="24"/>
      <w:lang w:eastAsia="en-US"/>
    </w:rPr>
  </w:style>
  <w:style w:type="paragraph" w:styleId="Heading1">
    <w:name w:val="heading 1"/>
    <w:basedOn w:val="Normal"/>
    <w:next w:val="Normal"/>
    <w:link w:val="Heading1Char"/>
    <w:qFormat/>
    <w:rsid w:val="00FF596E"/>
    <w:pPr>
      <w:keepNext/>
      <w:numPr>
        <w:numId w:val="10"/>
      </w:numPr>
      <w:spacing w:before="240" w:after="60"/>
      <w:jc w:val="both"/>
      <w:outlineLvl w:val="0"/>
    </w:pPr>
    <w:rPr>
      <w:rFonts w:ascii="Arial" w:hAnsi="Arial" w:cs="Arial"/>
      <w:b/>
      <w:bCs/>
      <w:kern w:val="32"/>
      <w:sz w:val="32"/>
      <w:szCs w:val="32"/>
    </w:rPr>
  </w:style>
  <w:style w:type="paragraph" w:styleId="Heading2">
    <w:name w:val="heading 2"/>
    <w:aliases w:val="Heading 2 Char Char,Heading 2 Char1"/>
    <w:basedOn w:val="Normal"/>
    <w:next w:val="Normal"/>
    <w:link w:val="Heading2Char2"/>
    <w:qFormat/>
    <w:rsid w:val="00282CE8"/>
    <w:pPr>
      <w:keepNext/>
      <w:numPr>
        <w:ilvl w:val="1"/>
        <w:numId w:val="10"/>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F596E"/>
    <w:pPr>
      <w:keepNext/>
      <w:numPr>
        <w:ilvl w:val="2"/>
        <w:numId w:val="10"/>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F596E"/>
    <w:pPr>
      <w:keepNext/>
      <w:numPr>
        <w:ilvl w:val="3"/>
        <w:numId w:val="10"/>
      </w:numPr>
      <w:spacing w:before="240" w:after="60"/>
      <w:jc w:val="both"/>
      <w:outlineLvl w:val="3"/>
    </w:pPr>
    <w:rPr>
      <w:b/>
      <w:bCs/>
      <w:sz w:val="28"/>
      <w:szCs w:val="28"/>
    </w:rPr>
  </w:style>
  <w:style w:type="paragraph" w:styleId="Heading5">
    <w:name w:val="heading 5"/>
    <w:basedOn w:val="Normal"/>
    <w:next w:val="Normal"/>
    <w:link w:val="Heading5Char"/>
    <w:qFormat/>
    <w:rsid w:val="00DC0A87"/>
    <w:pPr>
      <w:numPr>
        <w:ilvl w:val="4"/>
        <w:numId w:val="10"/>
      </w:numPr>
      <w:spacing w:before="240" w:after="60"/>
      <w:outlineLvl w:val="4"/>
    </w:pPr>
    <w:rPr>
      <w:b/>
      <w:bCs/>
      <w:i/>
      <w:iCs/>
      <w:sz w:val="26"/>
      <w:szCs w:val="26"/>
    </w:rPr>
  </w:style>
  <w:style w:type="paragraph" w:styleId="Heading6">
    <w:name w:val="heading 6"/>
    <w:basedOn w:val="Normal"/>
    <w:next w:val="Normal"/>
    <w:link w:val="Heading6Char"/>
    <w:unhideWhenUsed/>
    <w:qFormat/>
    <w:rsid w:val="00814F94"/>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DC0A87"/>
    <w:pPr>
      <w:numPr>
        <w:ilvl w:val="6"/>
        <w:numId w:val="10"/>
      </w:numPr>
      <w:spacing w:before="240" w:after="60"/>
      <w:outlineLvl w:val="6"/>
    </w:pPr>
  </w:style>
  <w:style w:type="paragraph" w:styleId="Heading8">
    <w:name w:val="heading 8"/>
    <w:basedOn w:val="Normal"/>
    <w:next w:val="Normal"/>
    <w:link w:val="Heading8Char"/>
    <w:unhideWhenUsed/>
    <w:qFormat/>
    <w:rsid w:val="00814F94"/>
    <w:pPr>
      <w:numPr>
        <w:ilvl w:val="7"/>
        <w:numId w:val="10"/>
      </w:numPr>
      <w:spacing w:before="240" w:after="60"/>
      <w:jc w:val="both"/>
      <w:outlineLvl w:val="7"/>
    </w:pPr>
    <w:rPr>
      <w:rFonts w:ascii="Calibri" w:eastAsia="SimSun" w:hAnsi="Calibri"/>
      <w:i/>
      <w:iCs/>
      <w:lang w:val="en-US"/>
    </w:rPr>
  </w:style>
  <w:style w:type="paragraph" w:styleId="Heading9">
    <w:name w:val="heading 9"/>
    <w:basedOn w:val="Normal"/>
    <w:next w:val="Normal"/>
    <w:link w:val="Heading9Char"/>
    <w:unhideWhenUsed/>
    <w:qFormat/>
    <w:rsid w:val="00814F94"/>
    <w:pPr>
      <w:numPr>
        <w:ilvl w:val="8"/>
        <w:numId w:val="10"/>
      </w:numPr>
      <w:spacing w:before="240" w:after="60"/>
      <w:jc w:val="both"/>
      <w:outlineLvl w:val="8"/>
    </w:pPr>
    <w:rPr>
      <w:rFonts w:ascii="Cambria" w:eastAsia="SimSun" w:hAnsi="Cambr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F596E"/>
    <w:rPr>
      <w:rFonts w:ascii="Arial" w:hAnsi="Arial" w:cs="Arial"/>
      <w:b/>
      <w:bCs/>
      <w:kern w:val="32"/>
      <w:sz w:val="32"/>
      <w:szCs w:val="32"/>
      <w:lang w:eastAsia="en-US"/>
    </w:rPr>
  </w:style>
  <w:style w:type="character" w:customStyle="1" w:styleId="Heading2Char2">
    <w:name w:val="Heading 2 Char2"/>
    <w:aliases w:val="Heading 2 Char Char Char,Heading 2 Char1 Char"/>
    <w:link w:val="Heading2"/>
    <w:locked/>
    <w:rsid w:val="00282CE8"/>
    <w:rPr>
      <w:rFonts w:ascii="Arial" w:hAnsi="Arial" w:cs="Arial"/>
      <w:b/>
      <w:bCs/>
      <w:i/>
      <w:iCs/>
      <w:sz w:val="28"/>
      <w:szCs w:val="28"/>
      <w:lang w:eastAsia="en-US"/>
    </w:rPr>
  </w:style>
  <w:style w:type="character" w:customStyle="1" w:styleId="Heading3Char">
    <w:name w:val="Heading 3 Char"/>
    <w:link w:val="Heading3"/>
    <w:locked/>
    <w:rsid w:val="00FF596E"/>
    <w:rPr>
      <w:rFonts w:ascii="Arial" w:hAnsi="Arial" w:cs="Arial"/>
      <w:b/>
      <w:bCs/>
      <w:sz w:val="26"/>
      <w:szCs w:val="26"/>
      <w:lang w:eastAsia="en-US"/>
    </w:rPr>
  </w:style>
  <w:style w:type="character" w:customStyle="1" w:styleId="Heading4Char">
    <w:name w:val="Heading 4 Char"/>
    <w:link w:val="Heading4"/>
    <w:locked/>
    <w:rsid w:val="00FF596E"/>
    <w:rPr>
      <w:b/>
      <w:bCs/>
      <w:sz w:val="28"/>
      <w:szCs w:val="28"/>
      <w:lang w:eastAsia="en-US"/>
    </w:rPr>
  </w:style>
  <w:style w:type="character" w:customStyle="1" w:styleId="Heading5Char">
    <w:name w:val="Heading 5 Char"/>
    <w:link w:val="Heading5"/>
    <w:locked/>
    <w:rsid w:val="00B05D18"/>
    <w:rPr>
      <w:b/>
      <w:bCs/>
      <w:i/>
      <w:iCs/>
      <w:sz w:val="26"/>
      <w:szCs w:val="26"/>
      <w:lang w:eastAsia="en-US"/>
    </w:rPr>
  </w:style>
  <w:style w:type="character" w:customStyle="1" w:styleId="Heading7Char">
    <w:name w:val="Heading 7 Char"/>
    <w:link w:val="Heading7"/>
    <w:locked/>
    <w:rsid w:val="00B05D18"/>
    <w:rPr>
      <w:sz w:val="24"/>
      <w:szCs w:val="24"/>
      <w:lang w:eastAsia="en-US"/>
    </w:rPr>
  </w:style>
  <w:style w:type="paragraph" w:customStyle="1" w:styleId="Caracter">
    <w:name w:val="Caracter"/>
    <w:basedOn w:val="Normal"/>
    <w:rsid w:val="00DC0A87"/>
    <w:rPr>
      <w:lang w:val="pl-PL" w:eastAsia="pl-PL"/>
    </w:rPr>
  </w:style>
  <w:style w:type="paragraph" w:styleId="Header">
    <w:name w:val="header"/>
    <w:basedOn w:val="Normal"/>
    <w:link w:val="HeaderChar"/>
    <w:rsid w:val="00DC0A87"/>
    <w:pPr>
      <w:tabs>
        <w:tab w:val="center" w:pos="4536"/>
        <w:tab w:val="right" w:pos="9072"/>
      </w:tabs>
    </w:pPr>
  </w:style>
  <w:style w:type="character" w:customStyle="1" w:styleId="HeaderChar">
    <w:name w:val="Header Char"/>
    <w:link w:val="Header"/>
    <w:locked/>
    <w:rsid w:val="00B05D18"/>
    <w:rPr>
      <w:rFonts w:cs="Times New Roman"/>
      <w:sz w:val="24"/>
      <w:szCs w:val="24"/>
      <w:lang w:val="ro-RO" w:eastAsia="en-US"/>
    </w:rPr>
  </w:style>
  <w:style w:type="paragraph" w:styleId="Footer">
    <w:name w:val="footer"/>
    <w:basedOn w:val="Normal"/>
    <w:link w:val="FooterChar"/>
    <w:uiPriority w:val="99"/>
    <w:rsid w:val="00DC0A87"/>
    <w:pPr>
      <w:tabs>
        <w:tab w:val="center" w:pos="4536"/>
        <w:tab w:val="right" w:pos="9072"/>
      </w:tabs>
    </w:pPr>
  </w:style>
  <w:style w:type="character" w:customStyle="1" w:styleId="FooterChar">
    <w:name w:val="Footer Char"/>
    <w:link w:val="Footer"/>
    <w:uiPriority w:val="99"/>
    <w:locked/>
    <w:rsid w:val="00B05D18"/>
    <w:rPr>
      <w:rFonts w:cs="Times New Roman"/>
      <w:sz w:val="24"/>
      <w:szCs w:val="24"/>
      <w:lang w:val="ro-RO" w:eastAsia="en-US"/>
    </w:rPr>
  </w:style>
  <w:style w:type="character" w:styleId="PageNumber">
    <w:name w:val="page number"/>
    <w:uiPriority w:val="99"/>
    <w:rsid w:val="00DC0A87"/>
    <w:rPr>
      <w:rFonts w:cs="Times New Roman"/>
    </w:rPr>
  </w:style>
  <w:style w:type="table" w:styleId="TableGrid">
    <w:name w:val="Table Grid"/>
    <w:basedOn w:val="TableNormal"/>
    <w:uiPriority w:val="39"/>
    <w:rsid w:val="00DC0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C0A87"/>
    <w:pPr>
      <w:jc w:val="center"/>
    </w:pPr>
    <w:rPr>
      <w:rFonts w:ascii="Arial" w:hAnsi="Arial"/>
      <w:b/>
      <w:szCs w:val="20"/>
      <w:lang w:val="en-US"/>
    </w:rPr>
  </w:style>
  <w:style w:type="character" w:customStyle="1" w:styleId="TitleChar">
    <w:name w:val="Title Char"/>
    <w:link w:val="Title"/>
    <w:locked/>
    <w:rsid w:val="00B05D18"/>
    <w:rPr>
      <w:rFonts w:ascii="Arial" w:hAnsi="Arial" w:cs="Times New Roman"/>
      <w:b/>
      <w:sz w:val="24"/>
      <w:lang w:eastAsia="en-US"/>
    </w:rPr>
  </w:style>
  <w:style w:type="paragraph" w:styleId="Subtitle">
    <w:name w:val="Subtitle"/>
    <w:basedOn w:val="Normal"/>
    <w:link w:val="SubtitleChar"/>
    <w:uiPriority w:val="11"/>
    <w:qFormat/>
    <w:rsid w:val="00DC0A87"/>
    <w:pPr>
      <w:jc w:val="center"/>
    </w:pPr>
    <w:rPr>
      <w:rFonts w:ascii="Arial" w:hAnsi="Arial"/>
      <w:b/>
      <w:szCs w:val="20"/>
      <w:lang w:val="en-US"/>
    </w:rPr>
  </w:style>
  <w:style w:type="character" w:customStyle="1" w:styleId="SubtitleChar">
    <w:name w:val="Subtitle Char"/>
    <w:link w:val="Subtitle"/>
    <w:uiPriority w:val="11"/>
    <w:locked/>
    <w:rsid w:val="00B05D18"/>
    <w:rPr>
      <w:rFonts w:ascii="Arial" w:hAnsi="Arial" w:cs="Times New Roman"/>
      <w:b/>
      <w:sz w:val="24"/>
      <w:lang w:eastAsia="en-US"/>
    </w:rPr>
  </w:style>
  <w:style w:type="character" w:styleId="Hyperlink">
    <w:name w:val="Hyperlink"/>
    <w:uiPriority w:val="99"/>
    <w:rsid w:val="00DC0A87"/>
    <w:rPr>
      <w:rFonts w:cs="Times New Roman"/>
      <w:color w:val="0000FF"/>
      <w:u w:val="single"/>
    </w:rPr>
  </w:style>
  <w:style w:type="character" w:customStyle="1" w:styleId="tpa1">
    <w:name w:val="tpa1"/>
    <w:rsid w:val="00DC0A87"/>
    <w:rPr>
      <w:rFonts w:cs="Times New Roman"/>
    </w:rPr>
  </w:style>
  <w:style w:type="character" w:customStyle="1" w:styleId="tsp1">
    <w:name w:val="tsp1"/>
    <w:rsid w:val="00DC0A87"/>
    <w:rPr>
      <w:rFonts w:cs="Times New Roman"/>
    </w:rPr>
  </w:style>
  <w:style w:type="paragraph" w:customStyle="1" w:styleId="DefaultText1">
    <w:name w:val="Default Text:1"/>
    <w:basedOn w:val="Normal"/>
    <w:rsid w:val="00DC0A87"/>
    <w:pPr>
      <w:overflowPunct w:val="0"/>
      <w:autoSpaceDE w:val="0"/>
      <w:autoSpaceDN w:val="0"/>
      <w:adjustRightInd w:val="0"/>
    </w:pPr>
    <w:rPr>
      <w:szCs w:val="20"/>
      <w:lang w:val="en-US"/>
    </w:rPr>
  </w:style>
  <w:style w:type="paragraph" w:customStyle="1" w:styleId="DefaultText">
    <w:name w:val="Default Text"/>
    <w:basedOn w:val="Normal"/>
    <w:link w:val="DefaultTextChar"/>
    <w:rsid w:val="00DC0A87"/>
    <w:rPr>
      <w:lang w:val="en-US"/>
    </w:rPr>
  </w:style>
  <w:style w:type="paragraph" w:styleId="HTMLPreformatted">
    <w:name w:val="HTML Preformatted"/>
    <w:aliases w:val="HTML Preformatted Char Char,HTML Preformatted Char"/>
    <w:basedOn w:val="Normal"/>
    <w:link w:val="HTMLPreformattedChar2"/>
    <w:rsid w:val="00DC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1">
    <w:name w:val="HTML Preformatted Char1"/>
    <w:aliases w:val="HTML Preformatted Char Char Char,HTML Preformatted Char Char1"/>
    <w:rsid w:val="005034E4"/>
    <w:rPr>
      <w:rFonts w:ascii="Courier New" w:hAnsi="Courier New" w:cs="Courier New"/>
      <w:lang w:val="ro-RO" w:eastAsia="en-US"/>
    </w:rPr>
  </w:style>
  <w:style w:type="character" w:customStyle="1" w:styleId="HTMLPreformattedChar2">
    <w:name w:val="HTML Preformatted Char2"/>
    <w:aliases w:val="HTML Preformatted Char Char Char2,HTML Preformatted Char Char2"/>
    <w:link w:val="HTMLPreformatted"/>
    <w:locked/>
    <w:rsid w:val="00DC0A87"/>
    <w:rPr>
      <w:rFonts w:ascii="Courier New" w:hAnsi="Courier New" w:cs="Courier New"/>
      <w:lang w:val="en-US" w:eastAsia="en-US" w:bidi="ar-SA"/>
    </w:rPr>
  </w:style>
  <w:style w:type="paragraph" w:styleId="BodyText2">
    <w:name w:val="Body Text 2"/>
    <w:basedOn w:val="Normal"/>
    <w:link w:val="BodyText2Char"/>
    <w:uiPriority w:val="99"/>
    <w:rsid w:val="00DC0A87"/>
    <w:pPr>
      <w:jc w:val="both"/>
    </w:pPr>
    <w:rPr>
      <w:rFonts w:ascii="Arial" w:hAnsi="Arial" w:cs="Arial"/>
      <w:sz w:val="20"/>
      <w:szCs w:val="20"/>
    </w:rPr>
  </w:style>
  <w:style w:type="character" w:customStyle="1" w:styleId="BodyText2Char">
    <w:name w:val="Body Text 2 Char"/>
    <w:link w:val="BodyText2"/>
    <w:uiPriority w:val="99"/>
    <w:locked/>
    <w:rsid w:val="00B05D18"/>
    <w:rPr>
      <w:rFonts w:ascii="Arial" w:hAnsi="Arial" w:cs="Arial"/>
      <w:lang w:val="ro-RO" w:eastAsia="en-US"/>
    </w:rPr>
  </w:style>
  <w:style w:type="paragraph" w:styleId="BodyText">
    <w:name w:val="Body Text"/>
    <w:basedOn w:val="Normal"/>
    <w:link w:val="BodyTextChar"/>
    <w:rsid w:val="00DC0A87"/>
    <w:pPr>
      <w:spacing w:after="120"/>
    </w:pPr>
  </w:style>
  <w:style w:type="character" w:customStyle="1" w:styleId="BodyTextChar">
    <w:name w:val="Body Text Char"/>
    <w:link w:val="BodyText"/>
    <w:locked/>
    <w:rsid w:val="00B05D18"/>
    <w:rPr>
      <w:rFonts w:cs="Times New Roman"/>
      <w:sz w:val="24"/>
      <w:szCs w:val="24"/>
      <w:lang w:val="ro-RO" w:eastAsia="en-US"/>
    </w:rPr>
  </w:style>
  <w:style w:type="character" w:customStyle="1" w:styleId="li1">
    <w:name w:val="li1"/>
    <w:rsid w:val="00DC0A87"/>
    <w:rPr>
      <w:rFonts w:cs="Times New Roman"/>
      <w:b/>
      <w:bCs/>
      <w:color w:val="8F0000"/>
    </w:rPr>
  </w:style>
  <w:style w:type="character" w:customStyle="1" w:styleId="tli1">
    <w:name w:val="tli1"/>
    <w:rsid w:val="00DC0A87"/>
    <w:rPr>
      <w:rFonts w:cs="Times New Roman"/>
    </w:rPr>
  </w:style>
  <w:style w:type="character" w:customStyle="1" w:styleId="tal1">
    <w:name w:val="tal1"/>
    <w:rsid w:val="00DC0A87"/>
    <w:rPr>
      <w:rFonts w:cs="Times New Roman"/>
    </w:rPr>
  </w:style>
  <w:style w:type="paragraph" w:customStyle="1" w:styleId="Head71">
    <w:name w:val="Head 7.1"/>
    <w:basedOn w:val="Normal"/>
    <w:rsid w:val="00DC0A87"/>
    <w:pPr>
      <w:numPr>
        <w:numId w:val="1"/>
      </w:numPr>
      <w:jc w:val="both"/>
    </w:pPr>
    <w:rPr>
      <w:b/>
      <w:bCs/>
      <w:szCs w:val="20"/>
      <w:lang w:val="fr-FR" w:eastAsia="ro-RO"/>
    </w:rPr>
  </w:style>
  <w:style w:type="paragraph" w:styleId="List2">
    <w:name w:val="List 2"/>
    <w:basedOn w:val="Normal"/>
    <w:uiPriority w:val="99"/>
    <w:rsid w:val="00DC0A87"/>
    <w:pPr>
      <w:ind w:left="566" w:hanging="283"/>
    </w:pPr>
    <w:rPr>
      <w:lang w:val="en-US"/>
    </w:rPr>
  </w:style>
  <w:style w:type="paragraph" w:styleId="List3">
    <w:name w:val="List 3"/>
    <w:basedOn w:val="Normal"/>
    <w:rsid w:val="00DC0A87"/>
    <w:pPr>
      <w:ind w:left="849" w:hanging="283"/>
    </w:pPr>
    <w:rPr>
      <w:lang w:val="en-US"/>
    </w:rPr>
  </w:style>
  <w:style w:type="paragraph" w:styleId="List5">
    <w:name w:val="List 5"/>
    <w:basedOn w:val="Normal"/>
    <w:uiPriority w:val="99"/>
    <w:rsid w:val="00DC0A87"/>
    <w:pPr>
      <w:ind w:left="1800" w:hanging="360"/>
    </w:pPr>
  </w:style>
  <w:style w:type="character" w:customStyle="1" w:styleId="punct1">
    <w:name w:val="punct1"/>
    <w:rsid w:val="00DC0A87"/>
    <w:rPr>
      <w:rFonts w:cs="Times New Roman"/>
      <w:b/>
      <w:bCs/>
      <w:color w:val="000000"/>
    </w:rPr>
  </w:style>
  <w:style w:type="character" w:customStyle="1" w:styleId="alineat1">
    <w:name w:val="alineat1"/>
    <w:rsid w:val="00DC0A87"/>
    <w:rPr>
      <w:rFonts w:cs="Times New Roman"/>
      <w:b/>
      <w:bCs/>
      <w:color w:val="000000"/>
    </w:rPr>
  </w:style>
  <w:style w:type="character" w:customStyle="1" w:styleId="paragraf">
    <w:name w:val="paragraf"/>
    <w:rsid w:val="00DC0A87"/>
    <w:rPr>
      <w:rFonts w:cs="Times New Roman"/>
    </w:rPr>
  </w:style>
  <w:style w:type="character" w:customStyle="1" w:styleId="tabel">
    <w:name w:val="tabel"/>
    <w:rsid w:val="00DC0A87"/>
    <w:rPr>
      <w:rFonts w:cs="Times New Roman"/>
    </w:rPr>
  </w:style>
  <w:style w:type="paragraph" w:customStyle="1" w:styleId="continut">
    <w:name w:val="continut"/>
    <w:basedOn w:val="Normal"/>
    <w:rsid w:val="00282CE8"/>
    <w:pPr>
      <w:spacing w:before="100" w:beforeAutospacing="1" w:after="100" w:afterAutospacing="1"/>
    </w:pPr>
    <w:rPr>
      <w:lang w:val="en-US"/>
    </w:rPr>
  </w:style>
  <w:style w:type="paragraph" w:customStyle="1" w:styleId="Caracter1">
    <w:name w:val="Caracter1"/>
    <w:basedOn w:val="Normal"/>
    <w:rsid w:val="007B6F00"/>
    <w:rPr>
      <w:lang w:val="pl-PL" w:eastAsia="pl-PL"/>
    </w:rPr>
  </w:style>
  <w:style w:type="paragraph" w:styleId="NormalWeb">
    <w:name w:val="Normal (Web)"/>
    <w:basedOn w:val="Normal"/>
    <w:uiPriority w:val="99"/>
    <w:rsid w:val="00AA0498"/>
    <w:pPr>
      <w:spacing w:before="100" w:after="100"/>
    </w:pPr>
    <w:rPr>
      <w:color w:val="000000"/>
      <w:szCs w:val="20"/>
      <w:lang w:val="en-US"/>
    </w:rPr>
  </w:style>
  <w:style w:type="character" w:customStyle="1" w:styleId="sp1">
    <w:name w:val="sp1"/>
    <w:rsid w:val="003A6206"/>
    <w:rPr>
      <w:rFonts w:cs="Times New Roman"/>
      <w:b/>
      <w:bCs/>
      <w:color w:val="8F0000"/>
    </w:rPr>
  </w:style>
  <w:style w:type="character" w:customStyle="1" w:styleId="tabel1">
    <w:name w:val="tabel1"/>
    <w:rsid w:val="0071350D"/>
    <w:rPr>
      <w:rFonts w:ascii="Courier New" w:hAnsi="Courier New" w:cs="Courier New"/>
      <w:color w:val="000000"/>
      <w:sz w:val="20"/>
      <w:szCs w:val="20"/>
      <w:shd w:val="clear" w:color="auto" w:fill="auto"/>
    </w:rPr>
  </w:style>
  <w:style w:type="character" w:customStyle="1" w:styleId="paragraf1">
    <w:name w:val="paragraf1"/>
    <w:rsid w:val="0071350D"/>
    <w:rPr>
      <w:rFonts w:cs="Times New Roman"/>
      <w:shd w:val="clear" w:color="auto" w:fill="auto"/>
    </w:rPr>
  </w:style>
  <w:style w:type="paragraph" w:customStyle="1" w:styleId="Document1">
    <w:name w:val="Document 1"/>
    <w:rsid w:val="0071350D"/>
    <w:pPr>
      <w:keepNext/>
      <w:keepLines/>
      <w:tabs>
        <w:tab w:val="left" w:pos="-720"/>
      </w:tabs>
      <w:suppressAutoHyphens/>
    </w:pPr>
    <w:rPr>
      <w:rFonts w:ascii="Courier" w:hAnsi="Courier"/>
      <w:sz w:val="24"/>
      <w:lang w:val="en-US"/>
    </w:rPr>
  </w:style>
  <w:style w:type="paragraph" w:styleId="ListParagraph">
    <w:name w:val="List Paragraph"/>
    <w:aliases w:val="lp1,Heading x1,body 2,Lista 1,lp11,Forth level,Paragraph,Citation List,본문(내용),List Paragraph (numbered (a))"/>
    <w:basedOn w:val="Normal"/>
    <w:link w:val="ListParagraphChar"/>
    <w:uiPriority w:val="34"/>
    <w:qFormat/>
    <w:rsid w:val="008E7379"/>
    <w:pPr>
      <w:spacing w:after="200" w:line="276" w:lineRule="auto"/>
      <w:ind w:left="720"/>
      <w:contextualSpacing/>
    </w:pPr>
    <w:rPr>
      <w:rFonts w:ascii="Calibri" w:hAnsi="Calibri"/>
      <w:sz w:val="22"/>
      <w:szCs w:val="22"/>
      <w:lang w:eastAsia="ro-RO"/>
    </w:rPr>
  </w:style>
  <w:style w:type="paragraph" w:customStyle="1" w:styleId="CaracterCaracterCaracterCaracter">
    <w:name w:val="Caracter Caracter Caracter Caracter"/>
    <w:basedOn w:val="Normal"/>
    <w:rsid w:val="009E0CA5"/>
    <w:rPr>
      <w:lang w:val="pl-PL" w:eastAsia="pl-PL"/>
    </w:rPr>
  </w:style>
  <w:style w:type="paragraph" w:customStyle="1" w:styleId="TableText">
    <w:name w:val="Table Text"/>
    <w:basedOn w:val="Normal"/>
    <w:rsid w:val="004A5333"/>
    <w:pPr>
      <w:tabs>
        <w:tab w:val="decimal" w:pos="0"/>
      </w:tabs>
    </w:pPr>
    <w:rPr>
      <w:lang w:val="en-US"/>
    </w:rPr>
  </w:style>
  <w:style w:type="paragraph" w:customStyle="1" w:styleId="CharChar2CharCaracter">
    <w:name w:val="Char Char2 Char Caracter"/>
    <w:basedOn w:val="Normal"/>
    <w:rsid w:val="00DC32D9"/>
    <w:rPr>
      <w:lang w:val="pl-PL" w:eastAsia="pl-PL"/>
    </w:rPr>
  </w:style>
  <w:style w:type="paragraph" w:customStyle="1" w:styleId="Texttabel">
    <w:name w:val="Text tabel"/>
    <w:autoRedefine/>
    <w:rsid w:val="00DC32D9"/>
    <w:pPr>
      <w:tabs>
        <w:tab w:val="left" w:pos="-608"/>
      </w:tabs>
      <w:ind w:right="-101"/>
    </w:pPr>
    <w:rPr>
      <w:rFonts w:eastAsia="SimSun"/>
      <w:sz w:val="24"/>
      <w:szCs w:val="24"/>
      <w:lang w:eastAsia="en-US"/>
    </w:rPr>
  </w:style>
  <w:style w:type="paragraph" w:customStyle="1" w:styleId="text">
    <w:name w:val="text"/>
    <w:rsid w:val="0051516E"/>
    <w:pPr>
      <w:widowControl w:val="0"/>
      <w:spacing w:before="240" w:line="240" w:lineRule="exact"/>
      <w:jc w:val="both"/>
    </w:pPr>
    <w:rPr>
      <w:rFonts w:ascii="Arial" w:hAnsi="Arial"/>
      <w:sz w:val="24"/>
      <w:lang w:val="cs-CZ" w:eastAsia="en-US"/>
    </w:rPr>
  </w:style>
  <w:style w:type="paragraph" w:styleId="CommentText">
    <w:name w:val="annotation text"/>
    <w:basedOn w:val="Normal"/>
    <w:link w:val="CommentTextChar"/>
    <w:uiPriority w:val="99"/>
    <w:rsid w:val="0051516E"/>
    <w:rPr>
      <w:rFonts w:ascii="Arial" w:hAnsi="Arial"/>
      <w:sz w:val="20"/>
      <w:szCs w:val="20"/>
      <w:lang w:val="en-GB"/>
    </w:rPr>
  </w:style>
  <w:style w:type="character" w:customStyle="1" w:styleId="CommentTextChar">
    <w:name w:val="Comment Text Char"/>
    <w:link w:val="CommentText"/>
    <w:uiPriority w:val="99"/>
    <w:locked/>
    <w:rsid w:val="00B05D18"/>
    <w:rPr>
      <w:rFonts w:ascii="Arial" w:hAnsi="Arial" w:cs="Times New Roman"/>
      <w:lang w:val="en-GB" w:eastAsia="en-US"/>
    </w:rPr>
  </w:style>
  <w:style w:type="paragraph" w:styleId="FootnoteText">
    <w:name w:val="footnote text"/>
    <w:basedOn w:val="Normal"/>
    <w:link w:val="FootnoteTextChar"/>
    <w:uiPriority w:val="99"/>
    <w:semiHidden/>
    <w:rsid w:val="00E34816"/>
    <w:rPr>
      <w:rFonts w:ascii="Arial" w:hAnsi="Arial"/>
      <w:sz w:val="20"/>
      <w:szCs w:val="20"/>
      <w:lang w:val="fr-FR"/>
    </w:rPr>
  </w:style>
  <w:style w:type="character" w:customStyle="1" w:styleId="FootnoteTextChar">
    <w:name w:val="Footnote Text Char"/>
    <w:link w:val="FootnoteText"/>
    <w:uiPriority w:val="99"/>
    <w:semiHidden/>
    <w:locked/>
    <w:rsid w:val="00B05D18"/>
    <w:rPr>
      <w:rFonts w:ascii="Arial" w:hAnsi="Arial" w:cs="Times New Roman"/>
      <w:lang w:val="fr-FR" w:eastAsia="en-US"/>
    </w:rPr>
  </w:style>
  <w:style w:type="character" w:customStyle="1" w:styleId="HTMLPreformattedCharCharChar1">
    <w:name w:val="HTML Preformatted Char Char Char1"/>
    <w:aliases w:val="HTML Preformatted Char Char Char11"/>
    <w:rsid w:val="00E34816"/>
    <w:rPr>
      <w:rFonts w:ascii="Courier New" w:hAnsi="Courier New" w:cs="Courier New"/>
      <w:lang w:val="en-US" w:eastAsia="en-US" w:bidi="ar-SA"/>
    </w:rPr>
  </w:style>
  <w:style w:type="character" w:customStyle="1" w:styleId="left">
    <w:name w:val="left"/>
    <w:rsid w:val="00E34816"/>
    <w:rPr>
      <w:rFonts w:cs="Times New Roman"/>
    </w:rPr>
  </w:style>
  <w:style w:type="paragraph" w:customStyle="1" w:styleId="CaracterCaracterCharCharCaracterCaracter">
    <w:name w:val="Caracter Caracter Char Char Caracter Caracter"/>
    <w:basedOn w:val="Normal"/>
    <w:rsid w:val="006F6CCE"/>
    <w:rPr>
      <w:lang w:val="pl-PL" w:eastAsia="pl-PL"/>
    </w:rPr>
  </w:style>
  <w:style w:type="character" w:customStyle="1" w:styleId="alineat">
    <w:name w:val="alineat"/>
    <w:rsid w:val="000011E2"/>
    <w:rPr>
      <w:rFonts w:cs="Times New Roman"/>
    </w:rPr>
  </w:style>
  <w:style w:type="character" w:customStyle="1" w:styleId="WW8Num1z0">
    <w:name w:val="WW8Num1z0"/>
    <w:rsid w:val="00FF596E"/>
    <w:rPr>
      <w:rFonts w:ascii="Symbol" w:hAnsi="Symbol"/>
    </w:rPr>
  </w:style>
  <w:style w:type="character" w:customStyle="1" w:styleId="WW8Num1z1">
    <w:name w:val="WW8Num1z1"/>
    <w:rsid w:val="00FF596E"/>
    <w:rPr>
      <w:rFonts w:ascii="Courier New" w:hAnsi="Courier New"/>
    </w:rPr>
  </w:style>
  <w:style w:type="character" w:customStyle="1" w:styleId="WW8Num1z2">
    <w:name w:val="WW8Num1z2"/>
    <w:rsid w:val="00FF596E"/>
    <w:rPr>
      <w:rFonts w:ascii="Wingdings" w:hAnsi="Wingdings"/>
    </w:rPr>
  </w:style>
  <w:style w:type="character" w:customStyle="1" w:styleId="WW8Num2z0">
    <w:name w:val="WW8Num2z0"/>
    <w:rsid w:val="00FF596E"/>
    <w:rPr>
      <w:rFonts w:ascii="Symbol" w:hAnsi="Symbol"/>
    </w:rPr>
  </w:style>
  <w:style w:type="character" w:customStyle="1" w:styleId="WW8Num2z1">
    <w:name w:val="WW8Num2z1"/>
    <w:rsid w:val="00FF596E"/>
    <w:rPr>
      <w:rFonts w:ascii="Courier New" w:hAnsi="Courier New"/>
    </w:rPr>
  </w:style>
  <w:style w:type="character" w:customStyle="1" w:styleId="WW8Num2z2">
    <w:name w:val="WW8Num2z2"/>
    <w:rsid w:val="00FF596E"/>
    <w:rPr>
      <w:rFonts w:ascii="Wingdings" w:hAnsi="Wingdings"/>
    </w:rPr>
  </w:style>
  <w:style w:type="character" w:customStyle="1" w:styleId="WW8Num3z0">
    <w:name w:val="WW8Num3z0"/>
    <w:rsid w:val="00FF596E"/>
    <w:rPr>
      <w:rFonts w:ascii="Arial" w:hAnsi="Arial"/>
    </w:rPr>
  </w:style>
  <w:style w:type="character" w:customStyle="1" w:styleId="WW8Num3z1">
    <w:name w:val="WW8Num3z1"/>
    <w:rsid w:val="00FF596E"/>
    <w:rPr>
      <w:rFonts w:ascii="Courier New" w:hAnsi="Courier New"/>
    </w:rPr>
  </w:style>
  <w:style w:type="character" w:customStyle="1" w:styleId="WW8Num3z2">
    <w:name w:val="WW8Num3z2"/>
    <w:rsid w:val="00FF596E"/>
    <w:rPr>
      <w:rFonts w:ascii="Wingdings" w:hAnsi="Wingdings"/>
    </w:rPr>
  </w:style>
  <w:style w:type="character" w:customStyle="1" w:styleId="WW8Num3z3">
    <w:name w:val="WW8Num3z3"/>
    <w:rsid w:val="00FF596E"/>
    <w:rPr>
      <w:rFonts w:ascii="Symbol" w:hAnsi="Symbol"/>
    </w:rPr>
  </w:style>
  <w:style w:type="character" w:customStyle="1" w:styleId="WW8Num4z0">
    <w:name w:val="WW8Num4z0"/>
    <w:rsid w:val="00FF596E"/>
    <w:rPr>
      <w:rFonts w:ascii="Arial" w:hAnsi="Arial"/>
    </w:rPr>
  </w:style>
  <w:style w:type="character" w:customStyle="1" w:styleId="WW8Num4z1">
    <w:name w:val="WW8Num4z1"/>
    <w:rsid w:val="00FF596E"/>
    <w:rPr>
      <w:rFonts w:ascii="Symbol" w:hAnsi="Symbol"/>
    </w:rPr>
  </w:style>
  <w:style w:type="character" w:customStyle="1" w:styleId="WW8Num4z2">
    <w:name w:val="WW8Num4z2"/>
    <w:rsid w:val="00FF596E"/>
    <w:rPr>
      <w:rFonts w:ascii="Wingdings" w:hAnsi="Wingdings"/>
    </w:rPr>
  </w:style>
  <w:style w:type="character" w:customStyle="1" w:styleId="WW8Num4z3">
    <w:name w:val="WW8Num4z3"/>
    <w:rsid w:val="00FF596E"/>
    <w:rPr>
      <w:rFonts w:ascii="Symbol" w:hAnsi="Symbol"/>
    </w:rPr>
  </w:style>
  <w:style w:type="character" w:customStyle="1" w:styleId="WW8Num4z4">
    <w:name w:val="WW8Num4z4"/>
    <w:rsid w:val="00FF596E"/>
    <w:rPr>
      <w:rFonts w:ascii="Courier New" w:hAnsi="Courier New"/>
    </w:rPr>
  </w:style>
  <w:style w:type="character" w:customStyle="1" w:styleId="WW8Num5z0">
    <w:name w:val="WW8Num5z0"/>
    <w:rsid w:val="00FF596E"/>
    <w:rPr>
      <w:rFonts w:ascii="Arial" w:hAnsi="Arial"/>
    </w:rPr>
  </w:style>
  <w:style w:type="character" w:customStyle="1" w:styleId="WW8Num5z1">
    <w:name w:val="WW8Num5z1"/>
    <w:rsid w:val="00FF596E"/>
    <w:rPr>
      <w:rFonts w:ascii="Courier New" w:hAnsi="Courier New"/>
    </w:rPr>
  </w:style>
  <w:style w:type="character" w:customStyle="1" w:styleId="WW8Num5z2">
    <w:name w:val="WW8Num5z2"/>
    <w:rsid w:val="00FF596E"/>
    <w:rPr>
      <w:rFonts w:ascii="Wingdings" w:hAnsi="Wingdings"/>
    </w:rPr>
  </w:style>
  <w:style w:type="character" w:customStyle="1" w:styleId="WW8Num5z3">
    <w:name w:val="WW8Num5z3"/>
    <w:rsid w:val="00FF596E"/>
    <w:rPr>
      <w:rFonts w:ascii="Symbol" w:hAnsi="Symbol"/>
    </w:rPr>
  </w:style>
  <w:style w:type="character" w:customStyle="1" w:styleId="WW8Num7z0">
    <w:name w:val="WW8Num7z0"/>
    <w:rsid w:val="00FF596E"/>
    <w:rPr>
      <w:rFonts w:ascii="Arial" w:hAnsi="Arial"/>
    </w:rPr>
  </w:style>
  <w:style w:type="character" w:customStyle="1" w:styleId="WW8Num7z1">
    <w:name w:val="WW8Num7z1"/>
    <w:rsid w:val="00FF596E"/>
    <w:rPr>
      <w:rFonts w:ascii="Courier New" w:hAnsi="Courier New"/>
    </w:rPr>
  </w:style>
  <w:style w:type="character" w:customStyle="1" w:styleId="WW8Num7z2">
    <w:name w:val="WW8Num7z2"/>
    <w:rsid w:val="00FF596E"/>
    <w:rPr>
      <w:rFonts w:ascii="Wingdings" w:hAnsi="Wingdings"/>
    </w:rPr>
  </w:style>
  <w:style w:type="character" w:customStyle="1" w:styleId="WW8Num7z3">
    <w:name w:val="WW8Num7z3"/>
    <w:rsid w:val="00FF596E"/>
    <w:rPr>
      <w:rFonts w:ascii="Symbol" w:hAnsi="Symbol"/>
    </w:rPr>
  </w:style>
  <w:style w:type="character" w:customStyle="1" w:styleId="WW8Num8z0">
    <w:name w:val="WW8Num8z0"/>
    <w:rsid w:val="00FF596E"/>
    <w:rPr>
      <w:rFonts w:ascii="Symbol" w:hAnsi="Symbol"/>
      <w:color w:val="auto"/>
    </w:rPr>
  </w:style>
  <w:style w:type="character" w:customStyle="1" w:styleId="WW8Num8z1">
    <w:name w:val="WW8Num8z1"/>
    <w:rsid w:val="00FF596E"/>
    <w:rPr>
      <w:rFonts w:ascii="Arial" w:hAnsi="Arial"/>
    </w:rPr>
  </w:style>
  <w:style w:type="character" w:customStyle="1" w:styleId="WW8Num8z2">
    <w:name w:val="WW8Num8z2"/>
    <w:rsid w:val="00FF596E"/>
    <w:rPr>
      <w:rFonts w:ascii="Wingdings" w:hAnsi="Wingdings"/>
    </w:rPr>
  </w:style>
  <w:style w:type="character" w:customStyle="1" w:styleId="WW8Num8z3">
    <w:name w:val="WW8Num8z3"/>
    <w:rsid w:val="00FF596E"/>
    <w:rPr>
      <w:rFonts w:ascii="Symbol" w:hAnsi="Symbol"/>
    </w:rPr>
  </w:style>
  <w:style w:type="character" w:customStyle="1" w:styleId="WW8Num8z4">
    <w:name w:val="WW8Num8z4"/>
    <w:rsid w:val="00FF596E"/>
    <w:rPr>
      <w:rFonts w:ascii="Courier New" w:hAnsi="Courier New"/>
    </w:rPr>
  </w:style>
  <w:style w:type="character" w:customStyle="1" w:styleId="WW8Num9z0">
    <w:name w:val="WW8Num9z0"/>
    <w:rsid w:val="00FF596E"/>
    <w:rPr>
      <w:rFonts w:ascii="Symbol" w:hAnsi="Symbol"/>
    </w:rPr>
  </w:style>
  <w:style w:type="character" w:customStyle="1" w:styleId="WW8Num9z1">
    <w:name w:val="WW8Num9z1"/>
    <w:rsid w:val="00FF596E"/>
    <w:rPr>
      <w:rFonts w:ascii="Courier New" w:hAnsi="Courier New"/>
    </w:rPr>
  </w:style>
  <w:style w:type="character" w:customStyle="1" w:styleId="WW8Num9z2">
    <w:name w:val="WW8Num9z2"/>
    <w:rsid w:val="00FF596E"/>
    <w:rPr>
      <w:rFonts w:ascii="Wingdings" w:hAnsi="Wingdings"/>
    </w:rPr>
  </w:style>
  <w:style w:type="character" w:customStyle="1" w:styleId="WW8Num10z0">
    <w:name w:val="WW8Num10z0"/>
    <w:rsid w:val="00FF596E"/>
  </w:style>
  <w:style w:type="character" w:customStyle="1" w:styleId="WW8Num12z0">
    <w:name w:val="WW8Num12z0"/>
    <w:rsid w:val="00FF596E"/>
    <w:rPr>
      <w:rFonts w:ascii="Arial" w:hAnsi="Arial"/>
    </w:rPr>
  </w:style>
  <w:style w:type="character" w:customStyle="1" w:styleId="WW8Num12z1">
    <w:name w:val="WW8Num12z1"/>
    <w:rsid w:val="00FF596E"/>
    <w:rPr>
      <w:rFonts w:ascii="Courier New" w:hAnsi="Courier New"/>
    </w:rPr>
  </w:style>
  <w:style w:type="character" w:customStyle="1" w:styleId="WW8Num12z2">
    <w:name w:val="WW8Num12z2"/>
    <w:rsid w:val="00FF596E"/>
    <w:rPr>
      <w:rFonts w:ascii="Wingdings" w:hAnsi="Wingdings"/>
    </w:rPr>
  </w:style>
  <w:style w:type="character" w:customStyle="1" w:styleId="WW8Num12z3">
    <w:name w:val="WW8Num12z3"/>
    <w:rsid w:val="00FF596E"/>
    <w:rPr>
      <w:rFonts w:ascii="Symbol" w:hAnsi="Symbol"/>
    </w:rPr>
  </w:style>
  <w:style w:type="character" w:customStyle="1" w:styleId="WW8Num13z0">
    <w:name w:val="WW8Num13z0"/>
    <w:rsid w:val="00FF596E"/>
    <w:rPr>
      <w:rFonts w:ascii="Arial" w:hAnsi="Arial"/>
    </w:rPr>
  </w:style>
  <w:style w:type="character" w:customStyle="1" w:styleId="WW8Num13z1">
    <w:name w:val="WW8Num13z1"/>
    <w:rsid w:val="00FF596E"/>
    <w:rPr>
      <w:rFonts w:ascii="Courier New" w:hAnsi="Courier New"/>
    </w:rPr>
  </w:style>
  <w:style w:type="character" w:customStyle="1" w:styleId="WW8Num13z2">
    <w:name w:val="WW8Num13z2"/>
    <w:rsid w:val="00FF596E"/>
    <w:rPr>
      <w:rFonts w:ascii="Wingdings" w:hAnsi="Wingdings"/>
    </w:rPr>
  </w:style>
  <w:style w:type="character" w:customStyle="1" w:styleId="WW8Num13z3">
    <w:name w:val="WW8Num13z3"/>
    <w:rsid w:val="00FF596E"/>
    <w:rPr>
      <w:rFonts w:ascii="Symbol" w:hAnsi="Symbol"/>
    </w:rPr>
  </w:style>
  <w:style w:type="paragraph" w:customStyle="1" w:styleId="Heading">
    <w:name w:val="Heading"/>
    <w:basedOn w:val="Normal"/>
    <w:next w:val="BodyText"/>
    <w:rsid w:val="00FF596E"/>
    <w:pPr>
      <w:keepNext/>
      <w:suppressAutoHyphens/>
      <w:spacing w:before="240" w:after="120"/>
    </w:pPr>
    <w:rPr>
      <w:rFonts w:ascii="Arial" w:eastAsia="MS Mincho" w:hAnsi="Arial" w:cs="Tahoma"/>
      <w:sz w:val="28"/>
      <w:szCs w:val="28"/>
      <w:lang w:eastAsia="ar-SA"/>
    </w:rPr>
  </w:style>
  <w:style w:type="paragraph" w:styleId="List">
    <w:name w:val="List"/>
    <w:basedOn w:val="BodyText"/>
    <w:rsid w:val="00FF596E"/>
    <w:pPr>
      <w:suppressAutoHyphens/>
    </w:pPr>
    <w:rPr>
      <w:rFonts w:ascii="Arial" w:hAnsi="Arial" w:cs="Tahoma"/>
      <w:szCs w:val="18"/>
      <w:lang w:eastAsia="ar-SA"/>
    </w:rPr>
  </w:style>
  <w:style w:type="paragraph" w:styleId="Caption">
    <w:name w:val="caption"/>
    <w:basedOn w:val="Normal"/>
    <w:qFormat/>
    <w:rsid w:val="00FF596E"/>
    <w:pPr>
      <w:suppressLineNumbers/>
      <w:suppressAutoHyphens/>
      <w:spacing w:before="120" w:after="120"/>
    </w:pPr>
    <w:rPr>
      <w:rFonts w:ascii="Arial" w:hAnsi="Arial" w:cs="Tahoma"/>
      <w:i/>
      <w:iCs/>
      <w:lang w:eastAsia="ar-SA"/>
    </w:rPr>
  </w:style>
  <w:style w:type="paragraph" w:customStyle="1" w:styleId="Index">
    <w:name w:val="Index"/>
    <w:basedOn w:val="Normal"/>
    <w:rsid w:val="00FF596E"/>
    <w:pPr>
      <w:suppressLineNumbers/>
      <w:suppressAutoHyphens/>
    </w:pPr>
    <w:rPr>
      <w:rFonts w:ascii="Arial" w:hAnsi="Arial" w:cs="Tahoma"/>
      <w:szCs w:val="18"/>
      <w:lang w:eastAsia="ar-SA"/>
    </w:rPr>
  </w:style>
  <w:style w:type="paragraph" w:customStyle="1" w:styleId="CharCharChar">
    <w:name w:val="Char Char Char"/>
    <w:basedOn w:val="Normal"/>
    <w:rsid w:val="00FF596E"/>
    <w:pPr>
      <w:suppressAutoHyphens/>
      <w:spacing w:after="160" w:line="240" w:lineRule="exact"/>
    </w:pPr>
    <w:rPr>
      <w:rFonts w:ascii="Verdana" w:hAnsi="Verdana" w:cs="Verdana"/>
      <w:sz w:val="20"/>
      <w:szCs w:val="20"/>
      <w:lang w:val="en-US" w:eastAsia="ar-SA"/>
    </w:rPr>
  </w:style>
  <w:style w:type="paragraph" w:customStyle="1" w:styleId="CM3">
    <w:name w:val="CM3"/>
    <w:basedOn w:val="Normal"/>
    <w:next w:val="Normal"/>
    <w:rsid w:val="00FF596E"/>
    <w:pPr>
      <w:widowControl w:val="0"/>
      <w:suppressAutoHyphens/>
      <w:autoSpaceDE w:val="0"/>
      <w:spacing w:after="200"/>
    </w:pPr>
    <w:rPr>
      <w:rFonts w:ascii="Arial" w:hAnsi="Arial" w:cs="Arial"/>
      <w:lang w:val="en-US" w:eastAsia="ar-SA"/>
    </w:rPr>
  </w:style>
  <w:style w:type="paragraph" w:customStyle="1" w:styleId="WW-Default">
    <w:name w:val="WW-Default"/>
    <w:rsid w:val="00FF596E"/>
    <w:pPr>
      <w:widowControl w:val="0"/>
      <w:suppressAutoHyphens/>
      <w:autoSpaceDE w:val="0"/>
    </w:pPr>
    <w:rPr>
      <w:rFonts w:ascii="Arial" w:hAnsi="Arial" w:cs="Arial"/>
      <w:color w:val="000000"/>
      <w:sz w:val="24"/>
      <w:szCs w:val="24"/>
      <w:lang w:val="en-US" w:eastAsia="ar-SA"/>
    </w:rPr>
  </w:style>
  <w:style w:type="paragraph" w:customStyle="1" w:styleId="TableContents">
    <w:name w:val="Table Contents"/>
    <w:basedOn w:val="Normal"/>
    <w:rsid w:val="00FF596E"/>
    <w:pPr>
      <w:suppressLineNumbers/>
      <w:suppressAutoHyphens/>
    </w:pPr>
    <w:rPr>
      <w:rFonts w:ascii="Arial" w:hAnsi="Arial" w:cs="Arial"/>
      <w:szCs w:val="18"/>
      <w:lang w:eastAsia="ar-SA"/>
    </w:rPr>
  </w:style>
  <w:style w:type="paragraph" w:customStyle="1" w:styleId="TableHeading">
    <w:name w:val="Table Heading"/>
    <w:basedOn w:val="TableContents"/>
    <w:rsid w:val="00FF596E"/>
    <w:pPr>
      <w:jc w:val="center"/>
    </w:pPr>
    <w:rPr>
      <w:b/>
      <w:bCs/>
    </w:rPr>
  </w:style>
  <w:style w:type="paragraph" w:customStyle="1" w:styleId="CaracterCaracter">
    <w:name w:val="Caracter Caracter"/>
    <w:basedOn w:val="Normal"/>
    <w:rsid w:val="00FF596E"/>
    <w:pPr>
      <w:jc w:val="both"/>
    </w:pPr>
    <w:rPr>
      <w:rFonts w:ascii="Arial" w:hAnsi="Arial"/>
      <w:lang w:val="pl-PL" w:eastAsia="pl-PL"/>
    </w:rPr>
  </w:style>
  <w:style w:type="character" w:customStyle="1" w:styleId="tax1">
    <w:name w:val="tax1"/>
    <w:rsid w:val="0088631F"/>
    <w:rPr>
      <w:rFonts w:cs="Times New Roman"/>
      <w:b/>
      <w:bCs/>
      <w:sz w:val="26"/>
      <w:szCs w:val="26"/>
    </w:rPr>
  </w:style>
  <w:style w:type="paragraph" w:styleId="BalloonText">
    <w:name w:val="Balloon Text"/>
    <w:basedOn w:val="Normal"/>
    <w:link w:val="BalloonTextChar"/>
    <w:uiPriority w:val="99"/>
    <w:rsid w:val="00B05D18"/>
    <w:rPr>
      <w:rFonts w:ascii="Tahoma" w:hAnsi="Tahoma" w:cs="Tahoma"/>
      <w:sz w:val="16"/>
      <w:szCs w:val="16"/>
    </w:rPr>
  </w:style>
  <w:style w:type="character" w:customStyle="1" w:styleId="BalloonTextChar">
    <w:name w:val="Balloon Text Char"/>
    <w:link w:val="BalloonText"/>
    <w:uiPriority w:val="99"/>
    <w:locked/>
    <w:rsid w:val="00B05D18"/>
    <w:rPr>
      <w:rFonts w:ascii="Tahoma" w:hAnsi="Tahoma" w:cs="Tahoma"/>
      <w:sz w:val="16"/>
      <w:szCs w:val="16"/>
      <w:lang w:val="ro-RO" w:eastAsia="en-US"/>
    </w:rPr>
  </w:style>
  <w:style w:type="character" w:customStyle="1" w:styleId="system1">
    <w:name w:val="system1"/>
    <w:rsid w:val="00B05D18"/>
    <w:rPr>
      <w:rFonts w:cs="Times New Roman"/>
      <w:color w:val="DA8103"/>
    </w:rPr>
  </w:style>
  <w:style w:type="paragraph" w:styleId="ListBullet2">
    <w:name w:val="List Bullet 2"/>
    <w:basedOn w:val="Normal"/>
    <w:rsid w:val="00702DD0"/>
    <w:pPr>
      <w:numPr>
        <w:numId w:val="2"/>
      </w:numPr>
      <w:suppressAutoHyphens/>
      <w:autoSpaceDE w:val="0"/>
      <w:spacing w:after="120"/>
    </w:pPr>
    <w:rPr>
      <w:rFonts w:ascii="Arial" w:hAnsi="Arial" w:cs="Arial"/>
      <w:lang w:val="en-GB" w:eastAsia="ar-SA"/>
    </w:rPr>
  </w:style>
  <w:style w:type="character" w:customStyle="1" w:styleId="DefaultTextChar">
    <w:name w:val="Default Text Char"/>
    <w:link w:val="DefaultText"/>
    <w:rsid w:val="00702DD0"/>
    <w:rPr>
      <w:sz w:val="24"/>
      <w:szCs w:val="24"/>
      <w:lang w:eastAsia="en-US"/>
    </w:rPr>
  </w:style>
  <w:style w:type="paragraph" w:customStyle="1" w:styleId="CharCharCharCharCharChar1">
    <w:name w:val="Char Char Char Char Char Char1"/>
    <w:basedOn w:val="Normal"/>
    <w:rsid w:val="00BA553A"/>
    <w:pPr>
      <w:spacing w:after="160" w:line="240" w:lineRule="exact"/>
    </w:pPr>
    <w:rPr>
      <w:rFonts w:ascii="Verdana" w:eastAsia="SimSun" w:hAnsi="Verdana"/>
      <w:sz w:val="20"/>
      <w:szCs w:val="20"/>
      <w:lang w:val="en-US"/>
    </w:rPr>
  </w:style>
  <w:style w:type="character" w:styleId="CommentReference">
    <w:name w:val="annotation reference"/>
    <w:uiPriority w:val="99"/>
    <w:rsid w:val="00BA553A"/>
    <w:rPr>
      <w:sz w:val="16"/>
      <w:szCs w:val="16"/>
    </w:rPr>
  </w:style>
  <w:style w:type="paragraph" w:styleId="CommentSubject">
    <w:name w:val="annotation subject"/>
    <w:basedOn w:val="CommentText"/>
    <w:next w:val="CommentText"/>
    <w:link w:val="CommentSubjectChar"/>
    <w:uiPriority w:val="99"/>
    <w:rsid w:val="00BA553A"/>
    <w:rPr>
      <w:rFonts w:ascii="Times New Roman" w:eastAsia="SimSun" w:hAnsi="Times New Roman"/>
      <w:b/>
      <w:bCs/>
      <w:lang w:val="ro-RO"/>
    </w:rPr>
  </w:style>
  <w:style w:type="character" w:customStyle="1" w:styleId="CommentSubjectChar">
    <w:name w:val="Comment Subject Char"/>
    <w:link w:val="CommentSubject"/>
    <w:uiPriority w:val="99"/>
    <w:rsid w:val="00BA553A"/>
    <w:rPr>
      <w:rFonts w:ascii="Arial" w:eastAsia="SimSun" w:hAnsi="Arial" w:cs="Times New Roman"/>
      <w:b/>
      <w:bCs/>
      <w:lang w:val="ro-RO" w:eastAsia="en-US"/>
    </w:rPr>
  </w:style>
  <w:style w:type="paragraph" w:customStyle="1" w:styleId="CharCharCharCharCharChar12">
    <w:name w:val="Char Char Char Char Char Char12"/>
    <w:basedOn w:val="Normal"/>
    <w:rsid w:val="00BA553A"/>
    <w:pPr>
      <w:spacing w:after="160" w:line="240" w:lineRule="exact"/>
    </w:pPr>
    <w:rPr>
      <w:rFonts w:ascii="Verdana" w:hAnsi="Verdana"/>
      <w:sz w:val="20"/>
      <w:szCs w:val="20"/>
      <w:lang w:val="en-US"/>
    </w:rPr>
  </w:style>
  <w:style w:type="paragraph" w:customStyle="1" w:styleId="CharCharCharCharCharChar11">
    <w:name w:val="Char Char Char Char Char Char11"/>
    <w:basedOn w:val="Normal"/>
    <w:rsid w:val="009723BB"/>
    <w:pPr>
      <w:spacing w:after="160" w:line="240" w:lineRule="exact"/>
    </w:pPr>
    <w:rPr>
      <w:rFonts w:ascii="Verdana" w:hAnsi="Verdana"/>
      <w:sz w:val="20"/>
      <w:szCs w:val="20"/>
      <w:lang w:val="en-US"/>
    </w:rPr>
  </w:style>
  <w:style w:type="character" w:customStyle="1" w:styleId="apple-tab-span">
    <w:name w:val="apple-tab-span"/>
    <w:basedOn w:val="DefaultParagraphFont"/>
    <w:rsid w:val="009723BB"/>
  </w:style>
  <w:style w:type="paragraph" w:styleId="DocumentMap">
    <w:name w:val="Document Map"/>
    <w:basedOn w:val="Normal"/>
    <w:link w:val="DocumentMapChar"/>
    <w:uiPriority w:val="99"/>
    <w:semiHidden/>
    <w:rsid w:val="00604311"/>
    <w:pPr>
      <w:shd w:val="clear" w:color="auto" w:fill="000080"/>
    </w:pPr>
    <w:rPr>
      <w:rFonts w:ascii="Tahoma" w:hAnsi="Tahoma"/>
      <w:sz w:val="20"/>
      <w:szCs w:val="20"/>
    </w:rPr>
  </w:style>
  <w:style w:type="paragraph" w:styleId="Revision">
    <w:name w:val="Revision"/>
    <w:hidden/>
    <w:uiPriority w:val="99"/>
    <w:semiHidden/>
    <w:rsid w:val="007E471B"/>
    <w:rPr>
      <w:sz w:val="24"/>
      <w:szCs w:val="24"/>
      <w:lang w:eastAsia="en-US"/>
    </w:rPr>
  </w:style>
  <w:style w:type="character" w:customStyle="1" w:styleId="ListParagraphChar">
    <w:name w:val="List Paragraph Char"/>
    <w:aliases w:val="lp1 Char,Heading x1 Char,body 2 Char,Lista 1 Char,lp11 Char,Forth level Char,Paragraph Char,Citation List Char,본문(내용) Char,List Paragraph (numbered (a)) Char"/>
    <w:link w:val="ListParagraph"/>
    <w:uiPriority w:val="34"/>
    <w:locked/>
    <w:rsid w:val="00E25FDE"/>
    <w:rPr>
      <w:rFonts w:ascii="Calibri" w:hAnsi="Calibri"/>
      <w:sz w:val="22"/>
      <w:szCs w:val="22"/>
    </w:rPr>
  </w:style>
  <w:style w:type="character" w:customStyle="1" w:styleId="Heading6Char">
    <w:name w:val="Heading 6 Char"/>
    <w:basedOn w:val="DefaultParagraphFont"/>
    <w:link w:val="Heading6"/>
    <w:rsid w:val="00814F94"/>
    <w:rPr>
      <w:rFonts w:asciiTheme="majorHAnsi" w:eastAsiaTheme="majorEastAsia" w:hAnsiTheme="majorHAnsi" w:cstheme="majorBidi"/>
      <w:color w:val="1F4D78" w:themeColor="accent1" w:themeShade="7F"/>
      <w:sz w:val="24"/>
      <w:szCs w:val="24"/>
      <w:lang w:eastAsia="en-US"/>
    </w:rPr>
  </w:style>
  <w:style w:type="character" w:customStyle="1" w:styleId="Heading8Char">
    <w:name w:val="Heading 8 Char"/>
    <w:basedOn w:val="DefaultParagraphFont"/>
    <w:link w:val="Heading8"/>
    <w:rsid w:val="00814F94"/>
    <w:rPr>
      <w:rFonts w:ascii="Calibri" w:eastAsia="SimSun" w:hAnsi="Calibri"/>
      <w:i/>
      <w:iCs/>
      <w:sz w:val="24"/>
      <w:szCs w:val="24"/>
      <w:lang w:val="en-US" w:eastAsia="en-US"/>
    </w:rPr>
  </w:style>
  <w:style w:type="character" w:customStyle="1" w:styleId="Heading9Char">
    <w:name w:val="Heading 9 Char"/>
    <w:basedOn w:val="DefaultParagraphFont"/>
    <w:link w:val="Heading9"/>
    <w:rsid w:val="00814F94"/>
    <w:rPr>
      <w:rFonts w:ascii="Cambria" w:eastAsia="SimSun" w:hAnsi="Cambria"/>
      <w:sz w:val="22"/>
      <w:szCs w:val="22"/>
      <w:lang w:val="en-US" w:eastAsia="en-US"/>
    </w:rPr>
  </w:style>
  <w:style w:type="paragraph" w:customStyle="1" w:styleId="Confidential">
    <w:name w:val="Confidential"/>
    <w:qFormat/>
    <w:rsid w:val="00814F94"/>
    <w:pPr>
      <w:jc w:val="right"/>
    </w:pPr>
    <w:rPr>
      <w:rFonts w:ascii="Arial" w:eastAsia="MS Mincho" w:hAnsi="Arial"/>
      <w:noProof/>
      <w:color w:val="FF0000"/>
      <w:sz w:val="16"/>
      <w:szCs w:val="24"/>
      <w:lang w:val="en-US" w:eastAsia="en-US"/>
    </w:rPr>
  </w:style>
  <w:style w:type="paragraph" w:customStyle="1" w:styleId="Documentcode">
    <w:name w:val="Document code"/>
    <w:basedOn w:val="Normal"/>
    <w:link w:val="DocumentcodeChar"/>
    <w:qFormat/>
    <w:rsid w:val="00814F94"/>
    <w:pPr>
      <w:spacing w:after="240"/>
      <w:jc w:val="right"/>
    </w:pPr>
    <w:rPr>
      <w:rFonts w:ascii="Arial" w:eastAsia="Calibri" w:hAnsi="Arial"/>
      <w:sz w:val="16"/>
      <w:szCs w:val="20"/>
      <w:lang w:val="en-US"/>
    </w:rPr>
  </w:style>
  <w:style w:type="paragraph" w:customStyle="1" w:styleId="Listacubuline">
    <w:name w:val="Lista cu buline"/>
    <w:basedOn w:val="Normal"/>
    <w:qFormat/>
    <w:rsid w:val="00814F94"/>
    <w:pPr>
      <w:numPr>
        <w:numId w:val="6"/>
      </w:numPr>
      <w:spacing w:before="120" w:after="240"/>
      <w:contextualSpacing/>
      <w:jc w:val="both"/>
    </w:pPr>
    <w:rPr>
      <w:rFonts w:ascii="Arial" w:eastAsia="MS Mincho" w:hAnsi="Arial"/>
      <w:sz w:val="20"/>
      <w:lang w:val="en-US"/>
    </w:rPr>
  </w:style>
  <w:style w:type="character" w:customStyle="1" w:styleId="DocumentcodeChar">
    <w:name w:val="Document code Char"/>
    <w:link w:val="Documentcode"/>
    <w:rsid w:val="00814F94"/>
    <w:rPr>
      <w:rFonts w:ascii="Arial" w:eastAsia="Calibri" w:hAnsi="Arial"/>
      <w:sz w:val="16"/>
      <w:lang w:val="en-US" w:eastAsia="en-US"/>
    </w:rPr>
  </w:style>
  <w:style w:type="paragraph" w:customStyle="1" w:styleId="Listacunumere">
    <w:name w:val="Lista cu numere"/>
    <w:basedOn w:val="Normal"/>
    <w:qFormat/>
    <w:rsid w:val="00814F94"/>
    <w:pPr>
      <w:numPr>
        <w:numId w:val="7"/>
      </w:numPr>
      <w:spacing w:before="600" w:after="240"/>
      <w:ind w:left="681" w:hanging="227"/>
      <w:contextualSpacing/>
      <w:jc w:val="both"/>
    </w:pPr>
    <w:rPr>
      <w:rFonts w:ascii="Arial" w:eastAsia="MS Mincho" w:hAnsi="Arial"/>
      <w:sz w:val="20"/>
      <w:lang w:val="en-US"/>
    </w:rPr>
  </w:style>
  <w:style w:type="paragraph" w:styleId="TOCHeading">
    <w:name w:val="TOC Heading"/>
    <w:basedOn w:val="Heading1"/>
    <w:next w:val="Normal"/>
    <w:unhideWhenUsed/>
    <w:qFormat/>
    <w:rsid w:val="00814F94"/>
    <w:pPr>
      <w:keepLines/>
      <w:spacing w:before="480" w:after="0" w:line="276" w:lineRule="auto"/>
      <w:ind w:left="0" w:firstLine="0"/>
      <w:jc w:val="left"/>
      <w:outlineLvl w:val="9"/>
    </w:pPr>
    <w:rPr>
      <w:rFonts w:ascii="Cambria" w:eastAsia="SimSun" w:hAnsi="Cambria" w:cs="Times New Roman"/>
      <w:color w:val="365F91"/>
      <w:kern w:val="0"/>
      <w:sz w:val="28"/>
      <w:szCs w:val="28"/>
      <w:lang w:val="en-US"/>
    </w:rPr>
  </w:style>
  <w:style w:type="paragraph" w:styleId="TOC1">
    <w:name w:val="toc 1"/>
    <w:basedOn w:val="Normal"/>
    <w:next w:val="Normal"/>
    <w:autoRedefine/>
    <w:uiPriority w:val="39"/>
    <w:unhideWhenUsed/>
    <w:qFormat/>
    <w:rsid w:val="00814F94"/>
    <w:pPr>
      <w:tabs>
        <w:tab w:val="left" w:pos="400"/>
        <w:tab w:val="right" w:leader="dot" w:pos="9394"/>
      </w:tabs>
      <w:spacing w:after="100"/>
      <w:jc w:val="both"/>
    </w:pPr>
    <w:rPr>
      <w:rFonts w:ascii="Arial" w:eastAsia="Calibri" w:hAnsi="Arial"/>
      <w:b/>
      <w:noProof/>
      <w:sz w:val="20"/>
      <w:szCs w:val="22"/>
    </w:rPr>
  </w:style>
  <w:style w:type="paragraph" w:styleId="TOC2">
    <w:name w:val="toc 2"/>
    <w:basedOn w:val="Normal"/>
    <w:next w:val="Normal"/>
    <w:autoRedefine/>
    <w:uiPriority w:val="39"/>
    <w:unhideWhenUsed/>
    <w:qFormat/>
    <w:rsid w:val="00814F94"/>
    <w:pPr>
      <w:spacing w:after="100"/>
      <w:ind w:left="200"/>
      <w:jc w:val="both"/>
    </w:pPr>
    <w:rPr>
      <w:rFonts w:ascii="Arial" w:eastAsia="Calibri" w:hAnsi="Arial"/>
      <w:sz w:val="20"/>
      <w:szCs w:val="22"/>
      <w:lang w:val="en-US"/>
    </w:rPr>
  </w:style>
  <w:style w:type="paragraph" w:styleId="TOC3">
    <w:name w:val="toc 3"/>
    <w:basedOn w:val="Normal"/>
    <w:next w:val="Normal"/>
    <w:autoRedefine/>
    <w:uiPriority w:val="39"/>
    <w:unhideWhenUsed/>
    <w:qFormat/>
    <w:rsid w:val="00814F94"/>
    <w:pPr>
      <w:spacing w:after="100"/>
      <w:ind w:left="400"/>
      <w:jc w:val="both"/>
    </w:pPr>
    <w:rPr>
      <w:rFonts w:ascii="Arial" w:eastAsia="Calibri" w:hAnsi="Arial"/>
      <w:sz w:val="20"/>
      <w:szCs w:val="22"/>
      <w:lang w:val="en-US"/>
    </w:rPr>
  </w:style>
  <w:style w:type="paragraph" w:customStyle="1" w:styleId="textefooter">
    <w:name w:val="texte footer"/>
    <w:basedOn w:val="Normal"/>
    <w:rsid w:val="00814F94"/>
    <w:rPr>
      <w:rFonts w:ascii="Arial" w:hAnsi="Arial" w:cs="Arial"/>
      <w:color w:val="333333"/>
      <w:sz w:val="14"/>
      <w:szCs w:val="14"/>
      <w:lang w:val="en-US"/>
    </w:rPr>
  </w:style>
  <w:style w:type="table" w:customStyle="1" w:styleId="Tabelsimplu">
    <w:name w:val="Tabel simplu"/>
    <w:basedOn w:val="TableNormal"/>
    <w:uiPriority w:val="99"/>
    <w:qFormat/>
    <w:rsid w:val="00814F94"/>
    <w:pPr>
      <w:spacing w:before="40" w:after="40"/>
    </w:pPr>
    <w:rPr>
      <w:rFonts w:ascii="Arial" w:eastAsia="Calibri" w:hAnsi="Arial"/>
      <w:lang w:val="en-US" w:eastAsia="en-US"/>
    </w:rPr>
    <w:tblPr/>
  </w:style>
  <w:style w:type="paragraph" w:customStyle="1" w:styleId="Tabelv1">
    <w:name w:val="Tabel v1"/>
    <w:basedOn w:val="Normal"/>
    <w:link w:val="Tabelv1Char"/>
    <w:rsid w:val="00814F94"/>
    <w:pPr>
      <w:spacing w:before="40" w:after="40"/>
      <w:jc w:val="center"/>
    </w:pPr>
    <w:rPr>
      <w:rFonts w:ascii="Arial" w:eastAsia="Calibri" w:hAnsi="Arial"/>
      <w:b/>
      <w:sz w:val="20"/>
      <w:szCs w:val="20"/>
      <w:lang w:val="en-US"/>
    </w:rPr>
  </w:style>
  <w:style w:type="character" w:customStyle="1" w:styleId="Tabelv1Char">
    <w:name w:val="Tabel v1 Char"/>
    <w:link w:val="Tabelv1"/>
    <w:rsid w:val="00814F94"/>
    <w:rPr>
      <w:rFonts w:ascii="Arial" w:eastAsia="Calibri" w:hAnsi="Arial"/>
      <w:b/>
      <w:lang w:val="en-US" w:eastAsia="en-US"/>
    </w:rPr>
  </w:style>
  <w:style w:type="character" w:customStyle="1" w:styleId="NormalChar">
    <w:name w:val="Normal Char"/>
    <w:rsid w:val="00814F94"/>
    <w:rPr>
      <w:rFonts w:ascii="Arial" w:hAnsi="Arial"/>
      <w:sz w:val="20"/>
      <w:lang w:val="ro-RO"/>
    </w:rPr>
  </w:style>
  <w:style w:type="character" w:customStyle="1" w:styleId="DocumentMapChar">
    <w:name w:val="Document Map Char"/>
    <w:link w:val="DocumentMap"/>
    <w:uiPriority w:val="99"/>
    <w:semiHidden/>
    <w:rsid w:val="00814F94"/>
    <w:rPr>
      <w:rFonts w:ascii="Tahoma" w:hAnsi="Tahoma"/>
      <w:shd w:val="clear" w:color="auto" w:fill="000080"/>
      <w:lang w:eastAsia="en-US"/>
    </w:rPr>
  </w:style>
  <w:style w:type="table" w:customStyle="1" w:styleId="TNI">
    <w:name w:val="TNI"/>
    <w:basedOn w:val="TableNormal"/>
    <w:uiPriority w:val="99"/>
    <w:qFormat/>
    <w:rsid w:val="00814F94"/>
    <w:pPr>
      <w:spacing w:before="40" w:after="40"/>
      <w:jc w:val="both"/>
    </w:pPr>
    <w:rPr>
      <w:rFonts w:ascii="Arial" w:eastAsia="Calibri" w:hAnsi="Arial"/>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tblHeader/>
    </w:trPr>
    <w:tcPr>
      <w:shd w:val="clear" w:color="auto" w:fill="FFFFFF"/>
      <w:vAlign w:val="center"/>
    </w:tcPr>
  </w:style>
  <w:style w:type="paragraph" w:customStyle="1" w:styleId="TitluCapitol">
    <w:name w:val="Titlu Capitol"/>
    <w:basedOn w:val="Normal"/>
    <w:rsid w:val="00814F94"/>
    <w:pPr>
      <w:numPr>
        <w:numId w:val="8"/>
      </w:numPr>
      <w:jc w:val="both"/>
    </w:pPr>
    <w:rPr>
      <w:rFonts w:ascii="Palatino Linotype" w:hAnsi="Palatino Linotype"/>
      <w:b/>
      <w:sz w:val="28"/>
      <w:lang w:val="en-US"/>
    </w:rPr>
  </w:style>
  <w:style w:type="paragraph" w:customStyle="1" w:styleId="OutdentNumbered">
    <w:name w:val="Outdent Numbered"/>
    <w:basedOn w:val="Normal"/>
    <w:rsid w:val="00814F94"/>
    <w:pPr>
      <w:tabs>
        <w:tab w:val="num" w:pos="360"/>
      </w:tabs>
      <w:spacing w:before="120" w:after="120"/>
      <w:ind w:firstLine="720"/>
    </w:pPr>
    <w:rPr>
      <w:rFonts w:ascii="Tahoma" w:hAnsi="Tahoma"/>
      <w:sz w:val="20"/>
      <w:szCs w:val="20"/>
    </w:rPr>
  </w:style>
  <w:style w:type="paragraph" w:customStyle="1" w:styleId="Tabel0">
    <w:name w:val="Tabel"/>
    <w:basedOn w:val="Normal"/>
    <w:link w:val="TabelChar"/>
    <w:qFormat/>
    <w:rsid w:val="00814F94"/>
    <w:pPr>
      <w:spacing w:before="40" w:after="40"/>
      <w:jc w:val="both"/>
    </w:pPr>
    <w:rPr>
      <w:rFonts w:ascii="Arial" w:eastAsia="Calibri" w:hAnsi="Arial"/>
      <w:sz w:val="20"/>
      <w:szCs w:val="18"/>
    </w:rPr>
  </w:style>
  <w:style w:type="character" w:customStyle="1" w:styleId="TabelChar">
    <w:name w:val="Tabel Char"/>
    <w:link w:val="Tabel0"/>
    <w:rsid w:val="00814F94"/>
    <w:rPr>
      <w:rFonts w:ascii="Arial" w:eastAsia="Calibri" w:hAnsi="Arial"/>
      <w:szCs w:val="18"/>
      <w:lang w:eastAsia="en-US"/>
    </w:rPr>
  </w:style>
  <w:style w:type="paragraph" w:styleId="TOC4">
    <w:name w:val="toc 4"/>
    <w:basedOn w:val="Normal"/>
    <w:next w:val="Normal"/>
    <w:autoRedefine/>
    <w:unhideWhenUsed/>
    <w:rsid w:val="00814F94"/>
    <w:pPr>
      <w:spacing w:after="240"/>
      <w:ind w:left="600"/>
      <w:jc w:val="both"/>
    </w:pPr>
    <w:rPr>
      <w:rFonts w:ascii="Arial" w:eastAsia="Calibri" w:hAnsi="Arial"/>
      <w:sz w:val="20"/>
      <w:szCs w:val="22"/>
      <w:lang w:val="en-US"/>
    </w:rPr>
  </w:style>
  <w:style w:type="paragraph" w:customStyle="1" w:styleId="Instructiuni">
    <w:name w:val="Instructiuni"/>
    <w:basedOn w:val="Normal"/>
    <w:rsid w:val="00814F94"/>
    <w:pPr>
      <w:widowControl w:val="0"/>
      <w:spacing w:before="120" w:line="240" w:lineRule="atLeast"/>
      <w:jc w:val="both"/>
    </w:pPr>
    <w:rPr>
      <w:rFonts w:cs="Tahoma"/>
      <w:color w:val="000080"/>
      <w:sz w:val="22"/>
      <w:szCs w:val="20"/>
    </w:rPr>
  </w:style>
  <w:style w:type="paragraph" w:customStyle="1" w:styleId="Listaindentata">
    <w:name w:val="Lista indentata"/>
    <w:basedOn w:val="Normal"/>
    <w:qFormat/>
    <w:rsid w:val="00814F94"/>
    <w:pPr>
      <w:numPr>
        <w:numId w:val="9"/>
      </w:numPr>
      <w:spacing w:before="120"/>
    </w:pPr>
    <w:rPr>
      <w:sz w:val="22"/>
    </w:rPr>
  </w:style>
  <w:style w:type="character" w:customStyle="1" w:styleId="Italics">
    <w:name w:val="Italics"/>
    <w:rsid w:val="00814F94"/>
    <w:rPr>
      <w:i/>
      <w:iCs/>
    </w:rPr>
  </w:style>
  <w:style w:type="character" w:customStyle="1" w:styleId="Bold">
    <w:name w:val="Bold"/>
    <w:rsid w:val="00814F94"/>
    <w:rPr>
      <w:b/>
      <w:bCs/>
    </w:rPr>
  </w:style>
  <w:style w:type="character" w:customStyle="1" w:styleId="BoldItalics">
    <w:name w:val="Bold Italics"/>
    <w:rsid w:val="00814F94"/>
    <w:rPr>
      <w:b/>
      <w:bCs/>
      <w:i/>
      <w:iCs/>
    </w:rPr>
  </w:style>
  <w:style w:type="character" w:customStyle="1" w:styleId="FieldLabel">
    <w:name w:val="Field Label"/>
    <w:rsid w:val="00814F94"/>
    <w:rPr>
      <w:rFonts w:ascii="Times New Roman" w:hAnsi="Times New Roman" w:cs="Times New Roman"/>
    </w:rPr>
  </w:style>
  <w:style w:type="character" w:customStyle="1" w:styleId="SSTemplateField">
    <w:name w:val="SSTemplateField"/>
    <w:rsid w:val="00814F94"/>
    <w:rPr>
      <w:rFonts w:ascii="Lucida Sans" w:hAnsi="Lucida Sans" w:cs="Lucida Sans"/>
      <w:b/>
      <w:bCs/>
      <w:color w:val="FFFFFF"/>
      <w:sz w:val="16"/>
      <w:szCs w:val="16"/>
      <w:shd w:val="clear" w:color="auto" w:fill="FF0000"/>
    </w:rPr>
  </w:style>
  <w:style w:type="character" w:customStyle="1" w:styleId="SSBookmark">
    <w:name w:val="SSBookmark"/>
    <w:rsid w:val="00814F94"/>
    <w:rPr>
      <w:rFonts w:ascii="Lucida Sans" w:hAnsi="Lucida Sans" w:cs="Lucida Sans"/>
      <w:b/>
      <w:bCs/>
      <w:color w:val="000000"/>
      <w:sz w:val="16"/>
      <w:szCs w:val="16"/>
      <w:shd w:val="clear" w:color="auto" w:fill="FFFF80"/>
    </w:rPr>
  </w:style>
  <w:style w:type="paragraph" w:customStyle="1" w:styleId="CoverHeading1">
    <w:name w:val="Cover Heading 1"/>
    <w:next w:val="Normal"/>
    <w:rsid w:val="00814F94"/>
    <w:pPr>
      <w:widowControl w:val="0"/>
      <w:autoSpaceDE w:val="0"/>
      <w:autoSpaceDN w:val="0"/>
      <w:adjustRightInd w:val="0"/>
      <w:jc w:val="right"/>
    </w:pPr>
    <w:rPr>
      <w:rFonts w:ascii="Calibri" w:eastAsiaTheme="minorEastAsia" w:hAnsi="Calibri" w:cs="Calibri"/>
      <w:b/>
      <w:bCs/>
      <w:sz w:val="72"/>
      <w:szCs w:val="72"/>
      <w:lang w:val="en-US" w:eastAsia="en-US"/>
    </w:rPr>
  </w:style>
  <w:style w:type="paragraph" w:customStyle="1" w:styleId="CoverHeading2">
    <w:name w:val="Cover Heading 2"/>
    <w:next w:val="Normal"/>
    <w:rsid w:val="00814F94"/>
    <w:pPr>
      <w:widowControl w:val="0"/>
      <w:autoSpaceDE w:val="0"/>
      <w:autoSpaceDN w:val="0"/>
      <w:adjustRightInd w:val="0"/>
      <w:jc w:val="right"/>
    </w:pPr>
    <w:rPr>
      <w:rFonts w:ascii="Calibri" w:eastAsiaTheme="minorEastAsia" w:hAnsi="Calibri" w:cs="Calibri"/>
      <w:color w:val="800000"/>
      <w:sz w:val="60"/>
      <w:szCs w:val="60"/>
      <w:lang w:val="en-US" w:eastAsia="en-US"/>
    </w:rPr>
  </w:style>
  <w:style w:type="paragraph" w:customStyle="1" w:styleId="CoverText1">
    <w:name w:val="Cover Text 1"/>
    <w:next w:val="Normal"/>
    <w:rsid w:val="00814F94"/>
    <w:pPr>
      <w:widowControl w:val="0"/>
      <w:autoSpaceDE w:val="0"/>
      <w:autoSpaceDN w:val="0"/>
      <w:adjustRightInd w:val="0"/>
      <w:jc w:val="right"/>
    </w:pPr>
    <w:rPr>
      <w:rFonts w:ascii="Liberation Sans Narrow" w:eastAsiaTheme="minorEastAsia" w:hAnsi="Liberation Sans Narrow" w:cs="Liberation Sans Narrow"/>
      <w:sz w:val="28"/>
      <w:szCs w:val="28"/>
      <w:lang w:val="en-US" w:eastAsia="en-US"/>
    </w:rPr>
  </w:style>
  <w:style w:type="paragraph" w:customStyle="1" w:styleId="CoverText2">
    <w:name w:val="Cover Text 2"/>
    <w:next w:val="Normal"/>
    <w:rsid w:val="00814F94"/>
    <w:pPr>
      <w:widowControl w:val="0"/>
      <w:autoSpaceDE w:val="0"/>
      <w:autoSpaceDN w:val="0"/>
      <w:adjustRightInd w:val="0"/>
      <w:jc w:val="right"/>
    </w:pPr>
    <w:rPr>
      <w:rFonts w:ascii="Liberation Sans Narrow" w:eastAsiaTheme="minorEastAsia" w:hAnsi="Liberation Sans Narrow" w:cs="Liberation Sans Narrow"/>
      <w:color w:val="7F7F7F"/>
      <w:lang w:val="en-US" w:eastAsia="en-US"/>
    </w:rPr>
  </w:style>
  <w:style w:type="paragraph" w:styleId="TOC5">
    <w:name w:val="toc 5"/>
    <w:basedOn w:val="Normal"/>
    <w:next w:val="Normal"/>
    <w:rsid w:val="00814F94"/>
    <w:pPr>
      <w:widowControl w:val="0"/>
      <w:tabs>
        <w:tab w:val="right" w:leader="dot" w:pos="8280"/>
      </w:tabs>
      <w:autoSpaceDE w:val="0"/>
      <w:autoSpaceDN w:val="0"/>
      <w:adjustRightInd w:val="0"/>
      <w:spacing w:before="40" w:after="20"/>
      <w:ind w:right="720" w:firstLine="720"/>
    </w:pPr>
    <w:rPr>
      <w:rFonts w:eastAsiaTheme="minorEastAsia"/>
      <w:sz w:val="20"/>
      <w:szCs w:val="20"/>
      <w:lang w:val="en-US"/>
    </w:rPr>
  </w:style>
  <w:style w:type="paragraph" w:styleId="TOC6">
    <w:name w:val="toc 6"/>
    <w:basedOn w:val="Normal"/>
    <w:next w:val="Normal"/>
    <w:rsid w:val="00814F94"/>
    <w:pPr>
      <w:widowControl w:val="0"/>
      <w:tabs>
        <w:tab w:val="right" w:leader="dot" w:pos="8280"/>
      </w:tabs>
      <w:autoSpaceDE w:val="0"/>
      <w:autoSpaceDN w:val="0"/>
      <w:adjustRightInd w:val="0"/>
      <w:spacing w:before="40" w:after="20"/>
      <w:ind w:right="720" w:firstLine="900"/>
    </w:pPr>
    <w:rPr>
      <w:rFonts w:eastAsiaTheme="minorEastAsia"/>
      <w:sz w:val="20"/>
      <w:szCs w:val="20"/>
      <w:lang w:val="en-US"/>
    </w:rPr>
  </w:style>
  <w:style w:type="paragraph" w:styleId="TOC7">
    <w:name w:val="toc 7"/>
    <w:basedOn w:val="Normal"/>
    <w:next w:val="Normal"/>
    <w:rsid w:val="00814F94"/>
    <w:pPr>
      <w:widowControl w:val="0"/>
      <w:tabs>
        <w:tab w:val="right" w:leader="dot" w:pos="8280"/>
      </w:tabs>
      <w:autoSpaceDE w:val="0"/>
      <w:autoSpaceDN w:val="0"/>
      <w:adjustRightInd w:val="0"/>
      <w:spacing w:before="40" w:after="20"/>
      <w:ind w:right="720" w:firstLine="1080"/>
    </w:pPr>
    <w:rPr>
      <w:rFonts w:eastAsiaTheme="minorEastAsia"/>
      <w:sz w:val="20"/>
      <w:szCs w:val="20"/>
      <w:lang w:val="en-US"/>
    </w:rPr>
  </w:style>
  <w:style w:type="paragraph" w:styleId="TOC8">
    <w:name w:val="toc 8"/>
    <w:basedOn w:val="Normal"/>
    <w:next w:val="Normal"/>
    <w:rsid w:val="00814F94"/>
    <w:pPr>
      <w:widowControl w:val="0"/>
      <w:tabs>
        <w:tab w:val="right" w:leader="dot" w:pos="8280"/>
      </w:tabs>
      <w:autoSpaceDE w:val="0"/>
      <w:autoSpaceDN w:val="0"/>
      <w:adjustRightInd w:val="0"/>
      <w:spacing w:before="40" w:after="20"/>
      <w:ind w:right="720" w:firstLine="1260"/>
    </w:pPr>
    <w:rPr>
      <w:rFonts w:eastAsiaTheme="minorEastAsia"/>
      <w:sz w:val="20"/>
      <w:szCs w:val="20"/>
      <w:lang w:val="en-US"/>
    </w:rPr>
  </w:style>
  <w:style w:type="paragraph" w:styleId="TOC9">
    <w:name w:val="toc 9"/>
    <w:basedOn w:val="Normal"/>
    <w:next w:val="Normal"/>
    <w:rsid w:val="00814F94"/>
    <w:pPr>
      <w:widowControl w:val="0"/>
      <w:tabs>
        <w:tab w:val="right" w:leader="dot" w:pos="8280"/>
      </w:tabs>
      <w:autoSpaceDE w:val="0"/>
      <w:autoSpaceDN w:val="0"/>
      <w:adjustRightInd w:val="0"/>
      <w:spacing w:before="40" w:after="20"/>
      <w:ind w:right="720" w:firstLine="1440"/>
    </w:pPr>
    <w:rPr>
      <w:rFonts w:eastAsiaTheme="minorEastAsia"/>
      <w:sz w:val="20"/>
      <w:szCs w:val="20"/>
      <w:lang w:val="en-US"/>
    </w:rPr>
  </w:style>
  <w:style w:type="paragraph" w:customStyle="1" w:styleId="Properties">
    <w:name w:val="Properties"/>
    <w:next w:val="Normal"/>
    <w:rsid w:val="00814F94"/>
    <w:pPr>
      <w:widowControl w:val="0"/>
      <w:autoSpaceDE w:val="0"/>
      <w:autoSpaceDN w:val="0"/>
      <w:adjustRightInd w:val="0"/>
      <w:jc w:val="right"/>
    </w:pPr>
    <w:rPr>
      <w:rFonts w:eastAsiaTheme="minorEastAsia"/>
      <w:color w:val="5F5F5F"/>
      <w:lang w:val="en-US" w:eastAsia="en-US"/>
    </w:rPr>
  </w:style>
  <w:style w:type="paragraph" w:customStyle="1" w:styleId="Notes">
    <w:name w:val="Notes"/>
    <w:next w:val="Normal"/>
    <w:rsid w:val="00814F94"/>
    <w:pPr>
      <w:widowControl w:val="0"/>
      <w:autoSpaceDE w:val="0"/>
      <w:autoSpaceDN w:val="0"/>
      <w:adjustRightInd w:val="0"/>
    </w:pPr>
    <w:rPr>
      <w:rFonts w:eastAsiaTheme="minorEastAsia"/>
      <w:lang w:val="en-US" w:eastAsia="en-US"/>
    </w:rPr>
  </w:style>
  <w:style w:type="paragraph" w:customStyle="1" w:styleId="DiagramImage">
    <w:name w:val="Diagram Image"/>
    <w:next w:val="Normal"/>
    <w:rsid w:val="00814F94"/>
    <w:pPr>
      <w:widowControl w:val="0"/>
      <w:autoSpaceDE w:val="0"/>
      <w:autoSpaceDN w:val="0"/>
      <w:adjustRightInd w:val="0"/>
      <w:jc w:val="center"/>
    </w:pPr>
    <w:rPr>
      <w:rFonts w:eastAsiaTheme="minorEastAsia"/>
      <w:sz w:val="24"/>
      <w:szCs w:val="24"/>
      <w:lang w:val="en-US" w:eastAsia="en-US"/>
    </w:rPr>
  </w:style>
  <w:style w:type="paragraph" w:customStyle="1" w:styleId="DiagramLabel">
    <w:name w:val="Diagram Label"/>
    <w:next w:val="Normal"/>
    <w:rsid w:val="00814F94"/>
    <w:pPr>
      <w:widowControl w:val="0"/>
      <w:autoSpaceDE w:val="0"/>
      <w:autoSpaceDN w:val="0"/>
      <w:adjustRightInd w:val="0"/>
      <w:jc w:val="center"/>
    </w:pPr>
    <w:rPr>
      <w:rFonts w:eastAsiaTheme="minorEastAsia"/>
      <w:sz w:val="16"/>
      <w:szCs w:val="16"/>
      <w:lang w:val="en-US" w:eastAsia="en-US"/>
    </w:rPr>
  </w:style>
  <w:style w:type="paragraph" w:customStyle="1" w:styleId="TableLabel">
    <w:name w:val="Table Label"/>
    <w:next w:val="Normal"/>
    <w:rsid w:val="00814F94"/>
    <w:pPr>
      <w:widowControl w:val="0"/>
      <w:autoSpaceDE w:val="0"/>
      <w:autoSpaceDN w:val="0"/>
      <w:adjustRightInd w:val="0"/>
    </w:pPr>
    <w:rPr>
      <w:rFonts w:eastAsiaTheme="minorEastAsia"/>
      <w:sz w:val="16"/>
      <w:szCs w:val="16"/>
      <w:lang w:val="en-US" w:eastAsia="en-US"/>
    </w:rPr>
  </w:style>
  <w:style w:type="paragraph" w:customStyle="1" w:styleId="TableTitle0">
    <w:name w:val="Table Title 0"/>
    <w:next w:val="Normal"/>
    <w:rsid w:val="00814F94"/>
    <w:pPr>
      <w:widowControl w:val="0"/>
      <w:autoSpaceDE w:val="0"/>
      <w:autoSpaceDN w:val="0"/>
      <w:adjustRightInd w:val="0"/>
      <w:ind w:left="270" w:right="270"/>
    </w:pPr>
    <w:rPr>
      <w:rFonts w:eastAsiaTheme="minorEastAsia"/>
      <w:b/>
      <w:bCs/>
      <w:sz w:val="22"/>
      <w:szCs w:val="22"/>
      <w:lang w:val="en-US" w:eastAsia="en-US"/>
    </w:rPr>
  </w:style>
  <w:style w:type="paragraph" w:customStyle="1" w:styleId="TableTitle1">
    <w:name w:val="Table Title 1"/>
    <w:next w:val="Normal"/>
    <w:rsid w:val="00814F94"/>
    <w:pPr>
      <w:widowControl w:val="0"/>
      <w:autoSpaceDE w:val="0"/>
      <w:autoSpaceDN w:val="0"/>
      <w:adjustRightInd w:val="0"/>
      <w:spacing w:before="80" w:after="80"/>
      <w:ind w:left="180" w:right="270"/>
    </w:pPr>
    <w:rPr>
      <w:rFonts w:eastAsiaTheme="minorEastAsia"/>
      <w:b/>
      <w:bCs/>
      <w:sz w:val="18"/>
      <w:szCs w:val="18"/>
      <w:u w:val="single"/>
      <w:lang w:val="en-US" w:eastAsia="en-US"/>
    </w:rPr>
  </w:style>
  <w:style w:type="paragraph" w:customStyle="1" w:styleId="TableTitle2">
    <w:name w:val="Table Title 2"/>
    <w:next w:val="Normal"/>
    <w:rsid w:val="00814F94"/>
    <w:pPr>
      <w:widowControl w:val="0"/>
      <w:autoSpaceDE w:val="0"/>
      <w:autoSpaceDN w:val="0"/>
      <w:adjustRightInd w:val="0"/>
      <w:spacing w:after="120"/>
      <w:ind w:left="270" w:right="270"/>
    </w:pPr>
    <w:rPr>
      <w:rFonts w:eastAsiaTheme="minorEastAsia"/>
      <w:sz w:val="18"/>
      <w:szCs w:val="18"/>
      <w:u w:val="single"/>
      <w:lang w:val="en-US" w:eastAsia="en-US"/>
    </w:rPr>
  </w:style>
  <w:style w:type="paragraph" w:customStyle="1" w:styleId="TableTextNormal">
    <w:name w:val="Table Text Normal"/>
    <w:next w:val="Normal"/>
    <w:rsid w:val="00814F94"/>
    <w:pPr>
      <w:widowControl w:val="0"/>
      <w:autoSpaceDE w:val="0"/>
      <w:autoSpaceDN w:val="0"/>
      <w:adjustRightInd w:val="0"/>
      <w:ind w:left="270" w:right="270"/>
    </w:pPr>
    <w:rPr>
      <w:rFonts w:eastAsiaTheme="minorEastAsia"/>
      <w:sz w:val="18"/>
      <w:szCs w:val="18"/>
      <w:lang w:val="en-US" w:eastAsia="en-US"/>
    </w:rPr>
  </w:style>
  <w:style w:type="paragraph" w:customStyle="1" w:styleId="TableTextLight">
    <w:name w:val="Table Text Light"/>
    <w:next w:val="Normal"/>
    <w:rsid w:val="00814F94"/>
    <w:pPr>
      <w:widowControl w:val="0"/>
      <w:autoSpaceDE w:val="0"/>
      <w:autoSpaceDN w:val="0"/>
      <w:adjustRightInd w:val="0"/>
      <w:ind w:left="270" w:right="270"/>
    </w:pPr>
    <w:rPr>
      <w:rFonts w:eastAsiaTheme="minorEastAsia"/>
      <w:color w:val="2F2F2F"/>
      <w:sz w:val="18"/>
      <w:szCs w:val="18"/>
      <w:lang w:val="en-US" w:eastAsia="en-US"/>
    </w:rPr>
  </w:style>
  <w:style w:type="paragraph" w:customStyle="1" w:styleId="TableTextBold">
    <w:name w:val="Table Text Bold"/>
    <w:next w:val="Normal"/>
    <w:rsid w:val="00814F94"/>
    <w:pPr>
      <w:widowControl w:val="0"/>
      <w:autoSpaceDE w:val="0"/>
      <w:autoSpaceDN w:val="0"/>
      <w:adjustRightInd w:val="0"/>
      <w:ind w:left="270" w:right="270"/>
    </w:pPr>
    <w:rPr>
      <w:rFonts w:eastAsiaTheme="minorEastAsia"/>
      <w:b/>
      <w:bCs/>
      <w:sz w:val="18"/>
      <w:szCs w:val="18"/>
      <w:lang w:val="en-US" w:eastAsia="en-US"/>
    </w:rPr>
  </w:style>
  <w:style w:type="paragraph" w:customStyle="1" w:styleId="CoverText3">
    <w:name w:val="Cover Text 3"/>
    <w:next w:val="Normal"/>
    <w:rsid w:val="00814F94"/>
    <w:pPr>
      <w:widowControl w:val="0"/>
      <w:autoSpaceDE w:val="0"/>
      <w:autoSpaceDN w:val="0"/>
      <w:adjustRightInd w:val="0"/>
      <w:jc w:val="right"/>
    </w:pPr>
    <w:rPr>
      <w:rFonts w:ascii="Calibri" w:eastAsiaTheme="minorEastAsia" w:hAnsi="Calibri" w:cs="Calibri"/>
      <w:b/>
      <w:bCs/>
      <w:color w:val="004080"/>
      <w:lang w:val="en-US" w:eastAsia="en-US"/>
    </w:rPr>
  </w:style>
  <w:style w:type="paragraph" w:customStyle="1" w:styleId="TitleSmall">
    <w:name w:val="Title Small"/>
    <w:next w:val="Normal"/>
    <w:rsid w:val="00814F94"/>
    <w:pPr>
      <w:widowControl w:val="0"/>
      <w:autoSpaceDE w:val="0"/>
      <w:autoSpaceDN w:val="0"/>
      <w:adjustRightInd w:val="0"/>
      <w:spacing w:before="60" w:after="60"/>
    </w:pPr>
    <w:rPr>
      <w:rFonts w:ascii="Calibri" w:eastAsiaTheme="minorEastAsia" w:hAnsi="Calibri" w:cs="Calibri"/>
      <w:b/>
      <w:bCs/>
      <w:i/>
      <w:iCs/>
      <w:color w:val="3F3F3F"/>
      <w:lang w:val="en-US" w:eastAsia="en-US"/>
    </w:rPr>
  </w:style>
  <w:style w:type="paragraph" w:customStyle="1" w:styleId="TableTextCode">
    <w:name w:val="Table Text Code"/>
    <w:next w:val="Normal"/>
    <w:rsid w:val="00814F94"/>
    <w:pPr>
      <w:widowControl w:val="0"/>
      <w:autoSpaceDE w:val="0"/>
      <w:autoSpaceDN w:val="0"/>
      <w:adjustRightInd w:val="0"/>
      <w:ind w:left="90" w:right="90"/>
    </w:pPr>
    <w:rPr>
      <w:rFonts w:ascii="Courier New" w:eastAsiaTheme="minorEastAsia" w:hAnsi="Courier New" w:cs="Courier New"/>
      <w:sz w:val="16"/>
      <w:szCs w:val="16"/>
      <w:lang w:val="en-US" w:eastAsia="en-US"/>
    </w:rPr>
  </w:style>
  <w:style w:type="character" w:customStyle="1" w:styleId="Code">
    <w:name w:val="Code"/>
    <w:rsid w:val="00814F94"/>
    <w:rPr>
      <w:rFonts w:ascii="Courier New" w:hAnsi="Courier New" w:cs="Courier New"/>
    </w:rPr>
  </w:style>
  <w:style w:type="paragraph" w:customStyle="1" w:styleId="Items">
    <w:name w:val="Items"/>
    <w:next w:val="Normal"/>
    <w:rsid w:val="00814F94"/>
    <w:pPr>
      <w:widowControl w:val="0"/>
      <w:autoSpaceDE w:val="0"/>
      <w:autoSpaceDN w:val="0"/>
      <w:adjustRightInd w:val="0"/>
    </w:pPr>
    <w:rPr>
      <w:rFonts w:eastAsiaTheme="minorEastAsia"/>
      <w:lang w:val="en-US" w:eastAsia="en-US"/>
    </w:rPr>
  </w:style>
  <w:style w:type="paragraph" w:customStyle="1" w:styleId="TableHeadingLight">
    <w:name w:val="Table Heading Light"/>
    <w:next w:val="Normal"/>
    <w:rsid w:val="00814F94"/>
    <w:pPr>
      <w:widowControl w:val="0"/>
      <w:autoSpaceDE w:val="0"/>
      <w:autoSpaceDN w:val="0"/>
      <w:adjustRightInd w:val="0"/>
      <w:spacing w:before="80" w:after="40"/>
      <w:ind w:left="90" w:right="90"/>
    </w:pPr>
    <w:rPr>
      <w:rFonts w:eastAsiaTheme="minorEastAsia"/>
      <w:b/>
      <w:bCs/>
      <w:color w:val="4F4F4F"/>
      <w:sz w:val="18"/>
      <w:szCs w:val="18"/>
      <w:lang w:val="en-US" w:eastAsia="en-US"/>
    </w:rPr>
  </w:style>
  <w:style w:type="character" w:customStyle="1" w:styleId="TableFieldLabel">
    <w:name w:val="Table Field Label"/>
    <w:rsid w:val="00814F94"/>
    <w:rPr>
      <w:rFonts w:ascii="Times New Roman" w:hAnsi="Times New Roman" w:cs="Times New Roman"/>
      <w:color w:val="6F6F6F"/>
    </w:rPr>
  </w:style>
  <w:style w:type="character" w:customStyle="1" w:styleId="AllCaps">
    <w:name w:val="All Caps"/>
    <w:rsid w:val="00814F94"/>
    <w:rPr>
      <w:caps/>
    </w:rPr>
  </w:style>
  <w:style w:type="paragraph" w:styleId="TableofFigures">
    <w:name w:val="table of figures"/>
    <w:basedOn w:val="Normal"/>
    <w:next w:val="Normal"/>
    <w:uiPriority w:val="99"/>
    <w:unhideWhenUsed/>
    <w:rsid w:val="00814F94"/>
    <w:pPr>
      <w:jc w:val="both"/>
    </w:pPr>
    <w:rPr>
      <w:rFonts w:ascii="Arial" w:eastAsia="Calibri" w:hAnsi="Arial"/>
      <w:sz w:val="20"/>
      <w:szCs w:val="22"/>
      <w:lang w:val="en-US"/>
    </w:rPr>
  </w:style>
  <w:style w:type="paragraph" w:styleId="PlainText">
    <w:name w:val="Plain Text"/>
    <w:basedOn w:val="Normal"/>
    <w:next w:val="Normal"/>
    <w:link w:val="PlainTextChar"/>
    <w:rsid w:val="00814F94"/>
    <w:rPr>
      <w:rFonts w:ascii="Arial" w:eastAsia="Arial" w:hAnsi="Arial" w:cs="Arial"/>
      <w:color w:val="000000"/>
      <w:sz w:val="20"/>
      <w:szCs w:val="20"/>
      <w:lang w:val="en-US"/>
    </w:rPr>
  </w:style>
  <w:style w:type="character" w:customStyle="1" w:styleId="PlainTextChar">
    <w:name w:val="Plain Text Char"/>
    <w:basedOn w:val="DefaultParagraphFont"/>
    <w:link w:val="PlainText"/>
    <w:rsid w:val="00814F94"/>
    <w:rPr>
      <w:rFonts w:ascii="Arial" w:eastAsia="Arial" w:hAnsi="Arial" w:cs="Arial"/>
      <w:color w:val="000000"/>
      <w:lang w:val="en-US" w:eastAsia="en-US"/>
    </w:rPr>
  </w:style>
  <w:style w:type="paragraph" w:customStyle="1" w:styleId="DefaultStyle">
    <w:name w:val="Default Style"/>
    <w:basedOn w:val="Normal"/>
    <w:next w:val="Normal"/>
    <w:rsid w:val="00814F94"/>
    <w:rPr>
      <w:color w:val="000000"/>
      <w:lang w:val="en-US"/>
    </w:rPr>
  </w:style>
  <w:style w:type="paragraph" w:customStyle="1" w:styleId="Contents9">
    <w:name w:val="Contents 9"/>
    <w:basedOn w:val="Normal"/>
    <w:rsid w:val="00814F94"/>
    <w:pPr>
      <w:spacing w:before="40" w:after="20"/>
      <w:ind w:left="1440" w:right="720"/>
    </w:pPr>
    <w:rPr>
      <w:color w:val="000000"/>
      <w:sz w:val="20"/>
      <w:szCs w:val="20"/>
      <w:lang w:val="en-US"/>
    </w:rPr>
  </w:style>
  <w:style w:type="paragraph" w:customStyle="1" w:styleId="Contents8">
    <w:name w:val="Contents 8"/>
    <w:basedOn w:val="Normal"/>
    <w:rsid w:val="00814F94"/>
    <w:pPr>
      <w:spacing w:before="40" w:after="20"/>
      <w:ind w:left="1260" w:right="720"/>
    </w:pPr>
    <w:rPr>
      <w:color w:val="000000"/>
      <w:sz w:val="20"/>
      <w:szCs w:val="20"/>
      <w:lang w:val="en-US"/>
    </w:rPr>
  </w:style>
  <w:style w:type="paragraph" w:customStyle="1" w:styleId="Contents7">
    <w:name w:val="Contents 7"/>
    <w:basedOn w:val="Normal"/>
    <w:rsid w:val="00814F94"/>
    <w:pPr>
      <w:spacing w:before="40" w:after="20"/>
      <w:ind w:left="1080" w:right="720"/>
    </w:pPr>
    <w:rPr>
      <w:color w:val="000000"/>
      <w:sz w:val="20"/>
      <w:szCs w:val="20"/>
      <w:lang w:val="en-US"/>
    </w:rPr>
  </w:style>
  <w:style w:type="paragraph" w:customStyle="1" w:styleId="Contents6">
    <w:name w:val="Contents 6"/>
    <w:basedOn w:val="Normal"/>
    <w:rsid w:val="00814F94"/>
    <w:pPr>
      <w:spacing w:before="40" w:after="20"/>
      <w:ind w:left="900" w:right="720"/>
    </w:pPr>
    <w:rPr>
      <w:color w:val="000000"/>
      <w:sz w:val="20"/>
      <w:szCs w:val="20"/>
      <w:lang w:val="en-US"/>
    </w:rPr>
  </w:style>
  <w:style w:type="paragraph" w:customStyle="1" w:styleId="Contents5">
    <w:name w:val="Contents 5"/>
    <w:basedOn w:val="Normal"/>
    <w:rsid w:val="00814F94"/>
    <w:pPr>
      <w:spacing w:before="40" w:after="20"/>
      <w:ind w:left="720" w:right="720"/>
    </w:pPr>
    <w:rPr>
      <w:color w:val="000000"/>
      <w:sz w:val="20"/>
      <w:szCs w:val="20"/>
      <w:lang w:val="en-US"/>
    </w:rPr>
  </w:style>
  <w:style w:type="paragraph" w:customStyle="1" w:styleId="Contents4">
    <w:name w:val="Contents 4"/>
    <w:basedOn w:val="Normal"/>
    <w:rsid w:val="00814F94"/>
    <w:pPr>
      <w:spacing w:before="40" w:after="20"/>
      <w:ind w:left="540" w:right="720"/>
    </w:pPr>
    <w:rPr>
      <w:color w:val="000000"/>
      <w:sz w:val="20"/>
      <w:szCs w:val="20"/>
      <w:lang w:val="en-US"/>
    </w:rPr>
  </w:style>
  <w:style w:type="paragraph" w:customStyle="1" w:styleId="Contents3">
    <w:name w:val="Contents 3"/>
    <w:basedOn w:val="Normal"/>
    <w:rsid w:val="00814F94"/>
    <w:pPr>
      <w:spacing w:before="40" w:after="20"/>
      <w:ind w:left="360" w:right="720"/>
    </w:pPr>
    <w:rPr>
      <w:color w:val="000000"/>
      <w:sz w:val="20"/>
      <w:szCs w:val="20"/>
      <w:lang w:val="en-US"/>
    </w:rPr>
  </w:style>
  <w:style w:type="paragraph" w:customStyle="1" w:styleId="Contents2">
    <w:name w:val="Contents 2"/>
    <w:basedOn w:val="Normal"/>
    <w:rsid w:val="00814F94"/>
    <w:pPr>
      <w:spacing w:before="40" w:after="20"/>
      <w:ind w:left="180" w:right="720"/>
    </w:pPr>
    <w:rPr>
      <w:color w:val="000000"/>
      <w:sz w:val="20"/>
      <w:szCs w:val="20"/>
      <w:lang w:val="en-US"/>
    </w:rPr>
  </w:style>
  <w:style w:type="paragraph" w:customStyle="1" w:styleId="Contents1">
    <w:name w:val="Contents 1"/>
    <w:basedOn w:val="Normal"/>
    <w:rsid w:val="00814F94"/>
    <w:pPr>
      <w:spacing w:before="120" w:after="40"/>
      <w:ind w:right="720"/>
    </w:pPr>
    <w:rPr>
      <w:b/>
      <w:color w:val="000000"/>
      <w:sz w:val="20"/>
      <w:szCs w:val="20"/>
      <w:lang w:val="en-US"/>
    </w:rPr>
  </w:style>
  <w:style w:type="paragraph" w:customStyle="1" w:styleId="ContentsHeading">
    <w:name w:val="Contents Heading"/>
    <w:basedOn w:val="Normal"/>
    <w:rsid w:val="00814F94"/>
    <w:pPr>
      <w:keepNext/>
      <w:spacing w:before="240" w:after="80"/>
    </w:pPr>
    <w:rPr>
      <w:rFonts w:ascii="Calibri" w:eastAsia="Calibri" w:hAnsi="Calibri" w:cs="Calibri"/>
      <w:b/>
      <w:color w:val="000000"/>
      <w:sz w:val="32"/>
      <w:szCs w:val="32"/>
      <w:lang w:val="en-US"/>
    </w:rPr>
  </w:style>
  <w:style w:type="paragraph" w:customStyle="1" w:styleId="TextBody">
    <w:name w:val="Text Body"/>
    <w:basedOn w:val="Normal"/>
    <w:rsid w:val="00814F94"/>
    <w:pPr>
      <w:spacing w:after="120"/>
    </w:pPr>
    <w:rPr>
      <w:rFonts w:ascii="Arial" w:eastAsia="Arial" w:hAnsi="Arial" w:cs="Arial"/>
      <w:lang w:val="en-US"/>
    </w:rPr>
  </w:style>
  <w:style w:type="numbering" w:customStyle="1" w:styleId="NoList1">
    <w:name w:val="No List1"/>
    <w:next w:val="NoList"/>
    <w:uiPriority w:val="99"/>
    <w:semiHidden/>
    <w:unhideWhenUsed/>
    <w:rsid w:val="00814F94"/>
  </w:style>
  <w:style w:type="numbering" w:customStyle="1" w:styleId="NoList2">
    <w:name w:val="No List2"/>
    <w:next w:val="NoList"/>
    <w:uiPriority w:val="99"/>
    <w:semiHidden/>
    <w:unhideWhenUsed/>
    <w:rsid w:val="00814F94"/>
  </w:style>
  <w:style w:type="character" w:customStyle="1" w:styleId="apple-converted-space">
    <w:name w:val="apple-converted-space"/>
    <w:basedOn w:val="DefaultParagraphFont"/>
    <w:rsid w:val="00814F94"/>
  </w:style>
  <w:style w:type="paragraph" w:customStyle="1" w:styleId="alignmentl">
    <w:name w:val="alignment_l"/>
    <w:basedOn w:val="Normal"/>
    <w:rsid w:val="00814F94"/>
    <w:pPr>
      <w:spacing w:before="100" w:beforeAutospacing="1" w:after="100" w:afterAutospacing="1"/>
    </w:pPr>
    <w:rPr>
      <w:lang w:val="en-US"/>
    </w:rPr>
  </w:style>
  <w:style w:type="numbering" w:customStyle="1" w:styleId="NoList3">
    <w:name w:val="No List3"/>
    <w:next w:val="NoList"/>
    <w:uiPriority w:val="99"/>
    <w:semiHidden/>
    <w:unhideWhenUsed/>
    <w:rsid w:val="00814F94"/>
  </w:style>
  <w:style w:type="numbering" w:customStyle="1" w:styleId="NoList4">
    <w:name w:val="No List4"/>
    <w:next w:val="NoList"/>
    <w:uiPriority w:val="99"/>
    <w:semiHidden/>
    <w:unhideWhenUsed/>
    <w:rsid w:val="00814F94"/>
  </w:style>
  <w:style w:type="character" w:customStyle="1" w:styleId="Heading2Char">
    <w:name w:val="Heading 2 Char"/>
    <w:basedOn w:val="DefaultParagraphFont"/>
    <w:uiPriority w:val="9"/>
    <w:semiHidden/>
    <w:rsid w:val="00DC7CA3"/>
    <w:rPr>
      <w:rFonts w:asciiTheme="majorHAnsi" w:eastAsiaTheme="majorEastAsia" w:hAnsiTheme="majorHAnsi" w:cstheme="majorBidi"/>
      <w:color w:val="2E74B5" w:themeColor="accent1" w:themeShade="BF"/>
      <w:sz w:val="26"/>
      <w:szCs w:val="26"/>
      <w:lang w:val="ro-RO"/>
    </w:rPr>
  </w:style>
  <w:style w:type="paragraph" w:customStyle="1" w:styleId="ListParagraph1">
    <w:name w:val="List Paragraph1"/>
    <w:basedOn w:val="Normal"/>
    <w:rsid w:val="008D5B81"/>
    <w:pPr>
      <w:suppressAutoHyphens/>
      <w:spacing w:after="200" w:line="276" w:lineRule="auto"/>
      <w:ind w:left="720"/>
    </w:pPr>
    <w:rPr>
      <w:rFonts w:ascii="Calibri" w:hAnsi="Calibri"/>
      <w:sz w:val="22"/>
      <w:szCs w:val="22"/>
      <w:lang w:eastAsia="ar-SA"/>
    </w:rPr>
  </w:style>
  <w:style w:type="paragraph" w:customStyle="1" w:styleId="BulletA-Indent">
    <w:name w:val="Bullet A - Indent"/>
    <w:basedOn w:val="Normal"/>
    <w:rsid w:val="00C51192"/>
    <w:pPr>
      <w:numPr>
        <w:numId w:val="16"/>
      </w:numPr>
      <w:tabs>
        <w:tab w:val="num" w:pos="720"/>
      </w:tabs>
      <w:ind w:left="720"/>
    </w:pPr>
    <w:rPr>
      <w:lang w:val="en-US"/>
    </w:rPr>
  </w:style>
  <w:style w:type="paragraph" w:customStyle="1" w:styleId="BulletB-Indent">
    <w:name w:val="Bullet B - Indent"/>
    <w:basedOn w:val="Normal"/>
    <w:rsid w:val="00C51192"/>
    <w:pPr>
      <w:numPr>
        <w:ilvl w:val="1"/>
        <w:numId w:val="16"/>
      </w:numPr>
    </w:pPr>
    <w:rPr>
      <w:lang w:val="en-US"/>
    </w:rPr>
  </w:style>
  <w:style w:type="character" w:customStyle="1" w:styleId="l5def">
    <w:name w:val="l5def"/>
    <w:basedOn w:val="DefaultParagraphFont"/>
    <w:rsid w:val="00EC4A20"/>
  </w:style>
  <w:style w:type="table" w:customStyle="1" w:styleId="TableGrid1">
    <w:name w:val="Table Grid1"/>
    <w:basedOn w:val="TableNormal"/>
    <w:next w:val="TableGrid"/>
    <w:uiPriority w:val="59"/>
    <w:rsid w:val="00795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def1">
    <w:name w:val="l5def1"/>
    <w:basedOn w:val="DefaultParagraphFont"/>
    <w:rsid w:val="00BE5A14"/>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0220">
      <w:bodyDiv w:val="1"/>
      <w:marLeft w:val="0"/>
      <w:marRight w:val="0"/>
      <w:marTop w:val="0"/>
      <w:marBottom w:val="0"/>
      <w:divBdr>
        <w:top w:val="none" w:sz="0" w:space="0" w:color="auto"/>
        <w:left w:val="none" w:sz="0" w:space="0" w:color="auto"/>
        <w:bottom w:val="none" w:sz="0" w:space="0" w:color="auto"/>
        <w:right w:val="none" w:sz="0" w:space="0" w:color="auto"/>
      </w:divBdr>
    </w:div>
    <w:div w:id="86317613">
      <w:bodyDiv w:val="1"/>
      <w:marLeft w:val="0"/>
      <w:marRight w:val="0"/>
      <w:marTop w:val="0"/>
      <w:marBottom w:val="0"/>
      <w:divBdr>
        <w:top w:val="none" w:sz="0" w:space="0" w:color="auto"/>
        <w:left w:val="none" w:sz="0" w:space="0" w:color="auto"/>
        <w:bottom w:val="none" w:sz="0" w:space="0" w:color="auto"/>
        <w:right w:val="none" w:sz="0" w:space="0" w:color="auto"/>
      </w:divBdr>
    </w:div>
    <w:div w:id="256526218">
      <w:bodyDiv w:val="1"/>
      <w:marLeft w:val="0"/>
      <w:marRight w:val="0"/>
      <w:marTop w:val="0"/>
      <w:marBottom w:val="0"/>
      <w:divBdr>
        <w:top w:val="none" w:sz="0" w:space="0" w:color="auto"/>
        <w:left w:val="none" w:sz="0" w:space="0" w:color="auto"/>
        <w:bottom w:val="none" w:sz="0" w:space="0" w:color="auto"/>
        <w:right w:val="none" w:sz="0" w:space="0" w:color="auto"/>
      </w:divBdr>
    </w:div>
    <w:div w:id="460541558">
      <w:bodyDiv w:val="1"/>
      <w:marLeft w:val="0"/>
      <w:marRight w:val="0"/>
      <w:marTop w:val="0"/>
      <w:marBottom w:val="0"/>
      <w:divBdr>
        <w:top w:val="none" w:sz="0" w:space="0" w:color="auto"/>
        <w:left w:val="none" w:sz="0" w:space="0" w:color="auto"/>
        <w:bottom w:val="none" w:sz="0" w:space="0" w:color="auto"/>
        <w:right w:val="none" w:sz="0" w:space="0" w:color="auto"/>
      </w:divBdr>
    </w:div>
    <w:div w:id="700328771">
      <w:bodyDiv w:val="1"/>
      <w:marLeft w:val="0"/>
      <w:marRight w:val="0"/>
      <w:marTop w:val="0"/>
      <w:marBottom w:val="0"/>
      <w:divBdr>
        <w:top w:val="none" w:sz="0" w:space="0" w:color="auto"/>
        <w:left w:val="none" w:sz="0" w:space="0" w:color="auto"/>
        <w:bottom w:val="none" w:sz="0" w:space="0" w:color="auto"/>
        <w:right w:val="none" w:sz="0" w:space="0" w:color="auto"/>
      </w:divBdr>
    </w:div>
    <w:div w:id="810826608">
      <w:bodyDiv w:val="1"/>
      <w:marLeft w:val="0"/>
      <w:marRight w:val="0"/>
      <w:marTop w:val="0"/>
      <w:marBottom w:val="0"/>
      <w:divBdr>
        <w:top w:val="none" w:sz="0" w:space="0" w:color="auto"/>
        <w:left w:val="none" w:sz="0" w:space="0" w:color="auto"/>
        <w:bottom w:val="none" w:sz="0" w:space="0" w:color="auto"/>
        <w:right w:val="none" w:sz="0" w:space="0" w:color="auto"/>
      </w:divBdr>
    </w:div>
    <w:div w:id="815075579">
      <w:bodyDiv w:val="1"/>
      <w:marLeft w:val="0"/>
      <w:marRight w:val="0"/>
      <w:marTop w:val="0"/>
      <w:marBottom w:val="0"/>
      <w:divBdr>
        <w:top w:val="none" w:sz="0" w:space="0" w:color="auto"/>
        <w:left w:val="none" w:sz="0" w:space="0" w:color="auto"/>
        <w:bottom w:val="none" w:sz="0" w:space="0" w:color="auto"/>
        <w:right w:val="none" w:sz="0" w:space="0" w:color="auto"/>
      </w:divBdr>
    </w:div>
    <w:div w:id="846208575">
      <w:bodyDiv w:val="1"/>
      <w:marLeft w:val="0"/>
      <w:marRight w:val="0"/>
      <w:marTop w:val="0"/>
      <w:marBottom w:val="0"/>
      <w:divBdr>
        <w:top w:val="none" w:sz="0" w:space="0" w:color="auto"/>
        <w:left w:val="none" w:sz="0" w:space="0" w:color="auto"/>
        <w:bottom w:val="none" w:sz="0" w:space="0" w:color="auto"/>
        <w:right w:val="none" w:sz="0" w:space="0" w:color="auto"/>
      </w:divBdr>
    </w:div>
    <w:div w:id="983433376">
      <w:bodyDiv w:val="1"/>
      <w:marLeft w:val="0"/>
      <w:marRight w:val="0"/>
      <w:marTop w:val="0"/>
      <w:marBottom w:val="0"/>
      <w:divBdr>
        <w:top w:val="none" w:sz="0" w:space="0" w:color="auto"/>
        <w:left w:val="none" w:sz="0" w:space="0" w:color="auto"/>
        <w:bottom w:val="none" w:sz="0" w:space="0" w:color="auto"/>
        <w:right w:val="none" w:sz="0" w:space="0" w:color="auto"/>
      </w:divBdr>
    </w:div>
    <w:div w:id="1042753416">
      <w:bodyDiv w:val="1"/>
      <w:marLeft w:val="0"/>
      <w:marRight w:val="0"/>
      <w:marTop w:val="0"/>
      <w:marBottom w:val="0"/>
      <w:divBdr>
        <w:top w:val="none" w:sz="0" w:space="0" w:color="auto"/>
        <w:left w:val="none" w:sz="0" w:space="0" w:color="auto"/>
        <w:bottom w:val="none" w:sz="0" w:space="0" w:color="auto"/>
        <w:right w:val="none" w:sz="0" w:space="0" w:color="auto"/>
      </w:divBdr>
    </w:div>
    <w:div w:id="1316297017">
      <w:bodyDiv w:val="1"/>
      <w:marLeft w:val="0"/>
      <w:marRight w:val="0"/>
      <w:marTop w:val="0"/>
      <w:marBottom w:val="0"/>
      <w:divBdr>
        <w:top w:val="none" w:sz="0" w:space="0" w:color="auto"/>
        <w:left w:val="none" w:sz="0" w:space="0" w:color="auto"/>
        <w:bottom w:val="none" w:sz="0" w:space="0" w:color="auto"/>
        <w:right w:val="none" w:sz="0" w:space="0" w:color="auto"/>
      </w:divBdr>
    </w:div>
    <w:div w:id="1419981979">
      <w:bodyDiv w:val="1"/>
      <w:marLeft w:val="0"/>
      <w:marRight w:val="0"/>
      <w:marTop w:val="0"/>
      <w:marBottom w:val="0"/>
      <w:divBdr>
        <w:top w:val="none" w:sz="0" w:space="0" w:color="auto"/>
        <w:left w:val="none" w:sz="0" w:space="0" w:color="auto"/>
        <w:bottom w:val="none" w:sz="0" w:space="0" w:color="auto"/>
        <w:right w:val="none" w:sz="0" w:space="0" w:color="auto"/>
      </w:divBdr>
    </w:div>
    <w:div w:id="1439523884">
      <w:bodyDiv w:val="1"/>
      <w:marLeft w:val="0"/>
      <w:marRight w:val="0"/>
      <w:marTop w:val="0"/>
      <w:marBottom w:val="0"/>
      <w:divBdr>
        <w:top w:val="none" w:sz="0" w:space="0" w:color="auto"/>
        <w:left w:val="none" w:sz="0" w:space="0" w:color="auto"/>
        <w:bottom w:val="none" w:sz="0" w:space="0" w:color="auto"/>
        <w:right w:val="none" w:sz="0" w:space="0" w:color="auto"/>
      </w:divBdr>
    </w:div>
    <w:div w:id="1653606272">
      <w:bodyDiv w:val="1"/>
      <w:marLeft w:val="0"/>
      <w:marRight w:val="0"/>
      <w:marTop w:val="0"/>
      <w:marBottom w:val="0"/>
      <w:divBdr>
        <w:top w:val="none" w:sz="0" w:space="0" w:color="auto"/>
        <w:left w:val="none" w:sz="0" w:space="0" w:color="auto"/>
        <w:bottom w:val="none" w:sz="0" w:space="0" w:color="auto"/>
        <w:right w:val="none" w:sz="0" w:space="0" w:color="auto"/>
      </w:divBdr>
    </w:div>
    <w:div w:id="1693529177">
      <w:bodyDiv w:val="1"/>
      <w:marLeft w:val="0"/>
      <w:marRight w:val="0"/>
      <w:marTop w:val="0"/>
      <w:marBottom w:val="0"/>
      <w:divBdr>
        <w:top w:val="none" w:sz="0" w:space="0" w:color="auto"/>
        <w:left w:val="none" w:sz="0" w:space="0" w:color="auto"/>
        <w:bottom w:val="none" w:sz="0" w:space="0" w:color="auto"/>
        <w:right w:val="none" w:sz="0" w:space="0" w:color="auto"/>
      </w:divBdr>
    </w:div>
    <w:div w:id="1755398988">
      <w:bodyDiv w:val="1"/>
      <w:marLeft w:val="0"/>
      <w:marRight w:val="0"/>
      <w:marTop w:val="0"/>
      <w:marBottom w:val="0"/>
      <w:divBdr>
        <w:top w:val="none" w:sz="0" w:space="0" w:color="auto"/>
        <w:left w:val="none" w:sz="0" w:space="0" w:color="auto"/>
        <w:bottom w:val="none" w:sz="0" w:space="0" w:color="auto"/>
        <w:right w:val="none" w:sz="0" w:space="0" w:color="auto"/>
      </w:divBdr>
    </w:div>
    <w:div w:id="1936471344">
      <w:bodyDiv w:val="1"/>
      <w:marLeft w:val="0"/>
      <w:marRight w:val="0"/>
      <w:marTop w:val="0"/>
      <w:marBottom w:val="0"/>
      <w:divBdr>
        <w:top w:val="none" w:sz="0" w:space="0" w:color="auto"/>
        <w:left w:val="none" w:sz="0" w:space="0" w:color="auto"/>
        <w:bottom w:val="none" w:sz="0" w:space="0" w:color="auto"/>
        <w:right w:val="none" w:sz="0" w:space="0" w:color="auto"/>
      </w:divBdr>
    </w:div>
    <w:div w:id="1956327946">
      <w:bodyDiv w:val="1"/>
      <w:marLeft w:val="0"/>
      <w:marRight w:val="0"/>
      <w:marTop w:val="0"/>
      <w:marBottom w:val="0"/>
      <w:divBdr>
        <w:top w:val="none" w:sz="0" w:space="0" w:color="auto"/>
        <w:left w:val="none" w:sz="0" w:space="0" w:color="auto"/>
        <w:bottom w:val="none" w:sz="0" w:space="0" w:color="auto"/>
        <w:right w:val="none" w:sz="0" w:space="0" w:color="auto"/>
      </w:divBdr>
    </w:div>
    <w:div w:id="196688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nns.ancpi.ro/renns-public/" TargetMode="External"/><Relationship Id="rId13" Type="http://schemas.openxmlformats.org/officeDocument/2006/relationships/hyperlink" Target="https://geoportal.gov.r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eoportal.ancpi.r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oportal.gov.ro/metadata_manager_v2/"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geoportal.gov.r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geoportal.ancpi.ro"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E2512-3A27-4868-88D7-97A6928D9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19113</Words>
  <Characters>110861</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2023-07-25T10:55:00Z</dcterms:created>
  <dcterms:modified xsi:type="dcterms:W3CDTF">2023-07-25T11:21:00Z</dcterms:modified>
</cp:coreProperties>
</file>